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71BB6">
      <w:pPr>
        <w:jc w:val="center"/>
        <w:rPr>
          <w:rFonts w:hint="eastAsia" w:ascii="宋体" w:hAnsi="宋体"/>
          <w:b/>
          <w:color w:val="auto"/>
          <w:sz w:val="72"/>
          <w:highlight w:val="none"/>
        </w:rPr>
      </w:pPr>
      <w:r>
        <w:rPr>
          <w:rFonts w:hint="eastAsia" w:ascii="宋体" w:hAnsi="宋体"/>
          <w:b/>
          <w:color w:val="auto"/>
          <w:sz w:val="72"/>
          <w:highlight w:val="none"/>
        </w:rPr>
        <w:t>厦 门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343F05E2">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14:paraId="665693A0">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14:paraId="0D8FC2EF">
      <w:pPr>
        <w:spacing w:line="360" w:lineRule="auto"/>
        <w:ind w:firstLine="1438" w:firstLineChars="398"/>
        <w:rPr>
          <w:rFonts w:hint="eastAsia" w:ascii="宋体" w:hAnsi="宋体"/>
          <w:b/>
          <w:color w:val="auto"/>
          <w:sz w:val="36"/>
          <w:highlight w:val="none"/>
        </w:rPr>
      </w:pPr>
    </w:p>
    <w:p w14:paraId="1F31A34B">
      <w:pPr>
        <w:spacing w:line="360" w:lineRule="auto"/>
        <w:ind w:firstLine="1438" w:firstLineChars="398"/>
        <w:rPr>
          <w:rFonts w:hint="eastAsia" w:ascii="宋体" w:hAnsi="宋体"/>
          <w:b/>
          <w:color w:val="auto"/>
          <w:sz w:val="36"/>
          <w:highlight w:val="none"/>
        </w:rPr>
      </w:pPr>
    </w:p>
    <w:p w14:paraId="479CA979">
      <w:pPr>
        <w:spacing w:line="360" w:lineRule="auto"/>
        <w:ind w:firstLine="1438" w:firstLineChars="398"/>
        <w:rPr>
          <w:rFonts w:hint="eastAsia" w:ascii="宋体" w:hAnsi="宋体"/>
          <w:b/>
          <w:color w:val="auto"/>
          <w:sz w:val="36"/>
          <w:highlight w:val="none"/>
        </w:rPr>
      </w:pPr>
    </w:p>
    <w:p w14:paraId="48E007C5">
      <w:pPr>
        <w:spacing w:line="360" w:lineRule="auto"/>
        <w:ind w:firstLine="1438" w:firstLineChars="398"/>
        <w:rPr>
          <w:rFonts w:hint="eastAsia" w:ascii="宋体" w:hAnsi="宋体"/>
          <w:b/>
          <w:color w:val="auto"/>
          <w:sz w:val="36"/>
          <w:highlight w:val="none"/>
        </w:rPr>
      </w:pPr>
    </w:p>
    <w:p w14:paraId="3DCE900C">
      <w:pPr>
        <w:spacing w:line="360" w:lineRule="auto"/>
        <w:ind w:left="3948" w:leftChars="684" w:hanging="2512" w:hangingChars="695"/>
        <w:rPr>
          <w:rFonts w:hint="default" w:ascii="宋体" w:hAnsi="宋体"/>
          <w:b/>
          <w:color w:val="auto"/>
          <w:sz w:val="36"/>
          <w:highlight w:val="none"/>
          <w:lang w:val="en-US" w:eastAsia="zh-CN"/>
        </w:rPr>
      </w:pPr>
      <w:r>
        <w:rPr>
          <w:rFonts w:hint="eastAsia" w:ascii="宋体" w:hAnsi="宋体"/>
          <w:b/>
          <w:color w:val="auto"/>
          <w:sz w:val="36"/>
          <w:highlight w:val="none"/>
        </w:rPr>
        <w:t>招 标 编 号：XM</w:t>
      </w:r>
      <w:r>
        <w:rPr>
          <w:rFonts w:hint="eastAsia" w:ascii="宋体" w:hAnsi="宋体"/>
          <w:b/>
          <w:color w:val="auto"/>
          <w:sz w:val="36"/>
          <w:highlight w:val="none"/>
          <w:lang w:eastAsia="zh-CN"/>
        </w:rPr>
        <w:t>2024</w:t>
      </w:r>
      <w:r>
        <w:rPr>
          <w:rFonts w:hint="eastAsia" w:ascii="宋体" w:hAnsi="宋体"/>
          <w:b/>
          <w:color w:val="auto"/>
          <w:sz w:val="36"/>
          <w:highlight w:val="none"/>
        </w:rPr>
        <w:t>-DZ</w:t>
      </w:r>
      <w:r>
        <w:rPr>
          <w:rFonts w:hint="eastAsia" w:ascii="宋体" w:hAnsi="宋体"/>
          <w:b/>
          <w:color w:val="auto"/>
          <w:sz w:val="36"/>
          <w:highlight w:val="none"/>
          <w:lang w:val="en-US" w:eastAsia="zh-CN"/>
        </w:rPr>
        <w:t>0033C1</w:t>
      </w:r>
    </w:p>
    <w:p w14:paraId="6590C57B">
      <w:pPr>
        <w:spacing w:line="360" w:lineRule="auto"/>
        <w:ind w:left="3948" w:leftChars="684" w:hanging="2512" w:hangingChars="695"/>
        <w:rPr>
          <w:rFonts w:hint="eastAsia" w:ascii="宋体" w:hAnsi="宋体"/>
          <w:b/>
          <w:color w:val="auto"/>
          <w:sz w:val="36"/>
          <w:highlight w:val="none"/>
        </w:rPr>
      </w:pPr>
      <w:r>
        <w:rPr>
          <w:rFonts w:hint="eastAsia" w:ascii="宋体" w:hAnsi="宋体"/>
          <w:b/>
          <w:color w:val="auto"/>
          <w:sz w:val="36"/>
          <w:highlight w:val="none"/>
        </w:rPr>
        <w:t>项 目 名 称：2024年大宗冰箱</w:t>
      </w:r>
      <w:r>
        <w:rPr>
          <w:rFonts w:hint="eastAsia" w:ascii="宋体" w:hAnsi="宋体"/>
          <w:b/>
          <w:color w:val="auto"/>
          <w:sz w:val="36"/>
          <w:highlight w:val="none"/>
          <w:lang w:eastAsia="zh-CN"/>
        </w:rPr>
        <w:t>、</w:t>
      </w:r>
      <w:r>
        <w:rPr>
          <w:rFonts w:hint="eastAsia" w:ascii="宋体" w:hAnsi="宋体"/>
          <w:b/>
          <w:color w:val="auto"/>
          <w:sz w:val="36"/>
          <w:highlight w:val="none"/>
        </w:rPr>
        <w:t>洗衣机采购</w:t>
      </w:r>
    </w:p>
    <w:p w14:paraId="21258739">
      <w:pPr>
        <w:spacing w:line="360" w:lineRule="auto"/>
        <w:rPr>
          <w:rFonts w:hint="eastAsia" w:ascii="宋体" w:hAnsi="宋体"/>
          <w:b/>
          <w:color w:val="auto"/>
          <w:sz w:val="36"/>
          <w:highlight w:val="none"/>
        </w:rPr>
      </w:pPr>
    </w:p>
    <w:p w14:paraId="48662235">
      <w:pPr>
        <w:spacing w:line="360" w:lineRule="auto"/>
        <w:ind w:firstLine="1438" w:firstLineChars="398"/>
        <w:rPr>
          <w:rFonts w:hint="eastAsia" w:ascii="宋体" w:hAnsi="宋体"/>
          <w:b/>
          <w:color w:val="auto"/>
          <w:sz w:val="36"/>
          <w:highlight w:val="none"/>
        </w:rPr>
      </w:pPr>
    </w:p>
    <w:p w14:paraId="5AF09915">
      <w:pPr>
        <w:spacing w:line="360" w:lineRule="auto"/>
        <w:ind w:firstLine="1438" w:firstLineChars="398"/>
        <w:rPr>
          <w:rFonts w:hint="eastAsia" w:ascii="宋体" w:hAnsi="宋体"/>
          <w:b/>
          <w:color w:val="auto"/>
          <w:sz w:val="36"/>
          <w:highlight w:val="none"/>
        </w:rPr>
      </w:pPr>
    </w:p>
    <w:p w14:paraId="46E52008">
      <w:pPr>
        <w:pStyle w:val="5"/>
        <w:spacing w:line="360" w:lineRule="auto"/>
        <w:ind w:firstLine="1438" w:firstLineChars="398"/>
        <w:jc w:val="left"/>
        <w:rPr>
          <w:rFonts w:hint="eastAsia" w:hAnsi="宋体"/>
          <w:b/>
          <w:color w:val="auto"/>
          <w:spacing w:val="20"/>
          <w:sz w:val="32"/>
          <w:highlight w:val="none"/>
        </w:rPr>
      </w:pPr>
    </w:p>
    <w:p w14:paraId="748EB60A">
      <w:pPr>
        <w:pStyle w:val="5"/>
        <w:spacing w:line="360" w:lineRule="auto"/>
        <w:ind w:firstLine="1438" w:firstLineChars="398"/>
        <w:jc w:val="left"/>
        <w:rPr>
          <w:rFonts w:hint="eastAsia" w:hAnsi="宋体"/>
          <w:b/>
          <w:bCs/>
          <w:color w:val="auto"/>
          <w:sz w:val="32"/>
          <w:highlight w:val="none"/>
        </w:rPr>
      </w:pPr>
      <w:r>
        <w:rPr>
          <w:rFonts w:hint="eastAsia" w:hAnsi="宋体"/>
          <w:b/>
          <w:color w:val="auto"/>
          <w:spacing w:val="20"/>
          <w:sz w:val="32"/>
          <w:highlight w:val="none"/>
        </w:rPr>
        <w:t>使用单位：</w:t>
      </w:r>
      <w:r>
        <w:rPr>
          <w:rFonts w:hint="eastAsia" w:hAnsi="宋体"/>
          <w:b/>
          <w:bCs/>
          <w:color w:val="auto"/>
          <w:sz w:val="32"/>
          <w:highlight w:val="none"/>
        </w:rPr>
        <w:t>厦门市政府机关事业单位和福建省</w:t>
      </w:r>
    </w:p>
    <w:p w14:paraId="2536E4D4">
      <w:pPr>
        <w:pStyle w:val="5"/>
        <w:spacing w:line="360" w:lineRule="auto"/>
        <w:ind w:firstLine="1279" w:firstLineChars="398"/>
        <w:jc w:val="left"/>
        <w:rPr>
          <w:rFonts w:hint="eastAsia" w:hAnsi="宋体"/>
          <w:b/>
          <w:bCs/>
          <w:color w:val="auto"/>
          <w:sz w:val="32"/>
          <w:highlight w:val="none"/>
          <w:u w:val="single"/>
        </w:rPr>
      </w:pPr>
      <w:r>
        <w:rPr>
          <w:rFonts w:hint="eastAsia" w:hAnsi="宋体"/>
          <w:b/>
          <w:bCs/>
          <w:color w:val="auto"/>
          <w:sz w:val="32"/>
          <w:highlight w:val="none"/>
        </w:rPr>
        <w:t>内其他终端用户</w:t>
      </w:r>
    </w:p>
    <w:p w14:paraId="3E98835A">
      <w:pPr>
        <w:pStyle w:val="5"/>
        <w:spacing w:line="360" w:lineRule="auto"/>
        <w:ind w:firstLine="1438" w:firstLineChars="398"/>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26EBDC8B">
      <w:pPr>
        <w:pStyle w:val="5"/>
        <w:spacing w:line="360" w:lineRule="auto"/>
        <w:ind w:firstLine="1438" w:firstLineChars="398"/>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14:paraId="24F6EBD0">
      <w:pPr>
        <w:spacing w:line="360" w:lineRule="auto"/>
        <w:ind w:firstLine="1438" w:firstLineChars="398"/>
        <w:rPr>
          <w:rFonts w:hint="eastAsia" w:ascii="宋体" w:hAnsi="宋体"/>
          <w:b/>
          <w:color w:val="auto"/>
          <w:sz w:val="36"/>
          <w:highlight w:val="none"/>
        </w:rPr>
      </w:pPr>
    </w:p>
    <w:p w14:paraId="489EE9C6">
      <w:pPr>
        <w:pStyle w:val="5"/>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2024</w:t>
      </w:r>
      <w:r>
        <w:rPr>
          <w:rFonts w:hint="eastAsia" w:hAnsi="宋体"/>
          <w:b/>
          <w:color w:val="auto"/>
          <w:sz w:val="32"/>
          <w:highlight w:val="none"/>
        </w:rPr>
        <w:t>年</w:t>
      </w:r>
    </w:p>
    <w:p w14:paraId="51E8CF18">
      <w:pPr>
        <w:pStyle w:val="5"/>
        <w:spacing w:line="360" w:lineRule="auto"/>
        <w:jc w:val="both"/>
        <w:outlineLvl w:val="0"/>
        <w:rPr>
          <w:rFonts w:hint="eastAsia" w:hAnsi="宋体"/>
          <w:b/>
          <w:color w:val="auto"/>
          <w:sz w:val="32"/>
          <w:highlight w:val="none"/>
        </w:rPr>
      </w:pPr>
    </w:p>
    <w:p w14:paraId="7E9819F1">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4648DF2B">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220C5C7E">
      <w:pPr>
        <w:rPr>
          <w:rFonts w:hint="eastAsia" w:ascii="宋体" w:hAnsi="宋体" w:eastAsia="宋体" w:cs="宋体"/>
          <w:color w:val="auto"/>
          <w:sz w:val="24"/>
          <w:szCs w:val="24"/>
          <w:highlight w:val="none"/>
        </w:rPr>
      </w:pPr>
    </w:p>
    <w:p w14:paraId="0BC134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7CE2523E">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27205A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7245A50A">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3F0F50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71B397F1">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5E7151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79F7DA2F">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25D79E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383FF3A4">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1CC524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（五）厦门银行股份有限公司 </w:t>
      </w:r>
    </w:p>
    <w:p w14:paraId="37388B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5EF737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4F032C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57CC87BB">
      <w:pPr>
        <w:spacing w:line="360" w:lineRule="auto"/>
        <w:ind w:firstLine="480" w:firstLineChars="200"/>
        <w:rPr>
          <w:rFonts w:hint="eastAsia" w:ascii="宋体" w:hAnsi="宋体" w:eastAsia="宋体" w:cs="宋体"/>
          <w:color w:val="auto"/>
          <w:sz w:val="24"/>
          <w:szCs w:val="24"/>
          <w:highlight w:val="none"/>
        </w:rPr>
      </w:pPr>
    </w:p>
    <w:p w14:paraId="4C63793E">
      <w:pPr>
        <w:spacing w:line="360" w:lineRule="auto"/>
        <w:ind w:firstLine="480" w:firstLineChars="200"/>
        <w:rPr>
          <w:rFonts w:hint="eastAsia" w:ascii="宋体" w:hAnsi="宋体" w:eastAsia="宋体" w:cs="宋体"/>
          <w:color w:val="auto"/>
          <w:sz w:val="24"/>
          <w:szCs w:val="24"/>
          <w:highlight w:val="none"/>
        </w:rPr>
      </w:pPr>
    </w:p>
    <w:p w14:paraId="61999C1F">
      <w:pPr>
        <w:spacing w:line="360" w:lineRule="auto"/>
        <w:ind w:firstLine="480" w:firstLineChars="200"/>
        <w:rPr>
          <w:rFonts w:hint="eastAsia" w:ascii="宋体" w:hAnsi="宋体" w:eastAsia="宋体" w:cs="宋体"/>
          <w:color w:val="auto"/>
          <w:sz w:val="24"/>
          <w:szCs w:val="24"/>
          <w:highlight w:val="none"/>
        </w:rPr>
      </w:pPr>
    </w:p>
    <w:p w14:paraId="6235026E">
      <w:pPr>
        <w:spacing w:line="360" w:lineRule="auto"/>
        <w:ind w:firstLine="480" w:firstLineChars="200"/>
        <w:rPr>
          <w:rFonts w:hint="eastAsia" w:ascii="宋体" w:hAnsi="宋体" w:eastAsia="宋体" w:cs="宋体"/>
          <w:color w:val="auto"/>
          <w:sz w:val="24"/>
          <w:szCs w:val="24"/>
          <w:highlight w:val="none"/>
        </w:rPr>
      </w:pPr>
    </w:p>
    <w:p w14:paraId="39DE464F">
      <w:pPr>
        <w:spacing w:line="360" w:lineRule="auto"/>
        <w:ind w:firstLine="0" w:firstLineChars="0"/>
        <w:rPr>
          <w:rFonts w:hint="eastAsia" w:ascii="宋体" w:hAnsi="宋体" w:eastAsia="宋体" w:cs="宋体"/>
          <w:color w:val="auto"/>
          <w:sz w:val="24"/>
          <w:szCs w:val="24"/>
          <w:highlight w:val="none"/>
        </w:rPr>
      </w:pPr>
    </w:p>
    <w:p w14:paraId="3597B618">
      <w:pPr>
        <w:pStyle w:val="5"/>
        <w:spacing w:line="360" w:lineRule="auto"/>
        <w:jc w:val="center"/>
        <w:outlineLvl w:val="0"/>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t xml:space="preserve">  目   录</w:t>
      </w:r>
    </w:p>
    <w:p w14:paraId="52ECA51B">
      <w:pPr>
        <w:pStyle w:val="2"/>
        <w:snapToGrid w:val="0"/>
        <w:spacing w:line="360" w:lineRule="auto"/>
        <w:ind w:firstLine="0"/>
        <w:rPr>
          <w:rFonts w:hint="eastAsia" w:ascii="宋体" w:hAnsi="宋体" w:eastAsia="宋体" w:cs="宋体"/>
          <w:color w:val="auto"/>
          <w:sz w:val="24"/>
          <w:szCs w:val="24"/>
          <w:highlight w:val="none"/>
        </w:rPr>
      </w:pPr>
    </w:p>
    <w:p w14:paraId="360A6D11">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2463129E">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3408B988">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2FF8E2BD">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3D344AA8">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1EF3BF70">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444DE8FA">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50D71CFD">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62236238">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535355F9">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定标与签订合同…………………………………………2-2-1</w:t>
      </w:r>
      <w:r>
        <w:rPr>
          <w:rFonts w:hint="eastAsia" w:ascii="宋体" w:hAnsi="宋体" w:eastAsia="宋体" w:cs="宋体"/>
          <w:color w:val="auto"/>
          <w:sz w:val="24"/>
          <w:szCs w:val="24"/>
          <w:highlight w:val="none"/>
          <w:lang w:val="en-US" w:eastAsia="zh-CN"/>
        </w:rPr>
        <w:t>2</w:t>
      </w:r>
    </w:p>
    <w:p w14:paraId="6BEEEF8D">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3C6CB9E2">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第四章    政府</w:t>
      </w:r>
      <w:r>
        <w:rPr>
          <w:rFonts w:hint="eastAsia" w:ascii="宋体" w:hAnsi="宋体" w:eastAsia="宋体" w:cs="宋体"/>
          <w:bCs/>
          <w:color w:val="auto"/>
          <w:sz w:val="24"/>
          <w:szCs w:val="24"/>
          <w:highlight w:val="none"/>
        </w:rPr>
        <w:t xml:space="preserve">采购合同 </w:t>
      </w:r>
      <w:r>
        <w:rPr>
          <w:rFonts w:hint="eastAsia" w:ascii="宋体" w:hAnsi="宋体" w:eastAsia="宋体" w:cs="宋体"/>
          <w:color w:val="auto"/>
          <w:sz w:val="24"/>
          <w:szCs w:val="24"/>
          <w:highlight w:val="none"/>
        </w:rPr>
        <w:t>…………………………………………4-1</w:t>
      </w:r>
    </w:p>
    <w:p w14:paraId="680E5132">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…………………………………………5-1</w:t>
      </w:r>
    </w:p>
    <w:p w14:paraId="7A74FCD4">
      <w:pPr>
        <w:pStyle w:val="2"/>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1A78D281">
      <w:pPr>
        <w:pStyle w:val="16"/>
        <w:spacing w:line="360" w:lineRule="auto"/>
        <w:jc w:val="center"/>
        <w:rPr>
          <w:rFonts w:hint="eastAsia" w:hAnsi="宋体" w:eastAsia="宋体" w:cs="宋体"/>
          <w:b/>
          <w:bCs/>
          <w:color w:val="auto"/>
          <w:sz w:val="32"/>
          <w:szCs w:val="32"/>
          <w:highlight w:val="none"/>
        </w:rPr>
      </w:pPr>
      <w:r>
        <w:rPr>
          <w:rFonts w:hint="eastAsia" w:hAnsi="宋体" w:eastAsia="宋体" w:cs="宋体"/>
          <w:b/>
          <w:color w:val="auto"/>
          <w:sz w:val="32"/>
          <w:szCs w:val="32"/>
          <w:highlight w:val="none"/>
        </w:rPr>
        <w:t>第一章  投标邀请函</w:t>
      </w:r>
    </w:p>
    <w:p w14:paraId="1BBCC5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rPr>
        <w:t>2024年大宗冰箱</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洗衣机采购】</w:t>
      </w:r>
      <w:r>
        <w:rPr>
          <w:rFonts w:hint="eastAsia" w:ascii="宋体" w:hAnsi="宋体" w:eastAsia="宋体" w:cs="宋体"/>
          <w:color w:val="auto"/>
          <w:sz w:val="24"/>
          <w:szCs w:val="24"/>
          <w:highlight w:val="none"/>
        </w:rPr>
        <w:t>货物（或服务）进行国内公开招标，现欢迎国内合格的投标人前来投标。</w:t>
      </w:r>
    </w:p>
    <w:p w14:paraId="18481458">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033C1</w:t>
      </w:r>
      <w:r>
        <w:rPr>
          <w:rFonts w:hint="eastAsia" w:ascii="宋体" w:hAnsi="宋体" w:eastAsia="宋体" w:cs="宋体"/>
          <w:color w:val="auto"/>
          <w:sz w:val="24"/>
          <w:szCs w:val="24"/>
          <w:highlight w:val="none"/>
          <w:u w:val="single"/>
        </w:rPr>
        <w:t xml:space="preserve">。 </w:t>
      </w:r>
    </w:p>
    <w:p w14:paraId="6AB5E2DD">
      <w:pPr>
        <w:spacing w:line="360" w:lineRule="auto"/>
        <w:ind w:firstLine="318" w:firstLineChars="15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w:t>
      </w:r>
      <w:bookmarkStart w:id="23" w:name="_GoBack"/>
      <w:bookmarkEnd w:id="23"/>
      <w:r>
        <w:rPr>
          <w:rFonts w:hint="eastAsia" w:ascii="宋体" w:hAnsi="宋体" w:eastAsia="宋体" w:cs="宋体"/>
          <w:color w:val="auto"/>
          <w:spacing w:val="-14"/>
          <w:sz w:val="24"/>
          <w:szCs w:val="24"/>
          <w:highlight w:val="none"/>
        </w:rPr>
        <w:t>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14:paraId="0DB6CE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Cs/>
          <w:color w:val="auto"/>
          <w:sz w:val="24"/>
          <w:szCs w:val="24"/>
          <w:highlight w:val="none"/>
          <w:lang w:eastAsia="zh-CN"/>
        </w:rPr>
        <w:t>2024</w:t>
      </w:r>
      <w:r>
        <w:rPr>
          <w:rFonts w:hint="eastAsia" w:ascii="宋体" w:hAnsi="宋体" w:eastAsia="宋体" w:cs="宋体"/>
          <w:bCs/>
          <w:color w:val="auto"/>
          <w:sz w:val="24"/>
          <w:szCs w:val="24"/>
          <w:highlight w:val="none"/>
        </w:rPr>
        <w:t>年</w:t>
      </w:r>
      <w:r>
        <w:rPr>
          <w:rFonts w:hint="eastAsia" w:ascii="宋体" w:hAnsi="宋体" w:cs="宋体"/>
          <w:bCs/>
          <w:color w:val="auto"/>
          <w:sz w:val="24"/>
          <w:szCs w:val="24"/>
          <w:highlight w:val="none"/>
          <w:lang w:val="en-US" w:eastAsia="zh-CN"/>
        </w:rPr>
        <w:t>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29</w:t>
      </w:r>
      <w:r>
        <w:rPr>
          <w:rFonts w:hint="eastAsia" w:ascii="宋体" w:hAnsi="宋体" w:eastAsia="宋体" w:cs="宋体"/>
          <w:color w:val="auto"/>
          <w:sz w:val="24"/>
          <w:szCs w:val="24"/>
          <w:highlight w:val="none"/>
        </w:rPr>
        <w:t>日至</w:t>
      </w:r>
      <w:r>
        <w:rPr>
          <w:rFonts w:hint="eastAsia" w:ascii="宋体" w:hAnsi="宋体" w:cs="宋体"/>
          <w:color w:val="auto"/>
          <w:sz w:val="24"/>
          <w:szCs w:val="24"/>
          <w:highlight w:val="none"/>
          <w:lang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14</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rPr>
        <w:t>，有意向的供应商应在厦门招投标网（http:// www.xmztb.com，下同）注册账号，登录后可免费在线浏览招标文件，完成缴费并下载招标文件后方具备投标资格。缴费仅支持在线扫码支付。</w:t>
      </w:r>
    </w:p>
    <w:p w14:paraId="000D2B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1C9D03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432129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C、请各投标人务必在招标文件购买截止时间前，在线扫码支付完成缴费并下载招标文件，否则不具备投标资格。</w:t>
      </w:r>
    </w:p>
    <w:p w14:paraId="3D279C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D、纸质招标文件(若需要)获取方式：领取地点在厦门市湖里区机场北路476号</w:t>
      </w:r>
      <w:r>
        <w:rPr>
          <w:rFonts w:hint="eastAsia" w:ascii="宋体" w:hAnsi="宋体" w:eastAsia="宋体" w:cs="宋体"/>
          <w:color w:val="auto"/>
          <w:sz w:val="24"/>
          <w:szCs w:val="24"/>
          <w:highlight w:val="none"/>
          <w:lang w:eastAsia="zh-CN"/>
        </w:rPr>
        <w:t>万翔招标</w:t>
      </w:r>
      <w:r>
        <w:rPr>
          <w:rFonts w:hint="eastAsia" w:ascii="宋体" w:hAnsi="宋体" w:eastAsia="宋体" w:cs="宋体"/>
          <w:color w:val="auto"/>
          <w:sz w:val="24"/>
          <w:szCs w:val="24"/>
          <w:highlight w:val="none"/>
        </w:rPr>
        <w:t>4楼售标室。纸质招标文件领取事宜联系电话：0592-2219823。</w:t>
      </w:r>
    </w:p>
    <w:p w14:paraId="503BD0FE">
      <w:pPr>
        <w:pStyle w:val="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4、招标文件售价：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u w:val="single"/>
          <w:lang w:val="en-US" w:eastAsia="zh-CN"/>
        </w:rPr>
        <w:t>50</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元人民币，售后不退。</w:t>
      </w:r>
    </w:p>
    <w:p w14:paraId="41FBA0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5、投标截止时间、地点：投标文件应于</w:t>
      </w:r>
      <w:r>
        <w:rPr>
          <w:rFonts w:hint="eastAsia" w:ascii="宋体" w:hAnsi="宋体" w:cs="宋体"/>
          <w:color w:val="auto"/>
          <w:sz w:val="24"/>
          <w:szCs w:val="24"/>
          <w:highlight w:val="none"/>
          <w:lang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24</w:t>
      </w:r>
      <w:r>
        <w:rPr>
          <w:rFonts w:hint="eastAsia" w:ascii="宋体" w:hAnsi="宋体" w:eastAsia="宋体" w:cs="宋体"/>
          <w:color w:val="auto"/>
          <w:sz w:val="24"/>
          <w:szCs w:val="24"/>
          <w:highlight w:val="none"/>
        </w:rPr>
        <w:t>日上午9：</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（北京时间）之前提交到</w:t>
      </w:r>
      <w:r>
        <w:rPr>
          <w:rFonts w:hint="eastAsia" w:ascii="宋体" w:hAnsi="宋体" w:eastAsia="宋体" w:cs="宋体"/>
          <w:b/>
          <w:color w:val="auto"/>
          <w:sz w:val="24"/>
          <w:szCs w:val="24"/>
          <w:highlight w:val="none"/>
          <w:u w:val="single"/>
        </w:rPr>
        <w:t>厦门市湖里区云顶北路842号厦门市政务服务中心4楼信息发布大厅东侧收标处</w:t>
      </w:r>
      <w:r>
        <w:rPr>
          <w:rFonts w:hint="eastAsia" w:ascii="宋体" w:hAnsi="宋体" w:cs="宋体"/>
          <w:b/>
          <w:color w:val="auto"/>
          <w:sz w:val="24"/>
          <w:szCs w:val="24"/>
          <w:highlight w:val="none"/>
          <w:u w:val="single"/>
          <w:lang w:val="en-US" w:eastAsia="zh-CN"/>
        </w:rPr>
        <w:t>2</w:t>
      </w:r>
      <w:r>
        <w:rPr>
          <w:rFonts w:hint="eastAsia" w:ascii="宋体" w:hAnsi="宋体" w:eastAsia="宋体" w:cs="宋体"/>
          <w:b/>
          <w:color w:val="auto"/>
          <w:sz w:val="24"/>
          <w:szCs w:val="24"/>
          <w:highlight w:val="none"/>
          <w:u w:val="single"/>
        </w:rPr>
        <w:t>号</w:t>
      </w:r>
      <w:r>
        <w:rPr>
          <w:rFonts w:hint="eastAsia" w:ascii="宋体" w:hAnsi="宋体" w:eastAsia="宋体" w:cs="宋体"/>
          <w:b/>
          <w:color w:val="auto"/>
          <w:sz w:val="24"/>
          <w:szCs w:val="24"/>
          <w:highlight w:val="none"/>
          <w:u w:val="single"/>
        </w:rPr>
        <w:t>收标窗口</w:t>
      </w:r>
      <w:r>
        <w:rPr>
          <w:rFonts w:hint="eastAsia" w:ascii="宋体" w:hAnsi="宋体" w:eastAsia="宋体" w:cs="宋体"/>
          <w:color w:val="auto"/>
          <w:sz w:val="24"/>
          <w:szCs w:val="24"/>
          <w:highlight w:val="none"/>
        </w:rPr>
        <w:t>。逾期收到的或不符合规定的投标文件将被拒绝。</w:t>
      </w:r>
    </w:p>
    <w:p w14:paraId="6EBC4AC3">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6、开标时间、地点: </w:t>
      </w:r>
      <w:r>
        <w:rPr>
          <w:rFonts w:hint="eastAsia" w:ascii="宋体" w:hAnsi="宋体" w:cs="宋体"/>
          <w:color w:val="auto"/>
          <w:sz w:val="24"/>
          <w:szCs w:val="24"/>
          <w:highlight w:val="none"/>
          <w:lang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24</w:t>
      </w:r>
      <w:r>
        <w:rPr>
          <w:rFonts w:hint="eastAsia" w:ascii="宋体" w:hAnsi="宋体" w:eastAsia="宋体" w:cs="宋体"/>
          <w:color w:val="auto"/>
          <w:sz w:val="24"/>
          <w:szCs w:val="24"/>
          <w:highlight w:val="none"/>
        </w:rPr>
        <w:t>日上午9：</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（北京时间）于</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val="en-US" w:eastAsia="zh-CN"/>
        </w:rPr>
        <w:t>C</w:t>
      </w:r>
      <w:r>
        <w:rPr>
          <w:rFonts w:hint="eastAsia" w:ascii="宋体" w:hAnsi="宋体" w:cs="宋体"/>
          <w:b/>
          <w:color w:val="auto"/>
          <w:sz w:val="24"/>
          <w:szCs w:val="24"/>
          <w:highlight w:val="none"/>
          <w:u w:val="single"/>
        </w:rPr>
        <w:t>区开标室</w:t>
      </w:r>
      <w:r>
        <w:rPr>
          <w:rFonts w:hint="eastAsia" w:ascii="宋体" w:hAnsi="宋体" w:cs="宋体"/>
          <w:b/>
          <w:color w:val="auto"/>
          <w:sz w:val="24"/>
          <w:szCs w:val="24"/>
          <w:highlight w:val="none"/>
          <w:u w:val="single"/>
          <w:lang w:val="en-US" w:eastAsia="zh-CN"/>
        </w:rPr>
        <w:t>4</w:t>
      </w:r>
      <w:r>
        <w:rPr>
          <w:rFonts w:hint="eastAsia" w:ascii="宋体" w:hAnsi="宋体" w:cs="宋体"/>
          <w:b/>
          <w:color w:val="auto"/>
          <w:sz w:val="24"/>
          <w:szCs w:val="24"/>
          <w:highlight w:val="none"/>
          <w:u w:val="single"/>
        </w:rPr>
        <w:t>（C40</w:t>
      </w:r>
      <w:r>
        <w:rPr>
          <w:rFonts w:hint="eastAsia" w:ascii="宋体" w:hAnsi="宋体" w:cs="宋体"/>
          <w:b/>
          <w:color w:val="auto"/>
          <w:sz w:val="24"/>
          <w:szCs w:val="24"/>
          <w:highlight w:val="none"/>
          <w:u w:val="single"/>
          <w:lang w:val="en-US" w:eastAsia="zh-CN"/>
        </w:rPr>
        <w:t>2</w:t>
      </w:r>
      <w:r>
        <w:rPr>
          <w:rFonts w:hint="eastAsia" w:ascii="宋体" w:hAnsi="宋体" w:cs="宋体"/>
          <w:b/>
          <w:color w:val="auto"/>
          <w:sz w:val="24"/>
          <w:szCs w:val="24"/>
          <w:highlight w:val="none"/>
          <w:u w:val="single"/>
        </w:rPr>
        <w:t>）</w:t>
      </w:r>
      <w:r>
        <w:rPr>
          <w:rFonts w:hint="eastAsia" w:ascii="宋体" w:hAnsi="宋体" w:eastAsia="宋体" w:cs="宋体"/>
          <w:color w:val="auto"/>
          <w:sz w:val="24"/>
          <w:szCs w:val="24"/>
          <w:highlight w:val="none"/>
        </w:rPr>
        <w:t>。</w:t>
      </w:r>
    </w:p>
    <w:p w14:paraId="2DE8E6E7">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7、本项目（接受）联合体投标。</w:t>
      </w:r>
    </w:p>
    <w:p w14:paraId="4E047151">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bCs/>
          <w:color w:val="auto"/>
          <w:sz w:val="24"/>
          <w:szCs w:val="24"/>
          <w:highlight w:val="none"/>
        </w:rPr>
        <w:t>将通过中国政府采购网、厦门招投标网（</w:t>
      </w:r>
      <w:r>
        <w:rPr>
          <w:rFonts w:hint="eastAsia" w:ascii="宋体" w:hAnsi="宋体" w:eastAsia="宋体" w:cs="宋体"/>
          <w:color w:val="auto"/>
          <w:sz w:val="24"/>
          <w:szCs w:val="24"/>
          <w:highlight w:val="none"/>
        </w:rPr>
        <w:t>www.xmztb.com</w:t>
      </w:r>
      <w:r>
        <w:rPr>
          <w:rFonts w:hint="eastAsia" w:ascii="宋体" w:hAnsi="宋体" w:eastAsia="宋体" w:cs="宋体"/>
          <w:bCs/>
          <w:color w:val="auto"/>
          <w:sz w:val="24"/>
          <w:szCs w:val="24"/>
          <w:highlight w:val="none"/>
        </w:rPr>
        <w:t>）等媒体发布通知信息，请投标人关注</w:t>
      </w:r>
      <w:r>
        <w:rPr>
          <w:rFonts w:hint="eastAsia" w:ascii="宋体" w:hAnsi="宋体" w:eastAsia="宋体" w:cs="宋体"/>
          <w:color w:val="auto"/>
          <w:sz w:val="24"/>
          <w:szCs w:val="24"/>
          <w:highlight w:val="none"/>
        </w:rPr>
        <w:t>。</w:t>
      </w:r>
    </w:p>
    <w:p w14:paraId="73E17ECD">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9、友情提醒：本项目仅限网上购买招标文件，投标人必须按招标文件要求递交纸质投标文件。 </w:t>
      </w:r>
    </w:p>
    <w:p w14:paraId="0DA8FCB0">
      <w:pPr>
        <w:spacing w:line="360" w:lineRule="auto"/>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5A6F5B34">
      <w:pPr>
        <w:spacing w:line="360" w:lineRule="auto"/>
        <w:ind w:firstLine="361" w:firstLineChars="15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14:paraId="2A98139C">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12、各有关联系方式</w:t>
      </w:r>
    </w:p>
    <w:tbl>
      <w:tblPr>
        <w:tblStyle w:val="12"/>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14:paraId="68E868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0"/>
            <w:vAlign w:val="center"/>
          </w:tcPr>
          <w:p w14:paraId="51EBAEA1">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09" w:type="dxa"/>
            <w:noWrap w:val="0"/>
            <w:vAlign w:val="center"/>
          </w:tcPr>
          <w:p w14:paraId="4D59959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239" w:type="dxa"/>
            <w:noWrap w:val="0"/>
            <w:vAlign w:val="center"/>
          </w:tcPr>
          <w:p w14:paraId="51EC798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348" w:type="dxa"/>
            <w:noWrap w:val="0"/>
            <w:vAlign w:val="center"/>
          </w:tcPr>
          <w:p w14:paraId="25C3B5F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976" w:type="dxa"/>
            <w:noWrap w:val="0"/>
            <w:vAlign w:val="center"/>
          </w:tcPr>
          <w:p w14:paraId="433EB70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0EB52B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626844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09" w:type="dxa"/>
            <w:noWrap w:val="0"/>
            <w:vAlign w:val="center"/>
          </w:tcPr>
          <w:p w14:paraId="16E169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239" w:type="dxa"/>
            <w:noWrap w:val="0"/>
            <w:vAlign w:val="center"/>
          </w:tcPr>
          <w:p w14:paraId="3FA58CAB">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陈小姐、陈小姐</w:t>
            </w:r>
          </w:p>
        </w:tc>
        <w:tc>
          <w:tcPr>
            <w:tcW w:w="3348" w:type="dxa"/>
            <w:noWrap w:val="0"/>
            <w:vAlign w:val="center"/>
          </w:tcPr>
          <w:p w14:paraId="5A2EDE9E">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负责招标文件的咨询、答疑等工作</w:t>
            </w:r>
          </w:p>
        </w:tc>
        <w:tc>
          <w:tcPr>
            <w:tcW w:w="2976" w:type="dxa"/>
            <w:noWrap w:val="0"/>
            <w:vAlign w:val="center"/>
          </w:tcPr>
          <w:p w14:paraId="2AC8FC24">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0592-</w:t>
            </w:r>
            <w:r>
              <w:rPr>
                <w:rFonts w:hint="eastAsia" w:ascii="宋体" w:hAnsi="宋体" w:cs="宋体"/>
                <w:color w:val="auto"/>
                <w:sz w:val="24"/>
                <w:szCs w:val="24"/>
                <w:highlight w:val="none"/>
                <w:lang w:val="en-US" w:eastAsia="zh-CN"/>
              </w:rPr>
              <w:t>5733218、2298129</w:t>
            </w:r>
          </w:p>
          <w:p w14:paraId="75AB483E">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传真0592-5706660-6969</w:t>
            </w:r>
          </w:p>
        </w:tc>
      </w:tr>
      <w:tr w14:paraId="32DAD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2A5479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09" w:type="dxa"/>
            <w:noWrap w:val="0"/>
            <w:vAlign w:val="center"/>
          </w:tcPr>
          <w:p w14:paraId="0DCB07F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239" w:type="dxa"/>
            <w:noWrap w:val="0"/>
            <w:vAlign w:val="center"/>
          </w:tcPr>
          <w:p w14:paraId="7B9A59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348" w:type="dxa"/>
            <w:noWrap w:val="0"/>
            <w:vAlign w:val="center"/>
          </w:tcPr>
          <w:p w14:paraId="32C746C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976" w:type="dxa"/>
            <w:noWrap w:val="0"/>
            <w:vAlign w:val="center"/>
          </w:tcPr>
          <w:p w14:paraId="377A6ACF">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21AC25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142CDC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409" w:type="dxa"/>
            <w:noWrap w:val="0"/>
            <w:vAlign w:val="center"/>
          </w:tcPr>
          <w:p w14:paraId="163F9A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239" w:type="dxa"/>
            <w:noWrap w:val="0"/>
            <w:vAlign w:val="center"/>
          </w:tcPr>
          <w:p w14:paraId="22330D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348" w:type="dxa"/>
            <w:noWrap w:val="0"/>
            <w:vAlign w:val="center"/>
          </w:tcPr>
          <w:p w14:paraId="30CFCB3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976" w:type="dxa"/>
            <w:noWrap w:val="0"/>
            <w:vAlign w:val="center"/>
          </w:tcPr>
          <w:p w14:paraId="418E797A">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6665FD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33E9B0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09" w:type="dxa"/>
            <w:noWrap w:val="0"/>
            <w:vAlign w:val="center"/>
          </w:tcPr>
          <w:p w14:paraId="4F0F36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239" w:type="dxa"/>
            <w:noWrap w:val="0"/>
            <w:vAlign w:val="center"/>
          </w:tcPr>
          <w:p w14:paraId="077A97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348" w:type="dxa"/>
            <w:noWrap w:val="0"/>
            <w:vAlign w:val="center"/>
          </w:tcPr>
          <w:p w14:paraId="18351F3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976" w:type="dxa"/>
            <w:noWrap w:val="0"/>
            <w:vAlign w:val="center"/>
          </w:tcPr>
          <w:p w14:paraId="477A05A6">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3D52CD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12DB4E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09" w:type="dxa"/>
            <w:noWrap w:val="0"/>
            <w:vAlign w:val="center"/>
          </w:tcPr>
          <w:p w14:paraId="2CDC74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239" w:type="dxa"/>
            <w:noWrap w:val="0"/>
            <w:vAlign w:val="center"/>
          </w:tcPr>
          <w:p w14:paraId="700468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348" w:type="dxa"/>
            <w:noWrap w:val="0"/>
            <w:vAlign w:val="center"/>
          </w:tcPr>
          <w:p w14:paraId="0AA572F0">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976" w:type="dxa"/>
            <w:noWrap w:val="0"/>
            <w:vAlign w:val="center"/>
          </w:tcPr>
          <w:p w14:paraId="069C966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5976F0F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65D164D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3CD7F50D">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09E3D8D3">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467D64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181F2321">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14:paraId="090B68F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4602" w:type="dxa"/>
            <w:noWrap w:val="0"/>
            <w:vAlign w:val="center"/>
          </w:tcPr>
          <w:p w14:paraId="4B5116F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668A32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0AE59F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14:paraId="24992E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295037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5794F2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46E0CE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14:paraId="5C59AC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5B9D53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4FED52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6D2337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42" w:type="dxa"/>
            <w:gridSpan w:val="2"/>
            <w:noWrap w:val="0"/>
            <w:vAlign w:val="center"/>
          </w:tcPr>
          <w:p w14:paraId="71E41A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3DB8B50D">
      <w:pPr>
        <w:tabs>
          <w:tab w:val="left" w:pos="1140"/>
        </w:tabs>
        <w:spacing w:line="360" w:lineRule="auto"/>
        <w:ind w:firstLine="560"/>
        <w:rPr>
          <w:rFonts w:hint="eastAsia" w:ascii="宋体" w:hAnsi="宋体" w:eastAsia="宋体" w:cs="宋体"/>
          <w:color w:val="auto"/>
          <w:sz w:val="24"/>
          <w:szCs w:val="24"/>
          <w:highlight w:val="none"/>
        </w:rPr>
      </w:pPr>
    </w:p>
    <w:p w14:paraId="2B0FC94F">
      <w:pPr>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43AC393B">
      <w:pPr>
        <w:spacing w:line="360" w:lineRule="auto"/>
        <w:ind w:firstLine="360"/>
        <w:rPr>
          <w:rFonts w:hint="eastAsia" w:ascii="宋体" w:hAnsi="宋体" w:eastAsia="宋体" w:cs="宋体"/>
          <w:b/>
          <w:color w:val="auto"/>
          <w:sz w:val="24"/>
          <w:szCs w:val="24"/>
          <w:highlight w:val="none"/>
        </w:rPr>
      </w:pPr>
    </w:p>
    <w:p w14:paraId="2778E6BC">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招标代理机构：厦门万翔招标有限公司</w:t>
      </w:r>
    </w:p>
    <w:p w14:paraId="21CAB36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33B369B7">
      <w:pPr>
        <w:tabs>
          <w:tab w:val="left" w:pos="2775"/>
        </w:tabs>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邮 </w:t>
      </w:r>
      <w:r>
        <w:rPr>
          <w:rFonts w:hint="eastAsia" w:ascii="宋体" w:hAnsi="宋体" w:eastAsia="宋体" w:cs="宋体"/>
          <w:color w:val="auto"/>
          <w:sz w:val="24"/>
          <w:szCs w:val="24"/>
          <w:highlight w:val="none"/>
        </w:rPr>
        <w:t xml:space="preserve"> 编： 361006</w:t>
      </w:r>
    </w:p>
    <w:p w14:paraId="6A0E1866">
      <w:pPr>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合同款项事宜联系人：陈</w:t>
      </w:r>
      <w:r>
        <w:rPr>
          <w:rFonts w:hint="eastAsia" w:ascii="宋体" w:hAnsi="宋体" w:cs="宋体"/>
          <w:color w:val="auto"/>
          <w:kern w:val="0"/>
          <w:sz w:val="24"/>
          <w:szCs w:val="24"/>
          <w:highlight w:val="none"/>
          <w:lang w:val="en-US" w:eastAsia="zh-CN"/>
        </w:rPr>
        <w:t>先生</w:t>
      </w:r>
      <w:r>
        <w:rPr>
          <w:rFonts w:hint="eastAsia" w:ascii="宋体" w:hAnsi="宋体" w:cs="宋体"/>
          <w:color w:val="auto"/>
          <w:kern w:val="0"/>
          <w:sz w:val="24"/>
          <w:szCs w:val="24"/>
          <w:highlight w:val="none"/>
        </w:rPr>
        <w:t>0592-5735586</w:t>
      </w:r>
    </w:p>
    <w:p w14:paraId="53296155">
      <w:pPr>
        <w:pStyle w:val="10"/>
        <w:rPr>
          <w:rFonts w:hint="eastAsia"/>
          <w:color w:val="auto"/>
          <w:highlight w:val="none"/>
        </w:rPr>
      </w:pPr>
    </w:p>
    <w:p w14:paraId="5EEE30E7">
      <w:pPr>
        <w:tabs>
          <w:tab w:val="left" w:pos="2775"/>
        </w:tabs>
        <w:spacing w:line="360" w:lineRule="auto"/>
        <w:ind w:firstLine="465"/>
        <w:rPr>
          <w:rFonts w:hint="eastAsia" w:ascii="宋体" w:hAnsi="宋体" w:eastAsia="宋体" w:cs="宋体"/>
          <w:color w:val="auto"/>
          <w:sz w:val="24"/>
          <w:szCs w:val="24"/>
          <w:highlight w:val="none"/>
        </w:rPr>
      </w:pPr>
    </w:p>
    <w:p w14:paraId="772F46C0">
      <w:pPr>
        <w:tabs>
          <w:tab w:val="left" w:pos="2775"/>
        </w:tabs>
        <w:spacing w:line="360" w:lineRule="auto"/>
        <w:ind w:firstLine="465"/>
        <w:rPr>
          <w:rFonts w:hint="eastAsia" w:ascii="宋体" w:hAnsi="宋体" w:eastAsia="宋体" w:cs="宋体"/>
          <w:color w:val="auto"/>
          <w:sz w:val="24"/>
          <w:szCs w:val="24"/>
          <w:highlight w:val="none"/>
        </w:rPr>
      </w:pPr>
    </w:p>
    <w:p w14:paraId="3F07678F">
      <w:pPr>
        <w:tabs>
          <w:tab w:val="left" w:pos="2775"/>
        </w:tabs>
        <w:spacing w:line="360" w:lineRule="auto"/>
        <w:ind w:firstLine="465"/>
        <w:rPr>
          <w:rFonts w:hint="eastAsia" w:ascii="宋体" w:hAnsi="宋体" w:eastAsia="宋体" w:cs="宋体"/>
          <w:color w:val="auto"/>
          <w:sz w:val="24"/>
          <w:szCs w:val="24"/>
          <w:highlight w:val="none"/>
        </w:rPr>
      </w:pPr>
    </w:p>
    <w:p w14:paraId="4454008B">
      <w:pPr>
        <w:tabs>
          <w:tab w:val="left" w:pos="2775"/>
        </w:tabs>
        <w:spacing w:line="360" w:lineRule="auto"/>
        <w:ind w:firstLine="465"/>
        <w:rPr>
          <w:rFonts w:hint="eastAsia" w:ascii="宋体" w:hAnsi="宋体" w:eastAsia="宋体" w:cs="宋体"/>
          <w:color w:val="auto"/>
          <w:sz w:val="24"/>
          <w:szCs w:val="24"/>
          <w:highlight w:val="none"/>
        </w:rPr>
      </w:pPr>
    </w:p>
    <w:p w14:paraId="7D22AA15">
      <w:pPr>
        <w:tabs>
          <w:tab w:val="left" w:pos="2775"/>
        </w:tabs>
        <w:spacing w:line="360" w:lineRule="auto"/>
        <w:ind w:firstLine="465"/>
        <w:rPr>
          <w:rFonts w:hint="eastAsia" w:ascii="宋体" w:hAnsi="宋体" w:eastAsia="宋体" w:cs="宋体"/>
          <w:color w:val="auto"/>
          <w:sz w:val="24"/>
          <w:szCs w:val="24"/>
          <w:highlight w:val="none"/>
        </w:rPr>
      </w:pPr>
    </w:p>
    <w:p w14:paraId="5D76A32F">
      <w:pPr>
        <w:tabs>
          <w:tab w:val="left" w:pos="2775"/>
        </w:tabs>
        <w:spacing w:line="360" w:lineRule="auto"/>
        <w:ind w:firstLine="465"/>
        <w:rPr>
          <w:rFonts w:hint="eastAsia" w:ascii="宋体" w:hAnsi="宋体" w:eastAsia="宋体" w:cs="宋体"/>
          <w:color w:val="auto"/>
          <w:sz w:val="24"/>
          <w:szCs w:val="24"/>
          <w:highlight w:val="none"/>
        </w:rPr>
      </w:pPr>
    </w:p>
    <w:p w14:paraId="5D41E36E">
      <w:pPr>
        <w:tabs>
          <w:tab w:val="left" w:pos="2775"/>
        </w:tabs>
        <w:spacing w:line="360" w:lineRule="auto"/>
        <w:ind w:firstLine="465"/>
        <w:rPr>
          <w:rFonts w:hint="eastAsia" w:ascii="宋体" w:hAnsi="宋体" w:eastAsia="宋体" w:cs="宋体"/>
          <w:color w:val="auto"/>
          <w:sz w:val="24"/>
          <w:szCs w:val="24"/>
          <w:highlight w:val="none"/>
        </w:rPr>
      </w:pPr>
    </w:p>
    <w:p w14:paraId="40B3FE57">
      <w:pPr>
        <w:tabs>
          <w:tab w:val="left" w:pos="2775"/>
        </w:tabs>
        <w:spacing w:line="360" w:lineRule="auto"/>
        <w:ind w:firstLine="465"/>
        <w:rPr>
          <w:rFonts w:hint="eastAsia" w:ascii="宋体" w:hAnsi="宋体" w:eastAsia="宋体" w:cs="宋体"/>
          <w:color w:val="auto"/>
          <w:sz w:val="24"/>
          <w:szCs w:val="24"/>
          <w:highlight w:val="none"/>
        </w:rPr>
      </w:pPr>
    </w:p>
    <w:p w14:paraId="698BFDC9">
      <w:pPr>
        <w:tabs>
          <w:tab w:val="left" w:pos="2775"/>
        </w:tabs>
        <w:spacing w:line="360" w:lineRule="auto"/>
        <w:ind w:firstLine="465"/>
        <w:rPr>
          <w:rFonts w:hint="eastAsia" w:ascii="宋体" w:hAnsi="宋体" w:eastAsia="宋体" w:cs="宋体"/>
          <w:color w:val="auto"/>
          <w:sz w:val="24"/>
          <w:szCs w:val="24"/>
          <w:highlight w:val="none"/>
        </w:rPr>
      </w:pPr>
    </w:p>
    <w:p w14:paraId="00204A94">
      <w:pPr>
        <w:tabs>
          <w:tab w:val="left" w:pos="2775"/>
        </w:tabs>
        <w:spacing w:line="360" w:lineRule="auto"/>
        <w:ind w:firstLine="465"/>
        <w:rPr>
          <w:rFonts w:hint="eastAsia" w:ascii="宋体" w:hAnsi="宋体" w:eastAsia="宋体" w:cs="宋体"/>
          <w:color w:val="auto"/>
          <w:sz w:val="24"/>
          <w:szCs w:val="24"/>
          <w:highlight w:val="none"/>
        </w:rPr>
      </w:pPr>
    </w:p>
    <w:p w14:paraId="3D42DE10">
      <w:pPr>
        <w:tabs>
          <w:tab w:val="left" w:pos="2775"/>
        </w:tabs>
        <w:spacing w:line="360" w:lineRule="auto"/>
        <w:ind w:firstLine="465"/>
        <w:rPr>
          <w:rFonts w:hint="eastAsia" w:ascii="宋体" w:hAnsi="宋体" w:eastAsia="宋体" w:cs="宋体"/>
          <w:color w:val="auto"/>
          <w:sz w:val="24"/>
          <w:szCs w:val="24"/>
          <w:highlight w:val="none"/>
        </w:rPr>
      </w:pPr>
    </w:p>
    <w:p w14:paraId="61AC2F3E">
      <w:pPr>
        <w:spacing w:line="360" w:lineRule="auto"/>
        <w:rPr>
          <w:rFonts w:hint="eastAsia" w:ascii="宋体" w:hAnsi="宋体" w:eastAsia="宋体" w:cs="宋体"/>
          <w:color w:val="auto"/>
          <w:sz w:val="32"/>
          <w:szCs w:val="32"/>
          <w:highlight w:val="none"/>
        </w:rPr>
      </w:pPr>
    </w:p>
    <w:p w14:paraId="0A6E52AE">
      <w:pPr>
        <w:spacing w:line="360" w:lineRule="auto"/>
        <w:rPr>
          <w:rFonts w:hint="eastAsia" w:ascii="宋体" w:hAnsi="宋体" w:eastAsia="宋体" w:cs="宋体"/>
          <w:color w:val="auto"/>
          <w:sz w:val="32"/>
          <w:szCs w:val="32"/>
          <w:highlight w:val="none"/>
        </w:rPr>
      </w:pPr>
    </w:p>
    <w:p w14:paraId="18EDBED0">
      <w:pPr>
        <w:spacing w:line="360" w:lineRule="auto"/>
        <w:rPr>
          <w:rFonts w:hint="eastAsia" w:ascii="宋体" w:hAnsi="宋体" w:eastAsia="宋体" w:cs="宋体"/>
          <w:color w:val="auto"/>
          <w:sz w:val="32"/>
          <w:szCs w:val="32"/>
          <w:highlight w:val="none"/>
        </w:rPr>
      </w:pPr>
    </w:p>
    <w:p w14:paraId="15C673B5">
      <w:pPr>
        <w:spacing w:line="360" w:lineRule="auto"/>
        <w:rPr>
          <w:rFonts w:hint="eastAsia" w:ascii="宋体" w:hAnsi="宋体" w:eastAsia="宋体" w:cs="宋体"/>
          <w:color w:val="auto"/>
          <w:sz w:val="32"/>
          <w:szCs w:val="32"/>
          <w:highlight w:val="none"/>
        </w:rPr>
      </w:pPr>
    </w:p>
    <w:p w14:paraId="159A1933">
      <w:pPr>
        <w:spacing w:line="360" w:lineRule="auto"/>
        <w:rPr>
          <w:rFonts w:hint="eastAsia" w:ascii="宋体" w:hAnsi="宋体" w:eastAsia="宋体" w:cs="宋体"/>
          <w:color w:val="auto"/>
          <w:sz w:val="32"/>
          <w:szCs w:val="32"/>
          <w:highlight w:val="none"/>
        </w:rPr>
      </w:pPr>
    </w:p>
    <w:p w14:paraId="3F0304EF">
      <w:pPr>
        <w:spacing w:line="360" w:lineRule="auto"/>
        <w:rPr>
          <w:rFonts w:hint="eastAsia" w:ascii="宋体" w:hAnsi="宋体" w:eastAsia="宋体" w:cs="宋体"/>
          <w:color w:val="auto"/>
          <w:sz w:val="32"/>
          <w:szCs w:val="32"/>
          <w:highlight w:val="none"/>
        </w:rPr>
      </w:pPr>
    </w:p>
    <w:p w14:paraId="5E16FE37">
      <w:pPr>
        <w:spacing w:line="360" w:lineRule="auto"/>
        <w:rPr>
          <w:rFonts w:hint="eastAsia" w:ascii="宋体" w:hAnsi="宋体" w:eastAsia="宋体" w:cs="宋体"/>
          <w:color w:val="auto"/>
          <w:sz w:val="32"/>
          <w:szCs w:val="32"/>
          <w:highlight w:val="none"/>
        </w:rPr>
      </w:pPr>
    </w:p>
    <w:p w14:paraId="61C26658">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654728B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2"/>
        <w:tblpPr w:leftFromText="180" w:rightFromText="180" w:vertAnchor="text" w:horzAnchor="page" w:tblpX="1082" w:tblpY="633"/>
        <w:tblOverlap w:val="never"/>
        <w:tblW w:w="10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620"/>
        <w:gridCol w:w="1080"/>
        <w:gridCol w:w="1440"/>
        <w:gridCol w:w="1419"/>
      </w:tblGrid>
      <w:tr w14:paraId="3B323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401CF028">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0207AB9">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789937E6">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货物名称</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FE2F31D">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数量</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3BDDB0E0">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主要技术规格</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F3C131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交货地点</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A1EF047">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*交付使用期</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555DA1CC">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使用单位</w:t>
            </w:r>
          </w:p>
        </w:tc>
      </w:tr>
      <w:tr w14:paraId="0FD03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7787E968">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XM2024-DZ0033C1</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4BB23209">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00FC8C26">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2024年大宗冰箱、洗衣机采购</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4FD3F174">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1批</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6FAC54D1">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详见招标内容及要求</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9D2E55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使用单位指定地点</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326604D">
            <w:pPr>
              <w:pStyle w:val="3"/>
              <w:keepNext w:val="0"/>
              <w:keepLines w:val="0"/>
              <w:suppressLineNumbers w:val="0"/>
              <w:tabs>
                <w:tab w:val="left" w:pos="8360"/>
              </w:tabs>
              <w:spacing w:before="0" w:beforeAutospacing="0" w:after="0" w:afterAutospacing="0" w:line="360" w:lineRule="auto"/>
              <w:ind w:left="0" w:leftChars="0" w:right="0" w:righ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详见招标内容及要求</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66985C97">
            <w:pPr>
              <w:pStyle w:val="5"/>
              <w:keepNext w:val="0"/>
              <w:keepLines w:val="0"/>
              <w:suppressLineNumbers w:val="0"/>
              <w:spacing w:before="0" w:beforeAutospacing="0" w:after="0" w:afterAutospacing="0" w:line="360" w:lineRule="auto"/>
              <w:ind w:left="0" w:right="0"/>
              <w:jc w:val="left"/>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厦门市政府机关事业单位和福建省内其他终端用户</w:t>
            </w:r>
          </w:p>
        </w:tc>
      </w:tr>
    </w:tbl>
    <w:p w14:paraId="7D3325C9">
      <w:pPr>
        <w:pStyle w:val="5"/>
        <w:tabs>
          <w:tab w:val="left" w:pos="8360"/>
        </w:tabs>
        <w:spacing w:line="360" w:lineRule="auto"/>
        <w:jc w:val="left"/>
        <w:rPr>
          <w:rFonts w:hint="eastAsia" w:hAnsi="宋体" w:eastAsia="宋体" w:cs="宋体"/>
          <w:color w:val="auto"/>
          <w:sz w:val="24"/>
          <w:szCs w:val="24"/>
          <w:highlight w:val="none"/>
        </w:rPr>
      </w:pPr>
    </w:p>
    <w:p w14:paraId="507EBC0E">
      <w:pPr>
        <w:pStyle w:val="5"/>
        <w:tabs>
          <w:tab w:val="left" w:pos="8360"/>
        </w:tabs>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注：投标人可按合同包投标，对同一合同包内所有品目号内容投标时必须完整。评标与授标以合同包为单位。</w:t>
      </w:r>
    </w:p>
    <w:p w14:paraId="1F3DE4D2">
      <w:pPr>
        <w:pStyle w:val="5"/>
        <w:tabs>
          <w:tab w:val="left" w:pos="8360"/>
        </w:tabs>
        <w:spacing w:line="360" w:lineRule="auto"/>
        <w:jc w:val="left"/>
        <w:rPr>
          <w:rFonts w:hint="eastAsia" w:hAnsi="宋体" w:eastAsia="宋体" w:cs="宋体"/>
          <w:color w:val="auto"/>
          <w:sz w:val="24"/>
          <w:szCs w:val="24"/>
          <w:highlight w:val="none"/>
        </w:rPr>
      </w:pPr>
    </w:p>
    <w:p w14:paraId="3EE4F125">
      <w:pPr>
        <w:pStyle w:val="2"/>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Borders>
            <w:top w:val="none" w:sz="0" w:space="0"/>
            <w:left w:val="none" w:sz="0" w:space="0"/>
            <w:bottom w:val="none" w:sz="0" w:space="0"/>
            <w:right w:val="none" w:sz="0" w:space="0"/>
          </w:pgBorders>
          <w:pgNumType w:start="1"/>
          <w:cols w:space="720" w:num="1"/>
          <w:docGrid w:type="lines" w:linePitch="312" w:charSpace="0"/>
        </w:sectPr>
      </w:pPr>
    </w:p>
    <w:p w14:paraId="0DE5FDE4">
      <w:pPr>
        <w:pStyle w:val="16"/>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第二章  投标人须知</w:t>
      </w:r>
    </w:p>
    <w:p w14:paraId="3BE28A70">
      <w:pPr>
        <w:pStyle w:val="16"/>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投标人须知前附表1</w:t>
      </w:r>
    </w:p>
    <w:p w14:paraId="20E015BE">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5C3AE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14:paraId="4C3C761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14:paraId="1F16AC3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80" w:type="dxa"/>
            <w:noWrap w:val="0"/>
            <w:vAlign w:val="top"/>
          </w:tcPr>
          <w:p w14:paraId="2D5D6DB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6B6EA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0C7C38B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14:paraId="7E48428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80" w:type="dxa"/>
            <w:noWrap w:val="0"/>
            <w:vAlign w:val="center"/>
          </w:tcPr>
          <w:p w14:paraId="5CAE7F9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项目名称： </w:t>
            </w:r>
            <w:r>
              <w:rPr>
                <w:rFonts w:hint="eastAsia" w:ascii="宋体" w:hAnsi="宋体" w:eastAsia="宋体" w:cs="宋体"/>
                <w:color w:val="auto"/>
                <w:sz w:val="24"/>
                <w:szCs w:val="24"/>
                <w:highlight w:val="none"/>
                <w:u w:val="single"/>
              </w:rPr>
              <w:t>2024年大宗冰箱</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洗衣机采购</w:t>
            </w:r>
          </w:p>
          <w:p w14:paraId="5C0C9B76">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43609D2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采购单位地址：厦门市湖里区机场北路476号五楼</w:t>
            </w:r>
          </w:p>
          <w:p w14:paraId="236CA6A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w:t>
            </w:r>
            <w:r>
              <w:rPr>
                <w:rFonts w:hint="eastAsia" w:ascii="宋体" w:hAnsi="宋体" w:eastAsia="宋体" w:cs="宋体"/>
                <w:color w:val="auto"/>
                <w:sz w:val="24"/>
                <w:szCs w:val="24"/>
                <w:highlight w:val="none"/>
                <w:u w:val="single"/>
              </w:rPr>
              <w:t>2024年大宗冰箱</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洗衣机采购</w:t>
            </w:r>
          </w:p>
          <w:p w14:paraId="6E37F114">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033C1</w:t>
            </w:r>
          </w:p>
        </w:tc>
      </w:tr>
      <w:tr w14:paraId="216B4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590E32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14:paraId="690487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80" w:type="dxa"/>
            <w:noWrap w:val="0"/>
            <w:vAlign w:val="center"/>
          </w:tcPr>
          <w:p w14:paraId="3690296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55464A4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621F4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62D820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14:paraId="0FFD7A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80" w:type="dxa"/>
            <w:noWrap w:val="0"/>
            <w:vAlign w:val="center"/>
          </w:tcPr>
          <w:p w14:paraId="4C03168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rPr>
              <w:t>个日历日。</w:t>
            </w:r>
          </w:p>
          <w:p w14:paraId="42B2F32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32C05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76537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14:paraId="189A69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noWrap w:val="0"/>
            <w:vAlign w:val="center"/>
          </w:tcPr>
          <w:p w14:paraId="3A9D4CBB">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投标文件递交地址：</w:t>
            </w:r>
            <w:r>
              <w:rPr>
                <w:rFonts w:hint="eastAsia" w:ascii="宋体" w:hAnsi="宋体" w:cs="宋体"/>
                <w:b/>
                <w:color w:val="auto"/>
                <w:sz w:val="24"/>
                <w:szCs w:val="24"/>
                <w:highlight w:val="none"/>
                <w:u w:val="single"/>
              </w:rPr>
              <w:t>厦门市湖里区云顶北路842号厦门市政务服务中心4楼信息发布大厅东</w:t>
            </w:r>
            <w:r>
              <w:rPr>
                <w:rFonts w:hint="eastAsia" w:ascii="宋体" w:hAnsi="宋体" w:cs="宋体"/>
                <w:b/>
                <w:color w:val="auto"/>
                <w:sz w:val="24"/>
                <w:szCs w:val="24"/>
                <w:highlight w:val="none"/>
                <w:u w:val="single"/>
                <w:shd w:val="clear"/>
              </w:rPr>
              <w:t>侧收标处</w:t>
            </w:r>
            <w:r>
              <w:rPr>
                <w:rFonts w:hint="eastAsia" w:ascii="宋体" w:hAnsi="宋体" w:cs="宋体"/>
                <w:b/>
                <w:color w:val="auto"/>
                <w:sz w:val="24"/>
                <w:szCs w:val="24"/>
                <w:highlight w:val="none"/>
                <w:u w:val="single"/>
                <w:shd w:val="clear"/>
                <w:lang w:val="en-US" w:eastAsia="zh-CN"/>
              </w:rPr>
              <w:t>2</w:t>
            </w:r>
            <w:r>
              <w:rPr>
                <w:rFonts w:hint="eastAsia" w:ascii="宋体" w:hAnsi="宋体" w:cs="宋体"/>
                <w:b/>
                <w:color w:val="auto"/>
                <w:sz w:val="24"/>
                <w:szCs w:val="24"/>
                <w:highlight w:val="none"/>
                <w:u w:val="single"/>
                <w:shd w:val="clear"/>
              </w:rPr>
              <w:t>号收标</w:t>
            </w:r>
            <w:r>
              <w:rPr>
                <w:rFonts w:hint="eastAsia" w:ascii="宋体" w:hAnsi="宋体" w:cs="宋体"/>
                <w:b/>
                <w:color w:val="auto"/>
                <w:sz w:val="24"/>
                <w:szCs w:val="24"/>
                <w:highlight w:val="none"/>
                <w:u w:val="single"/>
              </w:rPr>
              <w:t>窗口</w:t>
            </w:r>
          </w:p>
          <w:p w14:paraId="29CC1F55">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rPr>
              <w:t>接收人：</w:t>
            </w:r>
            <w:r>
              <w:rPr>
                <w:rFonts w:hint="eastAsia" w:ascii="宋体" w:hAnsi="宋体" w:cs="宋体"/>
                <w:color w:val="auto"/>
                <w:kern w:val="0"/>
                <w:sz w:val="24"/>
                <w:szCs w:val="24"/>
                <w:highlight w:val="none"/>
                <w:lang w:val="en-US" w:eastAsia="zh-CN"/>
              </w:rPr>
              <w:t>陈小姐、陈小姐</w:t>
            </w:r>
          </w:p>
        </w:tc>
      </w:tr>
      <w:tr w14:paraId="2A5F7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708FA0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14:paraId="7ECFCB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80" w:type="dxa"/>
            <w:noWrap w:val="0"/>
            <w:vAlign w:val="center"/>
          </w:tcPr>
          <w:p w14:paraId="7FCE98F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14:paraId="2FAB235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79331F3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77A0620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③投标人为中小企业的，其投标保证金减半交纳。减半交纳投标保证金的投标人应按照招标文件格式要求在投标文件中提供《中小企业声明函》。</w:t>
            </w:r>
          </w:p>
          <w:p w14:paraId="0178B748">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55F372C4">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387B3C8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11D8A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530BD6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14:paraId="62EA1B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380" w:type="dxa"/>
            <w:noWrap w:val="0"/>
            <w:vAlign w:val="center"/>
          </w:tcPr>
          <w:p w14:paraId="5303D27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投标文件份数：正本一份、副本四份</w:t>
            </w:r>
          </w:p>
        </w:tc>
      </w:tr>
      <w:tr w14:paraId="2F158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65835B0D">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080" w:type="dxa"/>
            <w:noWrap w:val="0"/>
            <w:vAlign w:val="center"/>
          </w:tcPr>
          <w:p w14:paraId="2852E8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7380" w:type="dxa"/>
            <w:noWrap w:val="0"/>
            <w:vAlign w:val="center"/>
          </w:tcPr>
          <w:p w14:paraId="3CE9AD8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597344F7">
            <w:pPr>
              <w:pStyle w:val="5"/>
              <w:keepNext w:val="0"/>
              <w:keepLines w:val="0"/>
              <w:suppressLineNumbers w:val="0"/>
              <w:spacing w:before="0" w:beforeAutospacing="0" w:after="0" w:afterAutospacing="0" w:line="360" w:lineRule="auto"/>
              <w:ind w:left="0" w:right="0"/>
              <w:rPr>
                <w:rFonts w:hint="eastAsia" w:hAnsi="宋体" w:eastAsia="宋体" w:cs="宋体"/>
                <w:color w:val="auto"/>
                <w:sz w:val="24"/>
                <w:szCs w:val="24"/>
                <w:highlight w:val="none"/>
              </w:rPr>
            </w:pPr>
            <w:r>
              <w:rPr>
                <w:rFonts w:hint="eastAsia" w:hAnsi="宋体" w:eastAsia="宋体" w:cs="宋体"/>
                <w:color w:val="auto"/>
                <w:sz w:val="24"/>
                <w:szCs w:val="24"/>
                <w:highlight w:val="none"/>
              </w:rPr>
              <w:t>详见《投标人须知前附表3》。</w:t>
            </w:r>
          </w:p>
        </w:tc>
      </w:tr>
      <w:tr w14:paraId="745B7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4FA2264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080" w:type="dxa"/>
            <w:noWrap w:val="0"/>
            <w:vAlign w:val="center"/>
          </w:tcPr>
          <w:p w14:paraId="2415B31A">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7380" w:type="dxa"/>
            <w:noWrap w:val="0"/>
            <w:vAlign w:val="center"/>
          </w:tcPr>
          <w:p w14:paraId="1157C06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250D85B3">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671C5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E09C7D1">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5983A1E8">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6CA82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68C4DB4">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7308364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5A65B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E951E7E">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28A13A17">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37F73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9FFE5F0">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2AE6DE63">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5F988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07E62B9">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3212BC70">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12E03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B0826B8">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2082BAC6">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72BC4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4E71833">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14C84F3C">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125CA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97F6A1D">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7D7D067C">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567976B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本项目中标服务费按每批次《定货单》金额的收费标准收取，中标供应商最迟在采购单位发出《定货单》之日起10个工作日内向招标代理机构缴交中标服务费。中标服务费的收取按差额定率累进法计算,由中标供应商支付，中标服务费按每个《定货单》金额分别收取，《定货单》金额不予累加。</w:t>
            </w:r>
          </w:p>
          <w:p w14:paraId="6991A7F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2、中标供应商以转账或汇款方式提交。</w:t>
            </w:r>
          </w:p>
          <w:p w14:paraId="7AF52E2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3、中标供应商为中小企业的，其</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按照</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服务收费标准下浮10%进行支付。</w:t>
            </w:r>
          </w:p>
        </w:tc>
      </w:tr>
      <w:tr w14:paraId="686DD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529C5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1E9A8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5077FE8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监督管理部门：厦门市财政局。</w:t>
            </w:r>
          </w:p>
        </w:tc>
      </w:tr>
      <w:tr w14:paraId="2C994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5A235C0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55A47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4E9DE3D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bl>
    <w:p w14:paraId="4D0F4671">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50FB23BD">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34A33A55">
      <w:pPr>
        <w:spacing w:line="360" w:lineRule="auto"/>
        <w:jc w:val="both"/>
        <w:rPr>
          <w:rFonts w:hint="eastAsia" w:ascii="宋体" w:hAnsi="宋体" w:eastAsia="宋体" w:cs="宋体"/>
          <w:b/>
          <w:bCs/>
          <w:color w:val="auto"/>
          <w:sz w:val="32"/>
          <w:szCs w:val="32"/>
          <w:highlight w:val="none"/>
          <w:u w:val="single"/>
        </w:rPr>
      </w:pPr>
    </w:p>
    <w:p w14:paraId="3980466E">
      <w:pPr>
        <w:spacing w:line="360" w:lineRule="auto"/>
        <w:jc w:val="center"/>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14:paraId="1C1C94DD">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683"/>
        <w:gridCol w:w="1400"/>
        <w:gridCol w:w="5859"/>
      </w:tblGrid>
      <w:tr w14:paraId="049AF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noWrap w:val="0"/>
            <w:vAlign w:val="top"/>
          </w:tcPr>
          <w:p w14:paraId="64C5025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5394C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611440D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w:t>
            </w:r>
          </w:p>
          <w:p w14:paraId="35C15C9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号</w:t>
            </w:r>
          </w:p>
        </w:tc>
        <w:tc>
          <w:tcPr>
            <w:tcW w:w="396" w:type="pct"/>
            <w:tcBorders>
              <w:bottom w:val="single" w:color="auto" w:sz="4" w:space="0"/>
            </w:tcBorders>
            <w:noWrap w:val="0"/>
            <w:vAlign w:val="center"/>
          </w:tcPr>
          <w:p w14:paraId="11FF6A3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812" w:type="pct"/>
            <w:tcBorders>
              <w:bottom w:val="single" w:color="auto" w:sz="4" w:space="0"/>
            </w:tcBorders>
            <w:noWrap w:val="0"/>
            <w:vAlign w:val="center"/>
          </w:tcPr>
          <w:p w14:paraId="6C433194">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3397" w:type="pct"/>
            <w:tcBorders>
              <w:bottom w:val="single" w:color="auto" w:sz="4" w:space="0"/>
            </w:tcBorders>
            <w:noWrap w:val="0"/>
            <w:vAlign w:val="center"/>
          </w:tcPr>
          <w:p w14:paraId="47C8E572">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16205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598735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51EC5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51417A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0B3B2FD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105C662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0C75C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614A8D1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5DC4A0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3BBEDC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0CEBA9A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2AF397B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0C8C2729">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2480069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5C15062E">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kern w:val="0"/>
                <w:sz w:val="24"/>
                <w:szCs w:val="24"/>
                <w:highlight w:val="none"/>
              </w:rPr>
              <w:t>经审计的上一年度的年度财务报告（</w:t>
            </w:r>
            <w:r>
              <w:rPr>
                <w:rFonts w:hint="eastAsia" w:ascii="宋体" w:hAnsi="宋体" w:eastAsia="宋体" w:cs="宋体"/>
                <w:color w:val="auto"/>
                <w:sz w:val="24"/>
                <w:szCs w:val="24"/>
                <w:highlight w:val="none"/>
              </w:rPr>
              <w:t>投标人上一年度的财务报告尚未完成编制且投标截止时间在每年1月1日至4月30日的，可提供上上年度经审计的年度财务报告。</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0E36108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财务状况报告指“四表一注”，即资产负债表、利润表、现金流量表、所有者权益变动表及其附注，或基本开户银行出具的资信证明。</w:t>
            </w:r>
          </w:p>
          <w:p w14:paraId="130949D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 明其依法免税或不需要缴纳社会保障资金。根据《财政部关于印发&lt;小企业会计准则&gt;的通知》（财会〔2011〕17号）的规定，小企业的财务报表包括资产负债表、利润表、现金流量表及其附注，可以不含所有者权益变动表。</w:t>
            </w:r>
          </w:p>
          <w:p w14:paraId="22A2EAEA">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（3）具备履行合同所必需的设备和专业技术能力的证明材料。</w:t>
            </w:r>
          </w:p>
          <w:p w14:paraId="6CD87EAC">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（4）参加政府采购活动前3年内在经营活动中没有重大违法记录的书面声明；投标人自行对其有无行贿犯罪情形进行书面说明或书面承诺。</w:t>
            </w:r>
          </w:p>
          <w:p w14:paraId="092617FD">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（5）具备法律、行政法规规定的其他条件的证明材料。</w:t>
            </w:r>
          </w:p>
          <w:p w14:paraId="749AC2E1">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tc>
      </w:tr>
      <w:tr w14:paraId="2D7B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53299C5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E65C3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2E1FBE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2A43353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178C559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2537CAA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49C8EEE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40BF02B2">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14:paraId="384E2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458CD4C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07F80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1A0F9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6F7BBDB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14:paraId="0E082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2B5C0B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500BC6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255BB0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1978861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271D2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1682D3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267DBF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top w:val="single" w:color="auto" w:sz="4" w:space="0"/>
              <w:left w:val="single" w:color="auto" w:sz="4" w:space="0"/>
              <w:bottom w:val="single" w:color="auto" w:sz="4" w:space="0"/>
              <w:right w:val="single" w:color="auto" w:sz="4" w:space="0"/>
            </w:tcBorders>
            <w:noWrap w:val="0"/>
            <w:vAlign w:val="center"/>
          </w:tcPr>
          <w:p w14:paraId="01F554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top w:val="single" w:color="auto" w:sz="4" w:space="0"/>
              <w:left w:val="single" w:color="auto" w:sz="4" w:space="0"/>
              <w:bottom w:val="single" w:color="auto" w:sz="4" w:space="0"/>
              <w:right w:val="single" w:color="auto" w:sz="4" w:space="0"/>
            </w:tcBorders>
            <w:noWrap w:val="0"/>
            <w:vAlign w:val="center"/>
          </w:tcPr>
          <w:p w14:paraId="7F451FE3">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5E775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563E4E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6AB09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top w:val="single" w:color="auto" w:sz="4" w:space="0"/>
              <w:left w:val="single" w:color="auto" w:sz="4" w:space="0"/>
              <w:bottom w:val="single" w:color="auto" w:sz="4" w:space="0"/>
              <w:right w:val="single" w:color="auto" w:sz="4" w:space="0"/>
            </w:tcBorders>
            <w:noWrap w:val="0"/>
            <w:vAlign w:val="center"/>
          </w:tcPr>
          <w:p w14:paraId="78916A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top w:val="single" w:color="auto" w:sz="4" w:space="0"/>
              <w:left w:val="single" w:color="auto" w:sz="4" w:space="0"/>
              <w:bottom w:val="single" w:color="auto" w:sz="4" w:space="0"/>
              <w:right w:val="single" w:color="auto" w:sz="4" w:space="0"/>
            </w:tcBorders>
            <w:noWrap w:val="0"/>
            <w:vAlign w:val="center"/>
          </w:tcPr>
          <w:p w14:paraId="5B9F136C">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b/>
                <w:bCs/>
                <w:color w:val="auto"/>
                <w:szCs w:val="21"/>
                <w:highlight w:val="none"/>
              </w:rPr>
              <w:t>*1、投标人应提供工商营业执照（副本）（加盖公章）的复印件。</w:t>
            </w:r>
          </w:p>
        </w:tc>
      </w:tr>
      <w:tr w14:paraId="7E3D3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1AE596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96" w:type="pct"/>
            <w:tcBorders>
              <w:top w:val="single" w:color="auto" w:sz="4" w:space="0"/>
              <w:left w:val="single" w:color="auto" w:sz="4" w:space="0"/>
              <w:bottom w:val="single" w:color="auto" w:sz="4" w:space="0"/>
              <w:right w:val="single" w:color="auto" w:sz="4" w:space="0"/>
            </w:tcBorders>
            <w:noWrap w:val="0"/>
            <w:vAlign w:val="top"/>
          </w:tcPr>
          <w:p w14:paraId="327E96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top w:val="single" w:color="auto" w:sz="4" w:space="0"/>
              <w:left w:val="single" w:color="auto" w:sz="4" w:space="0"/>
              <w:bottom w:val="single" w:color="auto" w:sz="4" w:space="0"/>
              <w:right w:val="single" w:color="auto" w:sz="4" w:space="0"/>
            </w:tcBorders>
            <w:noWrap w:val="0"/>
            <w:vAlign w:val="top"/>
          </w:tcPr>
          <w:p w14:paraId="62C527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top w:val="single" w:color="auto" w:sz="4" w:space="0"/>
              <w:left w:val="single" w:color="auto" w:sz="4" w:space="0"/>
              <w:bottom w:val="single" w:color="auto" w:sz="4" w:space="0"/>
              <w:right w:val="single" w:color="auto" w:sz="4" w:space="0"/>
            </w:tcBorders>
            <w:noWrap w:val="0"/>
            <w:vAlign w:val="top"/>
          </w:tcPr>
          <w:p w14:paraId="29870549">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b/>
                <w:bCs/>
                <w:color w:val="auto"/>
                <w:szCs w:val="21"/>
                <w:highlight w:val="none"/>
              </w:rPr>
              <w:t>*2、投标人全权代表若不是单位负责人或法定代表人，应提供单位授权书原件，并提供被授权代表身份证复印件。</w:t>
            </w:r>
          </w:p>
        </w:tc>
      </w:tr>
      <w:tr w14:paraId="65A8A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Borders>
              <w:top w:val="single" w:color="auto" w:sz="4" w:space="0"/>
              <w:left w:val="single" w:color="auto" w:sz="4" w:space="0"/>
              <w:bottom w:val="single" w:color="auto" w:sz="4" w:space="0"/>
              <w:right w:val="single" w:color="auto" w:sz="4" w:space="0"/>
            </w:tcBorders>
            <w:noWrap w:val="0"/>
            <w:vAlign w:val="top"/>
          </w:tcPr>
          <w:p w14:paraId="10C276AE">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符合性要求</w:t>
            </w:r>
          </w:p>
        </w:tc>
      </w:tr>
      <w:tr w14:paraId="3CDE1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4C71C2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E0815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799292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40913AA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52FB8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062844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E8B34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558F19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397" w:type="pct"/>
            <w:tcBorders>
              <w:top w:val="single" w:color="auto" w:sz="4" w:space="0"/>
              <w:left w:val="single" w:color="auto" w:sz="4" w:space="0"/>
              <w:bottom w:val="single" w:color="auto" w:sz="4" w:space="0"/>
              <w:right w:val="single" w:color="auto" w:sz="4" w:space="0"/>
            </w:tcBorders>
            <w:noWrap w:val="0"/>
            <w:vAlign w:val="top"/>
          </w:tcPr>
          <w:p w14:paraId="7A15B6E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5629A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484E97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7DE96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0073C9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0BC3B6A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2A9EB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552AC7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55829C1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6ECA70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0505437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0FF56A2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18CB5FC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68902F4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50C9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7810A95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24D4D8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4422B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668820D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6FE2E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669B9D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865FE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77389A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6A55ACD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18F5455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3AAC0C9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31C2065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32B01B6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13F0FC2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079045C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11CEB56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5FF0F3C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474AAC2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6387311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0C7C398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4B46A6F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1A61D38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78E7357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056F854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4E807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34353E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0DCE4A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23E819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3397" w:type="pct"/>
            <w:tcBorders>
              <w:top w:val="single" w:color="auto" w:sz="4" w:space="0"/>
              <w:left w:val="single" w:color="auto" w:sz="4" w:space="0"/>
              <w:bottom w:val="single" w:color="auto" w:sz="4" w:space="0"/>
              <w:right w:val="single" w:color="auto" w:sz="4" w:space="0"/>
            </w:tcBorders>
            <w:noWrap w:val="0"/>
            <w:vAlign w:val="top"/>
          </w:tcPr>
          <w:p w14:paraId="37B72E5E">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24DD6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38BF86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ABDD0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17CAF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3397" w:type="pct"/>
            <w:tcBorders>
              <w:top w:val="single" w:color="auto" w:sz="4" w:space="0"/>
              <w:left w:val="single" w:color="auto" w:sz="4" w:space="0"/>
              <w:bottom w:val="single" w:color="auto" w:sz="4" w:space="0"/>
              <w:right w:val="single" w:color="auto" w:sz="4" w:space="0"/>
            </w:tcBorders>
            <w:noWrap w:val="0"/>
            <w:vAlign w:val="top"/>
          </w:tcPr>
          <w:p w14:paraId="3A9A476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44CC8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1E078F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6AB5A4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29B3B0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12B1F22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tc>
      </w:tr>
      <w:tr w14:paraId="0BD9B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0DCEC6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C088C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583CA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2F651A0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tc>
      </w:tr>
      <w:tr w14:paraId="3C987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1D27F7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07530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62675F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13.7</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3CA55F70">
            <w:pPr>
              <w:keepNext w:val="0"/>
              <w:keepLines w:val="0"/>
              <w:suppressLineNumbers w:val="0"/>
              <w:spacing w:before="0" w:beforeAutospacing="0" w:after="0" w:afterAutospacing="0" w:line="360" w:lineRule="auto"/>
              <w:ind w:left="0" w:right="0"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tc>
      </w:tr>
      <w:tr w14:paraId="0A798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3B4DF3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6265E84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584D99E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13.9</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2973DDE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433A4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4FE302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043608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76A9EFF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4C0E62F5">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b/>
                <w:color w:val="auto"/>
                <w:sz w:val="24"/>
                <w:szCs w:val="24"/>
                <w:highlight w:val="none"/>
              </w:rPr>
              <w:t>投标文件未密封将导致其投标被拒绝。</w:t>
            </w:r>
          </w:p>
        </w:tc>
      </w:tr>
      <w:tr w14:paraId="3CF60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3B2935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CEC69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278E785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14.5</w:t>
            </w:r>
          </w:p>
        </w:tc>
        <w:tc>
          <w:tcPr>
            <w:tcW w:w="3397" w:type="pct"/>
            <w:tcBorders>
              <w:top w:val="single" w:color="auto" w:sz="4" w:space="0"/>
              <w:left w:val="single" w:color="auto" w:sz="4" w:space="0"/>
              <w:bottom w:val="single" w:color="auto" w:sz="4" w:space="0"/>
              <w:right w:val="single" w:color="auto" w:sz="4" w:space="0"/>
            </w:tcBorders>
            <w:noWrap w:val="0"/>
            <w:vAlign w:val="center"/>
          </w:tcPr>
          <w:p w14:paraId="5EA3A97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14.5投标文件应在投标邀请中规定的截止时间前送达，迟到的投标文件为无效投标文件, 将被拒收。</w:t>
            </w:r>
          </w:p>
        </w:tc>
      </w:tr>
      <w:tr w14:paraId="69664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56ADBB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00D26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3B7E2FB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14.7</w:t>
            </w:r>
          </w:p>
        </w:tc>
        <w:tc>
          <w:tcPr>
            <w:tcW w:w="3397" w:type="pct"/>
            <w:tcBorders>
              <w:top w:val="single" w:color="auto" w:sz="4" w:space="0"/>
              <w:left w:val="single" w:color="auto" w:sz="4" w:space="0"/>
              <w:bottom w:val="single" w:color="auto" w:sz="4" w:space="0"/>
              <w:right w:val="single" w:color="auto" w:sz="4" w:space="0"/>
            </w:tcBorders>
            <w:noWrap w:val="0"/>
            <w:vAlign w:val="top"/>
          </w:tcPr>
          <w:p w14:paraId="6305A77A">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tc>
      </w:tr>
      <w:tr w14:paraId="28BA4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7805E5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20FEB6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776713A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3397" w:type="pct"/>
            <w:tcBorders>
              <w:top w:val="single" w:color="auto" w:sz="4" w:space="0"/>
              <w:left w:val="single" w:color="auto" w:sz="4" w:space="0"/>
              <w:bottom w:val="single" w:color="auto" w:sz="4" w:space="0"/>
              <w:right w:val="single" w:color="auto" w:sz="4" w:space="0"/>
            </w:tcBorders>
            <w:noWrap w:val="0"/>
            <w:vAlign w:val="top"/>
          </w:tcPr>
          <w:p w14:paraId="30FA0263">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15742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190F57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6D22E27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27F6F31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3397" w:type="pct"/>
            <w:tcBorders>
              <w:top w:val="single" w:color="auto" w:sz="4" w:space="0"/>
              <w:left w:val="single" w:color="auto" w:sz="4" w:space="0"/>
              <w:bottom w:val="single" w:color="auto" w:sz="4" w:space="0"/>
              <w:right w:val="single" w:color="auto" w:sz="4" w:space="0"/>
            </w:tcBorders>
            <w:noWrap w:val="0"/>
            <w:vAlign w:val="top"/>
          </w:tcPr>
          <w:p w14:paraId="78073A9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4EF3E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04DA73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5145B5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76ABE23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3397" w:type="pct"/>
            <w:tcBorders>
              <w:top w:val="single" w:color="auto" w:sz="4" w:space="0"/>
              <w:left w:val="single" w:color="auto" w:sz="4" w:space="0"/>
              <w:bottom w:val="single" w:color="auto" w:sz="4" w:space="0"/>
              <w:right w:val="single" w:color="auto" w:sz="4" w:space="0"/>
            </w:tcBorders>
            <w:noWrap w:val="0"/>
            <w:vAlign w:val="top"/>
          </w:tcPr>
          <w:p w14:paraId="082C141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6F210D4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481E833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5FFF84C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37DC937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65CF880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50A335F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64DA446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7CF82BA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6C280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top w:val="single" w:color="auto" w:sz="4" w:space="0"/>
              <w:left w:val="single" w:color="auto" w:sz="4" w:space="0"/>
              <w:bottom w:val="single" w:color="auto" w:sz="4" w:space="0"/>
              <w:right w:val="single" w:color="auto" w:sz="4" w:space="0"/>
            </w:tcBorders>
            <w:noWrap w:val="0"/>
            <w:vAlign w:val="center"/>
          </w:tcPr>
          <w:p w14:paraId="6DBCAC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FCEC6A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70776B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3397" w:type="pct"/>
            <w:tcBorders>
              <w:top w:val="single" w:color="auto" w:sz="4" w:space="0"/>
              <w:left w:val="single" w:color="auto" w:sz="4" w:space="0"/>
              <w:bottom w:val="single" w:color="auto" w:sz="4" w:space="0"/>
              <w:right w:val="single" w:color="auto" w:sz="4" w:space="0"/>
            </w:tcBorders>
            <w:noWrap w:val="0"/>
            <w:vAlign w:val="top"/>
          </w:tcPr>
          <w:p w14:paraId="6498FC1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5B6CD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393" w:type="pct"/>
            <w:tcBorders>
              <w:top w:val="single" w:color="auto" w:sz="4" w:space="0"/>
            </w:tcBorders>
            <w:noWrap w:val="0"/>
            <w:vAlign w:val="center"/>
          </w:tcPr>
          <w:p w14:paraId="796107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396" w:type="pct"/>
            <w:tcBorders>
              <w:top w:val="single" w:color="auto" w:sz="4" w:space="0"/>
            </w:tcBorders>
            <w:noWrap w:val="0"/>
            <w:vAlign w:val="center"/>
          </w:tcPr>
          <w:p w14:paraId="0A17C4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tcBorders>
            <w:noWrap w:val="0"/>
            <w:vAlign w:val="center"/>
          </w:tcPr>
          <w:p w14:paraId="23D832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3397" w:type="pct"/>
            <w:tcBorders>
              <w:top w:val="single" w:color="auto" w:sz="4" w:space="0"/>
            </w:tcBorders>
            <w:noWrap w:val="0"/>
            <w:vAlign w:val="center"/>
          </w:tcPr>
          <w:p w14:paraId="539DB608">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692E07C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7D8A328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3F6B919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260789B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3C16494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5ED0E38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tc>
      </w:tr>
      <w:tr w14:paraId="38D3F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60B27F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396" w:type="pct"/>
            <w:noWrap w:val="0"/>
            <w:vAlign w:val="center"/>
          </w:tcPr>
          <w:p w14:paraId="44E91A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noWrap w:val="0"/>
            <w:vAlign w:val="center"/>
          </w:tcPr>
          <w:p w14:paraId="1675F5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17.3.5</w:t>
            </w:r>
          </w:p>
        </w:tc>
        <w:tc>
          <w:tcPr>
            <w:tcW w:w="3397" w:type="pct"/>
            <w:noWrap w:val="0"/>
            <w:vAlign w:val="center"/>
          </w:tcPr>
          <w:p w14:paraId="5EB9777A">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2C042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6370C8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396" w:type="pct"/>
            <w:noWrap w:val="0"/>
            <w:vAlign w:val="center"/>
          </w:tcPr>
          <w:p w14:paraId="7695DD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noWrap w:val="0"/>
            <w:vAlign w:val="center"/>
          </w:tcPr>
          <w:p w14:paraId="02D1FA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3397" w:type="pct"/>
            <w:noWrap w:val="0"/>
            <w:vAlign w:val="center"/>
          </w:tcPr>
          <w:p w14:paraId="2A9D141A">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7F4B1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42AB5B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22</w:t>
            </w:r>
          </w:p>
        </w:tc>
        <w:tc>
          <w:tcPr>
            <w:tcW w:w="396" w:type="pct"/>
            <w:noWrap w:val="0"/>
            <w:vAlign w:val="center"/>
          </w:tcPr>
          <w:p w14:paraId="5F9B6E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812" w:type="pct"/>
            <w:noWrap w:val="0"/>
            <w:vAlign w:val="center"/>
          </w:tcPr>
          <w:p w14:paraId="6107A5E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3397" w:type="pct"/>
            <w:noWrap w:val="0"/>
            <w:vAlign w:val="center"/>
          </w:tcPr>
          <w:p w14:paraId="09A0AED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中标供应商为中小企业的，如需支付履约保证金的，支付比例为中标金额的5%。</w:t>
            </w:r>
            <w:r>
              <w:rPr>
                <w:rFonts w:hint="eastAsia" w:ascii="宋体" w:hAnsi="宋体" w:cs="宋体"/>
                <w:bCs/>
                <w:color w:val="auto"/>
                <w:sz w:val="24"/>
                <w:szCs w:val="24"/>
                <w:highlight w:val="none"/>
              </w:rPr>
              <w:t>否则作无效投标处理。</w:t>
            </w:r>
          </w:p>
        </w:tc>
      </w:tr>
      <w:tr w14:paraId="620CB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49CA5E2A">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396" w:type="pct"/>
            <w:noWrap w:val="0"/>
            <w:vAlign w:val="center"/>
          </w:tcPr>
          <w:p w14:paraId="20F64C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20B68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4231C454">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1C20B740">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24E8A60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②在投标文件中提供各方盖章签署的共同投标协议原件。</w:t>
            </w:r>
          </w:p>
        </w:tc>
      </w:tr>
      <w:tr w14:paraId="22B71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53624C23">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396" w:type="pct"/>
            <w:noWrap w:val="0"/>
            <w:vAlign w:val="center"/>
          </w:tcPr>
          <w:p w14:paraId="7C4561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02341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5D360406">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rPr>
              <w:t>采购单位</w:t>
            </w:r>
            <w:r>
              <w:rPr>
                <w:rFonts w:hint="eastAsia" w:ascii="宋体" w:hAnsi="宋体" w:cs="宋体"/>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181B2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7FE9B2AD">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396" w:type="pct"/>
            <w:noWrap w:val="0"/>
            <w:vAlign w:val="center"/>
          </w:tcPr>
          <w:p w14:paraId="72EB7925">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812" w:type="pct"/>
            <w:noWrap w:val="0"/>
            <w:vAlign w:val="center"/>
          </w:tcPr>
          <w:p w14:paraId="5C9717CE">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397" w:type="pct"/>
            <w:noWrap w:val="0"/>
            <w:vAlign w:val="center"/>
          </w:tcPr>
          <w:p w14:paraId="2E598EC7">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55025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2710E8F9">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396" w:type="pct"/>
            <w:noWrap w:val="0"/>
            <w:vAlign w:val="center"/>
          </w:tcPr>
          <w:p w14:paraId="5ECD25AF">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noWrap w:val="0"/>
            <w:vAlign w:val="center"/>
          </w:tcPr>
          <w:p w14:paraId="09B5944E">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397" w:type="pct"/>
            <w:noWrap w:val="0"/>
            <w:vAlign w:val="center"/>
          </w:tcPr>
          <w:p w14:paraId="53D3D0B5">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5CCB0385">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5D698FAC">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369AEB94">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19AA25D7">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369A0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53929B9E">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396" w:type="pct"/>
            <w:noWrap w:val="0"/>
            <w:vAlign w:val="center"/>
          </w:tcPr>
          <w:p w14:paraId="6927A2B1">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noWrap w:val="0"/>
            <w:vAlign w:val="center"/>
          </w:tcPr>
          <w:p w14:paraId="689FEC85">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397" w:type="pct"/>
            <w:noWrap w:val="0"/>
            <w:vAlign w:val="center"/>
          </w:tcPr>
          <w:p w14:paraId="77C55D8A">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减半交纳投标保证金的投标人未按照招标文件格式要求在投标文件中提供《中小企业声明函》的，其投标作无效投标处理。</w:t>
            </w:r>
          </w:p>
        </w:tc>
      </w:tr>
      <w:tr w14:paraId="10697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1FC8AF44">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396" w:type="pct"/>
            <w:tcBorders>
              <w:bottom w:val="single" w:color="auto" w:sz="4" w:space="0"/>
            </w:tcBorders>
            <w:noWrap w:val="0"/>
            <w:vAlign w:val="center"/>
          </w:tcPr>
          <w:p w14:paraId="2675AC6F">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tcBorders>
              <w:bottom w:val="single" w:color="auto" w:sz="4" w:space="0"/>
            </w:tcBorders>
            <w:noWrap w:val="0"/>
            <w:vAlign w:val="center"/>
          </w:tcPr>
          <w:p w14:paraId="3B2AE1CF">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397" w:type="pct"/>
            <w:tcBorders>
              <w:bottom w:val="single" w:color="auto" w:sz="4" w:space="0"/>
            </w:tcBorders>
            <w:noWrap w:val="0"/>
            <w:vAlign w:val="center"/>
          </w:tcPr>
          <w:p w14:paraId="1915CE1A">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14:paraId="3F15E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79491FFE">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396" w:type="pct"/>
            <w:tcBorders>
              <w:bottom w:val="single" w:color="auto" w:sz="4" w:space="0"/>
            </w:tcBorders>
            <w:noWrap w:val="0"/>
            <w:vAlign w:val="center"/>
          </w:tcPr>
          <w:p w14:paraId="1825EF97">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tcBorders>
              <w:bottom w:val="single" w:color="auto" w:sz="4" w:space="0"/>
            </w:tcBorders>
            <w:noWrap w:val="0"/>
            <w:vAlign w:val="center"/>
          </w:tcPr>
          <w:p w14:paraId="198D739F">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397" w:type="pct"/>
            <w:tcBorders>
              <w:bottom w:val="single" w:color="auto" w:sz="4" w:space="0"/>
            </w:tcBorders>
            <w:noWrap w:val="0"/>
            <w:vAlign w:val="center"/>
          </w:tcPr>
          <w:p w14:paraId="2073866F">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16099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1805A76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396" w:type="pct"/>
            <w:tcBorders>
              <w:bottom w:val="single" w:color="auto" w:sz="4" w:space="0"/>
            </w:tcBorders>
            <w:noWrap w:val="0"/>
            <w:vAlign w:val="center"/>
          </w:tcPr>
          <w:p w14:paraId="079829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49D8E6D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04F10FD7">
            <w:pPr>
              <w:pStyle w:val="16"/>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ascii="宋体" w:hAnsi="宋体" w:eastAsia="宋体" w:cs="宋体"/>
                <w:color w:val="auto"/>
                <w:sz w:val="24"/>
                <w:szCs w:val="24"/>
                <w:highlight w:val="none"/>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tc>
      </w:tr>
      <w:tr w14:paraId="3EA48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68C7E44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31</w:t>
            </w:r>
          </w:p>
        </w:tc>
        <w:tc>
          <w:tcPr>
            <w:tcW w:w="396" w:type="pct"/>
            <w:tcBorders>
              <w:bottom w:val="single" w:color="auto" w:sz="4" w:space="0"/>
            </w:tcBorders>
            <w:noWrap w:val="0"/>
            <w:vAlign w:val="center"/>
          </w:tcPr>
          <w:p w14:paraId="014F09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40EB2B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55C47E93">
            <w:pPr>
              <w:keepNext w:val="0"/>
              <w:keepLines w:val="0"/>
              <w:suppressLineNumbers w:val="0"/>
              <w:spacing w:before="0" w:beforeAutospacing="0" w:after="0" w:afterAutospacing="0" w:line="360" w:lineRule="auto"/>
              <w:ind w:left="0" w:right="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品目号1-1：</w:t>
            </w:r>
            <w:r>
              <w:rPr>
                <w:rFonts w:hint="eastAsia" w:ascii="宋体" w:hAnsi="宋体" w:eastAsia="宋体" w:cs="宋体"/>
                <w:b/>
                <w:bCs/>
                <w:i w:val="0"/>
                <w:iCs w:val="0"/>
                <w:color w:val="auto"/>
                <w:kern w:val="0"/>
                <w:sz w:val="21"/>
                <w:szCs w:val="21"/>
                <w:highlight w:val="none"/>
                <w:u w:val="none"/>
                <w:lang w:val="en-US" w:eastAsia="zh-CN" w:bidi="ar"/>
              </w:rPr>
              <w:t>6.5公斤级波轮洗衣机</w:t>
            </w:r>
          </w:p>
          <w:p w14:paraId="37B68DB1">
            <w:pPr>
              <w:keepNext w:val="0"/>
              <w:keepLines w:val="0"/>
              <w:suppressLineNumbers w:val="0"/>
              <w:spacing w:before="0" w:beforeAutospacing="0" w:after="0" w:afterAutospacing="0" w:line="360" w:lineRule="auto"/>
              <w:ind w:left="0" w:leftChars="0" w:right="0" w:rightChars="0"/>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*1.6.5公斤≤洗涤容量≤7公斤；波轮全自动；不锈钢内筒；电脑控制面板；能效等级为3级或2级或1级；洗净比≥0.8；</w:t>
            </w:r>
          </w:p>
        </w:tc>
      </w:tr>
      <w:tr w14:paraId="7FEB1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347596B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32</w:t>
            </w:r>
          </w:p>
        </w:tc>
        <w:tc>
          <w:tcPr>
            <w:tcW w:w="396" w:type="pct"/>
            <w:tcBorders>
              <w:bottom w:val="single" w:color="auto" w:sz="4" w:space="0"/>
            </w:tcBorders>
            <w:noWrap w:val="0"/>
            <w:vAlign w:val="center"/>
          </w:tcPr>
          <w:p w14:paraId="36DE3C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348EC2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044D99B7">
            <w:pPr>
              <w:keepNext w:val="0"/>
              <w:keepLines w:val="0"/>
              <w:suppressLineNumbers w:val="0"/>
              <w:spacing w:before="0" w:beforeAutospacing="0" w:after="0" w:afterAutospacing="0" w:line="360" w:lineRule="auto"/>
              <w:ind w:left="0" w:right="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品目号1-2：</w:t>
            </w:r>
            <w:r>
              <w:rPr>
                <w:rFonts w:hint="eastAsia" w:ascii="宋体" w:hAnsi="宋体" w:eastAsia="宋体" w:cs="宋体"/>
                <w:b/>
                <w:bCs/>
                <w:i w:val="0"/>
                <w:iCs w:val="0"/>
                <w:color w:val="auto"/>
                <w:kern w:val="0"/>
                <w:sz w:val="21"/>
                <w:szCs w:val="21"/>
                <w:highlight w:val="none"/>
                <w:u w:val="none"/>
                <w:lang w:val="en-US" w:eastAsia="zh-CN" w:bidi="ar"/>
              </w:rPr>
              <w:t>8公斤波轮洗衣机</w:t>
            </w:r>
          </w:p>
          <w:p w14:paraId="3D8EA3B9">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Style w:val="17"/>
                <w:rFonts w:hint="eastAsia" w:ascii="宋体" w:hAnsi="宋体" w:eastAsia="宋体" w:cs="宋体"/>
                <w:b/>
                <w:bCs/>
                <w:color w:val="auto"/>
                <w:sz w:val="21"/>
                <w:szCs w:val="21"/>
                <w:highlight w:val="none"/>
                <w:lang w:val="en-US" w:eastAsia="zh-CN" w:bidi="ar"/>
              </w:rPr>
              <w:t>*1.</w:t>
            </w:r>
            <w:r>
              <w:rPr>
                <w:rStyle w:val="17"/>
                <w:rFonts w:hint="default" w:ascii="宋体" w:hAnsi="宋体" w:cs="宋体"/>
                <w:b/>
                <w:bCs/>
                <w:color w:val="auto"/>
                <w:sz w:val="21"/>
                <w:szCs w:val="21"/>
                <w:highlight w:val="none"/>
                <w:lang w:eastAsia="zh-CN" w:bidi="ar"/>
              </w:rPr>
              <w:t>洗涤容量=8公斤</w:t>
            </w:r>
            <w:r>
              <w:rPr>
                <w:rStyle w:val="17"/>
                <w:rFonts w:hint="eastAsia" w:ascii="宋体" w:hAnsi="宋体" w:eastAsia="宋体" w:cs="宋体"/>
                <w:b/>
                <w:bCs/>
                <w:color w:val="auto"/>
                <w:sz w:val="21"/>
                <w:szCs w:val="21"/>
                <w:highlight w:val="none"/>
                <w:lang w:val="en-US" w:eastAsia="zh-CN" w:bidi="ar"/>
              </w:rPr>
              <w:t>；波轮全自动；不锈钢内筒；电脑控制面板；能效等级3级或2级或1级；洗净比≥0.8；</w:t>
            </w:r>
          </w:p>
        </w:tc>
      </w:tr>
      <w:tr w14:paraId="1B9D5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36F678D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33</w:t>
            </w:r>
          </w:p>
        </w:tc>
        <w:tc>
          <w:tcPr>
            <w:tcW w:w="396" w:type="pct"/>
            <w:tcBorders>
              <w:bottom w:val="single" w:color="auto" w:sz="4" w:space="0"/>
            </w:tcBorders>
            <w:noWrap w:val="0"/>
            <w:vAlign w:val="center"/>
          </w:tcPr>
          <w:p w14:paraId="1D5CDC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541F89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5044E8D4">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品目号1-3：</w:t>
            </w:r>
            <w:r>
              <w:rPr>
                <w:rFonts w:hint="eastAsia" w:ascii="宋体" w:hAnsi="宋体" w:eastAsia="宋体" w:cs="宋体"/>
                <w:b/>
                <w:bCs/>
                <w:i w:val="0"/>
                <w:iCs w:val="0"/>
                <w:color w:val="auto"/>
                <w:kern w:val="0"/>
                <w:sz w:val="21"/>
                <w:szCs w:val="21"/>
                <w:highlight w:val="none"/>
                <w:u w:val="none"/>
                <w:lang w:val="en-US" w:eastAsia="zh-CN" w:bidi="ar"/>
              </w:rPr>
              <w:t>10公斤</w:t>
            </w:r>
            <w:r>
              <w:rPr>
                <w:rFonts w:hint="eastAsia" w:ascii="宋体" w:hAnsi="宋体" w:cs="宋体"/>
                <w:b/>
                <w:bCs/>
                <w:i w:val="0"/>
                <w:iCs w:val="0"/>
                <w:color w:val="auto"/>
                <w:kern w:val="0"/>
                <w:sz w:val="21"/>
                <w:szCs w:val="21"/>
                <w:highlight w:val="none"/>
                <w:u w:val="none"/>
                <w:lang w:val="en-US" w:eastAsia="zh-CN" w:bidi="ar"/>
              </w:rPr>
              <w:t>级</w:t>
            </w:r>
            <w:r>
              <w:rPr>
                <w:rFonts w:hint="eastAsia" w:ascii="宋体" w:hAnsi="宋体" w:eastAsia="宋体" w:cs="宋体"/>
                <w:b/>
                <w:bCs/>
                <w:i w:val="0"/>
                <w:iCs w:val="0"/>
                <w:color w:val="auto"/>
                <w:kern w:val="0"/>
                <w:sz w:val="21"/>
                <w:szCs w:val="21"/>
                <w:highlight w:val="none"/>
                <w:u w:val="none"/>
                <w:lang w:val="en-US" w:eastAsia="zh-CN" w:bidi="ar"/>
              </w:rPr>
              <w:t>波轮洗衣机</w:t>
            </w:r>
          </w:p>
          <w:p w14:paraId="62D5B36A">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Style w:val="17"/>
                <w:rFonts w:hint="eastAsia" w:ascii="宋体" w:hAnsi="宋体" w:eastAsia="宋体" w:cs="宋体"/>
                <w:b/>
                <w:bCs/>
                <w:color w:val="auto"/>
                <w:sz w:val="21"/>
                <w:szCs w:val="21"/>
                <w:highlight w:val="none"/>
                <w:lang w:val="en-US" w:eastAsia="zh-CN" w:bidi="ar"/>
              </w:rPr>
              <w:t>*1.洗涤容量≥10公斤；波轮全自动；不锈钢内筒；电脑控制面板；能效等级3级或2级或1级；洗净比≥0.8；箱体为金属材质</w:t>
            </w:r>
            <w:r>
              <w:rPr>
                <w:rFonts w:hint="eastAsia" w:ascii="宋体" w:hAnsi="宋体" w:cs="宋体"/>
                <w:b/>
                <w:bCs/>
                <w:i w:val="0"/>
                <w:iCs w:val="0"/>
                <w:color w:val="auto"/>
                <w:kern w:val="0"/>
                <w:sz w:val="21"/>
                <w:szCs w:val="21"/>
                <w:highlight w:val="none"/>
                <w:u w:val="none"/>
                <w:lang w:val="en-US" w:eastAsia="zh-CN" w:bidi="ar"/>
              </w:rPr>
              <w:t xml:space="preserve"> </w:t>
            </w:r>
          </w:p>
        </w:tc>
      </w:tr>
      <w:tr w14:paraId="681F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120A685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34</w:t>
            </w:r>
          </w:p>
        </w:tc>
        <w:tc>
          <w:tcPr>
            <w:tcW w:w="396" w:type="pct"/>
            <w:tcBorders>
              <w:bottom w:val="single" w:color="auto" w:sz="4" w:space="0"/>
            </w:tcBorders>
            <w:noWrap w:val="0"/>
            <w:vAlign w:val="center"/>
          </w:tcPr>
          <w:p w14:paraId="06D552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29F2CD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3CA1D65D">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品目号1-4：</w:t>
            </w:r>
            <w:r>
              <w:rPr>
                <w:rFonts w:hint="eastAsia" w:ascii="宋体" w:hAnsi="宋体" w:cs="宋体"/>
                <w:b/>
                <w:bCs/>
                <w:i w:val="0"/>
                <w:iCs w:val="0"/>
                <w:color w:val="auto"/>
                <w:kern w:val="0"/>
                <w:sz w:val="21"/>
                <w:szCs w:val="21"/>
                <w:highlight w:val="none"/>
                <w:u w:val="none"/>
                <w:lang w:val="en-US" w:eastAsia="zh-CN" w:bidi="ar"/>
              </w:rPr>
              <w:t xml:space="preserve"> </w:t>
            </w:r>
            <w:r>
              <w:rPr>
                <w:rFonts w:hint="eastAsia" w:ascii="宋体" w:hAnsi="宋体" w:eastAsia="宋体" w:cs="宋体"/>
                <w:b/>
                <w:bCs/>
                <w:i w:val="0"/>
                <w:iCs w:val="0"/>
                <w:color w:val="auto"/>
                <w:kern w:val="0"/>
                <w:sz w:val="21"/>
                <w:szCs w:val="21"/>
                <w:highlight w:val="none"/>
                <w:u w:val="none"/>
                <w:lang w:val="en-US" w:eastAsia="zh-CN" w:bidi="ar"/>
              </w:rPr>
              <w:t>10公斤滚筒洗衣机</w:t>
            </w:r>
          </w:p>
          <w:p w14:paraId="70450A14">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Style w:val="17"/>
                <w:rFonts w:hint="eastAsia" w:ascii="宋体" w:hAnsi="宋体" w:eastAsia="宋体" w:cs="宋体"/>
                <w:b/>
                <w:bCs/>
                <w:color w:val="auto"/>
                <w:sz w:val="21"/>
                <w:szCs w:val="21"/>
                <w:highlight w:val="none"/>
                <w:lang w:val="en-US" w:eastAsia="zh-CN" w:bidi="ar"/>
              </w:rPr>
              <w:t>*1.洗涤容量=10公斤；滚筒全自动；不锈钢内筒；电脑控制面板；能效等级为1级；洗净比≥1.03；采用变频洗涤(脱水)电机；箱体为金属材质</w:t>
            </w:r>
          </w:p>
        </w:tc>
      </w:tr>
      <w:tr w14:paraId="0F73C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7344C65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35</w:t>
            </w:r>
          </w:p>
        </w:tc>
        <w:tc>
          <w:tcPr>
            <w:tcW w:w="396" w:type="pct"/>
            <w:tcBorders>
              <w:bottom w:val="single" w:color="auto" w:sz="4" w:space="0"/>
            </w:tcBorders>
            <w:noWrap w:val="0"/>
            <w:vAlign w:val="center"/>
          </w:tcPr>
          <w:p w14:paraId="6EAA53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31E75FB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664E28E6">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品目号1-5：</w:t>
            </w:r>
            <w:r>
              <w:rPr>
                <w:rFonts w:hint="eastAsia" w:ascii="宋体" w:hAnsi="宋体" w:cs="宋体"/>
                <w:b/>
                <w:bCs/>
                <w:i w:val="0"/>
                <w:iCs w:val="0"/>
                <w:color w:val="auto"/>
                <w:kern w:val="0"/>
                <w:sz w:val="21"/>
                <w:szCs w:val="21"/>
                <w:highlight w:val="none"/>
                <w:u w:val="none"/>
                <w:lang w:val="en-US" w:eastAsia="zh-CN" w:bidi="ar"/>
              </w:rPr>
              <w:t xml:space="preserve"> </w:t>
            </w:r>
            <w:r>
              <w:rPr>
                <w:rFonts w:hint="eastAsia" w:ascii="宋体" w:hAnsi="宋体" w:eastAsia="宋体" w:cs="宋体"/>
                <w:b/>
                <w:bCs/>
                <w:i w:val="0"/>
                <w:iCs w:val="0"/>
                <w:color w:val="auto"/>
                <w:kern w:val="0"/>
                <w:sz w:val="21"/>
                <w:szCs w:val="21"/>
                <w:highlight w:val="none"/>
                <w:u w:val="none"/>
                <w:lang w:val="en-US" w:eastAsia="zh-CN" w:bidi="ar"/>
              </w:rPr>
              <w:t>10公斤洗烘滚筒洗衣机</w:t>
            </w:r>
          </w:p>
          <w:p w14:paraId="58931E45">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Style w:val="17"/>
                <w:rFonts w:hint="eastAsia" w:ascii="宋体" w:hAnsi="宋体" w:eastAsia="宋体" w:cs="宋体"/>
                <w:b/>
                <w:bCs/>
                <w:color w:val="auto"/>
                <w:sz w:val="21"/>
                <w:szCs w:val="21"/>
                <w:highlight w:val="none"/>
                <w:lang w:val="en-US" w:eastAsia="zh-CN" w:bidi="ar"/>
              </w:rPr>
              <w:t>*1.洗涤容量=10公斤；滚筒全自动；不锈钢内筒；电脑控制面板；能效等级为1级；洗净比≥1.05 ；采用变频洗涤(脱水)电机；箱体为金属材质；带衣物烘干功能</w:t>
            </w:r>
          </w:p>
        </w:tc>
      </w:tr>
      <w:tr w14:paraId="10A39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444B531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36</w:t>
            </w:r>
          </w:p>
        </w:tc>
        <w:tc>
          <w:tcPr>
            <w:tcW w:w="396" w:type="pct"/>
            <w:tcBorders>
              <w:bottom w:val="single" w:color="auto" w:sz="4" w:space="0"/>
            </w:tcBorders>
            <w:noWrap w:val="0"/>
            <w:vAlign w:val="center"/>
          </w:tcPr>
          <w:p w14:paraId="5E6A55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44B264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053E2059">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品目号1-6：</w:t>
            </w:r>
            <w:r>
              <w:rPr>
                <w:rFonts w:hint="eastAsia" w:ascii="宋体" w:hAnsi="宋体" w:cs="宋体"/>
                <w:b/>
                <w:bCs/>
                <w:i w:val="0"/>
                <w:iCs w:val="0"/>
                <w:color w:val="auto"/>
                <w:kern w:val="0"/>
                <w:sz w:val="21"/>
                <w:szCs w:val="21"/>
                <w:highlight w:val="none"/>
                <w:u w:val="none"/>
                <w:lang w:val="en-US" w:eastAsia="zh-CN" w:bidi="ar"/>
              </w:rPr>
              <w:t xml:space="preserve"> </w:t>
            </w:r>
            <w:r>
              <w:rPr>
                <w:rFonts w:hint="eastAsia" w:ascii="宋体" w:hAnsi="宋体" w:eastAsia="宋体" w:cs="宋体"/>
                <w:b/>
                <w:bCs/>
                <w:i w:val="0"/>
                <w:iCs w:val="0"/>
                <w:color w:val="auto"/>
                <w:kern w:val="0"/>
                <w:sz w:val="21"/>
                <w:szCs w:val="21"/>
                <w:highlight w:val="none"/>
                <w:u w:val="none"/>
                <w:lang w:val="en-US" w:eastAsia="zh-CN" w:bidi="ar"/>
              </w:rPr>
              <w:t>40升≤总容积≤50升单门冰箱</w:t>
            </w:r>
          </w:p>
          <w:p w14:paraId="1E3646CC">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w:t>
            </w:r>
            <w:r>
              <w:rPr>
                <w:rFonts w:hint="eastAsia" w:ascii="宋体" w:hAnsi="宋体" w:eastAsia="宋体" w:cs="宋体"/>
                <w:b/>
                <w:bCs/>
                <w:i w:val="0"/>
                <w:iCs w:val="0"/>
                <w:color w:val="auto"/>
                <w:kern w:val="0"/>
                <w:sz w:val="21"/>
                <w:szCs w:val="21"/>
                <w:highlight w:val="none"/>
                <w:lang w:val="en-US" w:eastAsia="zh-CN" w:bidi="ar"/>
              </w:rPr>
              <w:t>1.</w:t>
            </w:r>
            <w:r>
              <w:rPr>
                <w:rFonts w:hint="eastAsia" w:ascii="宋体" w:hAnsi="宋体" w:eastAsia="宋体" w:cs="宋体"/>
                <w:b/>
                <w:bCs/>
                <w:i w:val="0"/>
                <w:iCs w:val="0"/>
                <w:color w:val="auto"/>
                <w:kern w:val="0"/>
                <w:sz w:val="21"/>
                <w:szCs w:val="21"/>
                <w:highlight w:val="none"/>
                <w:u w:val="none"/>
                <w:lang w:val="en-US" w:eastAsia="zh-CN" w:bidi="ar"/>
              </w:rPr>
              <w:t>单门,40升≤总容积≤50升；能效等级为2级或1级</w:t>
            </w:r>
          </w:p>
        </w:tc>
      </w:tr>
      <w:tr w14:paraId="44F7D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15B71E5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37</w:t>
            </w:r>
          </w:p>
        </w:tc>
        <w:tc>
          <w:tcPr>
            <w:tcW w:w="396" w:type="pct"/>
            <w:tcBorders>
              <w:bottom w:val="single" w:color="auto" w:sz="4" w:space="0"/>
            </w:tcBorders>
            <w:noWrap w:val="0"/>
            <w:vAlign w:val="center"/>
          </w:tcPr>
          <w:p w14:paraId="4B808D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739BD3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1FB27019">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品目号1-7：</w:t>
            </w:r>
            <w:r>
              <w:rPr>
                <w:rFonts w:hint="eastAsia" w:ascii="宋体" w:hAnsi="宋体" w:cs="宋体"/>
                <w:b/>
                <w:bCs/>
                <w:i w:val="0"/>
                <w:iCs w:val="0"/>
                <w:color w:val="auto"/>
                <w:kern w:val="0"/>
                <w:sz w:val="21"/>
                <w:szCs w:val="21"/>
                <w:highlight w:val="none"/>
                <w:u w:val="none"/>
                <w:lang w:val="en-US" w:eastAsia="zh-CN" w:bidi="ar"/>
              </w:rPr>
              <w:t xml:space="preserve"> </w:t>
            </w:r>
            <w:r>
              <w:rPr>
                <w:rFonts w:hint="eastAsia" w:ascii="宋体" w:hAnsi="宋体" w:eastAsia="宋体" w:cs="宋体"/>
                <w:b/>
                <w:bCs/>
                <w:i w:val="0"/>
                <w:iCs w:val="0"/>
                <w:color w:val="auto"/>
                <w:kern w:val="0"/>
                <w:sz w:val="21"/>
                <w:szCs w:val="21"/>
                <w:highlight w:val="none"/>
                <w:u w:val="none"/>
                <w:lang w:val="en-US" w:eastAsia="zh-CN" w:bidi="ar"/>
              </w:rPr>
              <w:t xml:space="preserve">90升≤总容积≤95升单门冰箱 </w:t>
            </w:r>
          </w:p>
          <w:p w14:paraId="1B9F2A23">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*1.单门,90升≤总容积≤95升；能效等级为2级或1级</w:t>
            </w:r>
          </w:p>
        </w:tc>
      </w:tr>
      <w:tr w14:paraId="1DE00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35BAC33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38</w:t>
            </w:r>
          </w:p>
        </w:tc>
        <w:tc>
          <w:tcPr>
            <w:tcW w:w="396" w:type="pct"/>
            <w:tcBorders>
              <w:bottom w:val="single" w:color="auto" w:sz="4" w:space="0"/>
            </w:tcBorders>
            <w:noWrap w:val="0"/>
            <w:vAlign w:val="center"/>
          </w:tcPr>
          <w:p w14:paraId="6E1C08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7ADA2B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6960F051">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品目号1-8：</w:t>
            </w:r>
            <w:r>
              <w:rPr>
                <w:rFonts w:hint="eastAsia" w:ascii="宋体" w:hAnsi="宋体" w:cs="宋体"/>
                <w:b/>
                <w:bCs/>
                <w:i w:val="0"/>
                <w:iCs w:val="0"/>
                <w:color w:val="auto"/>
                <w:kern w:val="0"/>
                <w:sz w:val="21"/>
                <w:szCs w:val="21"/>
                <w:highlight w:val="none"/>
                <w:u w:val="none"/>
                <w:lang w:val="en-US" w:eastAsia="zh-CN" w:bidi="ar"/>
              </w:rPr>
              <w:t xml:space="preserve"> </w:t>
            </w:r>
            <w:r>
              <w:rPr>
                <w:rFonts w:hint="eastAsia" w:ascii="宋体" w:hAnsi="宋体" w:eastAsia="宋体" w:cs="宋体"/>
                <w:b/>
                <w:bCs/>
                <w:i w:val="0"/>
                <w:iCs w:val="0"/>
                <w:color w:val="auto"/>
                <w:kern w:val="0"/>
                <w:sz w:val="21"/>
                <w:szCs w:val="21"/>
                <w:highlight w:val="none"/>
                <w:u w:val="none"/>
                <w:lang w:val="en-US" w:eastAsia="zh-CN" w:bidi="ar"/>
              </w:rPr>
              <w:t>170升≤总容积≤186升双门冰箱</w:t>
            </w:r>
          </w:p>
          <w:p w14:paraId="2FC69FE7">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Style w:val="18"/>
                <w:rFonts w:hint="eastAsia" w:ascii="宋体" w:hAnsi="宋体" w:eastAsia="宋体" w:cs="宋体"/>
                <w:b/>
                <w:bCs/>
                <w:color w:val="auto"/>
                <w:sz w:val="21"/>
                <w:szCs w:val="21"/>
                <w:highlight w:val="none"/>
                <w:lang w:val="en-US" w:eastAsia="zh-CN" w:bidi="ar"/>
              </w:rPr>
              <w:t>*1.双门,</w:t>
            </w:r>
            <w:r>
              <w:rPr>
                <w:rFonts w:hint="eastAsia" w:ascii="宋体" w:hAnsi="宋体" w:eastAsia="宋体" w:cs="宋体"/>
                <w:b/>
                <w:bCs/>
                <w:i w:val="0"/>
                <w:iCs w:val="0"/>
                <w:color w:val="auto"/>
                <w:kern w:val="0"/>
                <w:sz w:val="21"/>
                <w:szCs w:val="21"/>
                <w:highlight w:val="none"/>
                <w:u w:val="none"/>
                <w:lang w:val="en-US" w:eastAsia="zh-CN" w:bidi="ar"/>
              </w:rPr>
              <w:t>170升≤总容积≤186升</w:t>
            </w:r>
            <w:r>
              <w:rPr>
                <w:rStyle w:val="18"/>
                <w:rFonts w:hint="eastAsia" w:ascii="宋体" w:hAnsi="宋体" w:eastAsia="宋体" w:cs="宋体"/>
                <w:b/>
                <w:bCs/>
                <w:color w:val="auto"/>
                <w:sz w:val="21"/>
                <w:szCs w:val="21"/>
                <w:highlight w:val="none"/>
                <w:lang w:val="en-US" w:eastAsia="zh-CN" w:bidi="ar"/>
              </w:rPr>
              <w:t>；能效等级为3级或2级或1级</w:t>
            </w:r>
          </w:p>
        </w:tc>
      </w:tr>
      <w:tr w14:paraId="4EFD1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03D4D70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39</w:t>
            </w:r>
          </w:p>
        </w:tc>
        <w:tc>
          <w:tcPr>
            <w:tcW w:w="396" w:type="pct"/>
            <w:tcBorders>
              <w:bottom w:val="single" w:color="auto" w:sz="4" w:space="0"/>
            </w:tcBorders>
            <w:noWrap w:val="0"/>
            <w:vAlign w:val="center"/>
          </w:tcPr>
          <w:p w14:paraId="519694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1F4699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2EF9DAA9">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品目号1-9：</w:t>
            </w:r>
            <w:r>
              <w:rPr>
                <w:rFonts w:hint="eastAsia" w:ascii="宋体" w:hAnsi="宋体" w:eastAsia="宋体" w:cs="宋体"/>
                <w:b/>
                <w:bCs/>
                <w:i w:val="0"/>
                <w:iCs w:val="0"/>
                <w:color w:val="auto"/>
                <w:kern w:val="0"/>
                <w:sz w:val="21"/>
                <w:szCs w:val="21"/>
                <w:highlight w:val="none"/>
                <w:u w:val="none"/>
                <w:lang w:val="en-US" w:eastAsia="zh-CN" w:bidi="ar"/>
              </w:rPr>
              <w:t>185升≤总容积≤19</w:t>
            </w:r>
            <w:r>
              <w:rPr>
                <w:rFonts w:hint="eastAsia" w:ascii="宋体" w:hAnsi="宋体" w:cs="宋体"/>
                <w:b/>
                <w:bCs/>
                <w:i w:val="0"/>
                <w:iCs w:val="0"/>
                <w:color w:val="auto"/>
                <w:kern w:val="0"/>
                <w:sz w:val="21"/>
                <w:szCs w:val="21"/>
                <w:highlight w:val="none"/>
                <w:u w:val="none"/>
                <w:lang w:val="en-US" w:eastAsia="zh-CN" w:bidi="ar"/>
              </w:rPr>
              <w:t>2</w:t>
            </w:r>
            <w:r>
              <w:rPr>
                <w:rFonts w:hint="eastAsia" w:ascii="宋体" w:hAnsi="宋体" w:eastAsia="宋体" w:cs="宋体"/>
                <w:b/>
                <w:bCs/>
                <w:i w:val="0"/>
                <w:iCs w:val="0"/>
                <w:color w:val="auto"/>
                <w:kern w:val="0"/>
                <w:sz w:val="21"/>
                <w:szCs w:val="21"/>
                <w:highlight w:val="none"/>
                <w:u w:val="none"/>
                <w:lang w:val="en-US" w:eastAsia="zh-CN" w:bidi="ar"/>
              </w:rPr>
              <w:t>升双门风冷冰箱</w:t>
            </w:r>
          </w:p>
          <w:p w14:paraId="73C379CB">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*1.双门，制冷方式：风冷，185升≤总容积≤19</w:t>
            </w:r>
            <w:r>
              <w:rPr>
                <w:rFonts w:hint="eastAsia" w:ascii="宋体" w:hAnsi="宋体" w:cs="宋体"/>
                <w:b/>
                <w:bCs/>
                <w:i w:val="0"/>
                <w:iCs w:val="0"/>
                <w:color w:val="auto"/>
                <w:kern w:val="0"/>
                <w:sz w:val="21"/>
                <w:szCs w:val="21"/>
                <w:highlight w:val="none"/>
                <w:u w:val="none"/>
                <w:lang w:val="en-US" w:eastAsia="zh-CN" w:bidi="ar"/>
              </w:rPr>
              <w:t>2</w:t>
            </w:r>
            <w:r>
              <w:rPr>
                <w:rFonts w:hint="eastAsia" w:ascii="宋体" w:hAnsi="宋体" w:eastAsia="宋体" w:cs="宋体"/>
                <w:b/>
                <w:bCs/>
                <w:i w:val="0"/>
                <w:iCs w:val="0"/>
                <w:color w:val="auto"/>
                <w:kern w:val="0"/>
                <w:sz w:val="21"/>
                <w:szCs w:val="21"/>
                <w:highlight w:val="none"/>
                <w:u w:val="none"/>
                <w:lang w:val="en-US" w:eastAsia="zh-CN" w:bidi="ar"/>
              </w:rPr>
              <w:t>升；能效等级为2级或1级</w:t>
            </w:r>
            <w:r>
              <w:rPr>
                <w:rFonts w:hint="eastAsia" w:ascii="宋体" w:hAnsi="宋体" w:cs="宋体"/>
                <w:b/>
                <w:bCs/>
                <w:i w:val="0"/>
                <w:iCs w:val="0"/>
                <w:color w:val="auto"/>
                <w:kern w:val="0"/>
                <w:sz w:val="21"/>
                <w:szCs w:val="21"/>
                <w:highlight w:val="none"/>
                <w:u w:val="none"/>
                <w:lang w:val="en-US" w:eastAsia="zh-CN" w:bidi="ar"/>
              </w:rPr>
              <w:t xml:space="preserve"> </w:t>
            </w:r>
          </w:p>
        </w:tc>
      </w:tr>
      <w:tr w14:paraId="58F27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2C42EA1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40</w:t>
            </w:r>
          </w:p>
        </w:tc>
        <w:tc>
          <w:tcPr>
            <w:tcW w:w="396" w:type="pct"/>
            <w:tcBorders>
              <w:bottom w:val="single" w:color="auto" w:sz="4" w:space="0"/>
            </w:tcBorders>
            <w:noWrap w:val="0"/>
            <w:vAlign w:val="center"/>
          </w:tcPr>
          <w:p w14:paraId="0BC75E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1CB455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6DBBF6F0">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品目号1-10：</w:t>
            </w:r>
            <w:r>
              <w:rPr>
                <w:rFonts w:hint="eastAsia" w:ascii="宋体" w:hAnsi="宋体" w:cs="宋体"/>
                <w:b/>
                <w:bCs/>
                <w:i w:val="0"/>
                <w:iCs w:val="0"/>
                <w:color w:val="auto"/>
                <w:kern w:val="0"/>
                <w:sz w:val="21"/>
                <w:szCs w:val="21"/>
                <w:highlight w:val="none"/>
                <w:u w:val="none"/>
                <w:lang w:val="en-US" w:eastAsia="zh-CN" w:bidi="ar"/>
              </w:rPr>
              <w:t xml:space="preserve"> </w:t>
            </w:r>
            <w:r>
              <w:rPr>
                <w:rFonts w:hint="eastAsia" w:ascii="宋体" w:hAnsi="宋体" w:eastAsia="宋体" w:cs="宋体"/>
                <w:b/>
                <w:bCs/>
                <w:i w:val="0"/>
                <w:iCs w:val="0"/>
                <w:color w:val="auto"/>
                <w:kern w:val="0"/>
                <w:sz w:val="21"/>
                <w:szCs w:val="21"/>
                <w:highlight w:val="none"/>
                <w:u w:val="none"/>
                <w:lang w:val="en-US" w:eastAsia="zh-CN" w:bidi="ar"/>
              </w:rPr>
              <w:t>216升≤总容积≤2</w:t>
            </w:r>
            <w:r>
              <w:rPr>
                <w:rFonts w:hint="eastAsia" w:ascii="宋体" w:hAnsi="宋体" w:cs="宋体"/>
                <w:b/>
                <w:bCs/>
                <w:i w:val="0"/>
                <w:iCs w:val="0"/>
                <w:color w:val="auto"/>
                <w:kern w:val="0"/>
                <w:sz w:val="21"/>
                <w:szCs w:val="21"/>
                <w:highlight w:val="none"/>
                <w:u w:val="none"/>
                <w:lang w:val="en-US" w:eastAsia="zh-CN" w:bidi="ar"/>
              </w:rPr>
              <w:t>45</w:t>
            </w:r>
            <w:r>
              <w:rPr>
                <w:rFonts w:hint="eastAsia" w:ascii="宋体" w:hAnsi="宋体" w:eastAsia="宋体" w:cs="宋体"/>
                <w:b/>
                <w:bCs/>
                <w:i w:val="0"/>
                <w:iCs w:val="0"/>
                <w:color w:val="auto"/>
                <w:kern w:val="0"/>
                <w:sz w:val="21"/>
                <w:szCs w:val="21"/>
                <w:highlight w:val="none"/>
                <w:u w:val="none"/>
                <w:lang w:val="en-US" w:eastAsia="zh-CN" w:bidi="ar"/>
              </w:rPr>
              <w:t xml:space="preserve">升三门风冷冰箱 </w:t>
            </w:r>
          </w:p>
          <w:p w14:paraId="0A3AC984">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w:t>
            </w:r>
            <w:r>
              <w:rPr>
                <w:rFonts w:hint="eastAsia" w:ascii="宋体" w:hAnsi="宋体" w:eastAsia="宋体" w:cs="宋体"/>
                <w:b/>
                <w:bCs/>
                <w:i w:val="0"/>
                <w:iCs w:val="0"/>
                <w:color w:val="auto"/>
                <w:kern w:val="0"/>
                <w:sz w:val="21"/>
                <w:szCs w:val="21"/>
                <w:highlight w:val="none"/>
                <w:lang w:val="en-US" w:eastAsia="zh-CN" w:bidi="ar"/>
              </w:rPr>
              <w:t>1.</w:t>
            </w:r>
            <w:r>
              <w:rPr>
                <w:rFonts w:hint="eastAsia" w:ascii="宋体" w:hAnsi="宋体" w:eastAsia="宋体" w:cs="宋体"/>
                <w:b/>
                <w:bCs/>
                <w:i w:val="0"/>
                <w:iCs w:val="0"/>
                <w:color w:val="auto"/>
                <w:kern w:val="0"/>
                <w:sz w:val="21"/>
                <w:szCs w:val="21"/>
                <w:highlight w:val="none"/>
                <w:u w:val="none"/>
                <w:lang w:val="en-US" w:eastAsia="zh-CN" w:bidi="ar"/>
              </w:rPr>
              <w:t>三门，风冷，216升≤总容积≤2</w:t>
            </w:r>
            <w:r>
              <w:rPr>
                <w:rFonts w:hint="eastAsia" w:ascii="宋体" w:hAnsi="宋体" w:cs="宋体"/>
                <w:b/>
                <w:bCs/>
                <w:i w:val="0"/>
                <w:iCs w:val="0"/>
                <w:color w:val="auto"/>
                <w:kern w:val="0"/>
                <w:sz w:val="21"/>
                <w:szCs w:val="21"/>
                <w:highlight w:val="none"/>
                <w:u w:val="none"/>
                <w:lang w:val="en-US" w:eastAsia="zh-CN" w:bidi="ar"/>
              </w:rPr>
              <w:t>45</w:t>
            </w:r>
            <w:r>
              <w:rPr>
                <w:rFonts w:hint="eastAsia" w:ascii="宋体" w:hAnsi="宋体" w:eastAsia="宋体" w:cs="宋体"/>
                <w:b/>
                <w:bCs/>
                <w:i w:val="0"/>
                <w:iCs w:val="0"/>
                <w:color w:val="auto"/>
                <w:kern w:val="0"/>
                <w:sz w:val="21"/>
                <w:szCs w:val="21"/>
                <w:highlight w:val="none"/>
                <w:u w:val="none"/>
                <w:lang w:val="en-US" w:eastAsia="zh-CN" w:bidi="ar"/>
              </w:rPr>
              <w:t>升；能效等级为2级或1级</w:t>
            </w:r>
          </w:p>
        </w:tc>
      </w:tr>
      <w:tr w14:paraId="4CFA0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2C1B0FB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w:t>
            </w:r>
          </w:p>
        </w:tc>
        <w:tc>
          <w:tcPr>
            <w:tcW w:w="396" w:type="pct"/>
            <w:tcBorders>
              <w:bottom w:val="single" w:color="auto" w:sz="4" w:space="0"/>
            </w:tcBorders>
            <w:noWrap w:val="0"/>
            <w:vAlign w:val="center"/>
          </w:tcPr>
          <w:p w14:paraId="29C630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1A7A1DC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7B5BC8C2">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品目号1-11：</w:t>
            </w:r>
            <w:r>
              <w:rPr>
                <w:rFonts w:hint="eastAsia" w:ascii="宋体" w:hAnsi="宋体" w:cs="宋体"/>
                <w:b/>
                <w:bCs/>
                <w:i w:val="0"/>
                <w:iCs w:val="0"/>
                <w:color w:val="auto"/>
                <w:kern w:val="0"/>
                <w:sz w:val="21"/>
                <w:szCs w:val="21"/>
                <w:highlight w:val="none"/>
                <w:u w:val="none"/>
                <w:lang w:val="en-US" w:eastAsia="zh-CN" w:bidi="ar"/>
              </w:rPr>
              <w:t xml:space="preserve"> </w:t>
            </w:r>
            <w:r>
              <w:rPr>
                <w:rFonts w:hint="eastAsia" w:ascii="宋体" w:hAnsi="宋体" w:eastAsia="宋体" w:cs="宋体"/>
                <w:b/>
                <w:bCs/>
                <w:i w:val="0"/>
                <w:iCs w:val="0"/>
                <w:color w:val="auto"/>
                <w:kern w:val="0"/>
                <w:sz w:val="21"/>
                <w:szCs w:val="21"/>
                <w:highlight w:val="none"/>
                <w:u w:val="none"/>
                <w:lang w:val="en-US" w:eastAsia="zh-CN" w:bidi="ar"/>
              </w:rPr>
              <w:t>319升≤总容积≤342升四门冰箱</w:t>
            </w:r>
          </w:p>
          <w:p w14:paraId="17E23535">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*1.四门，风冷，319升≤总容积≤342升；能效等级为2级或1级</w:t>
            </w:r>
          </w:p>
        </w:tc>
      </w:tr>
      <w:tr w14:paraId="4B641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0CD2037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w:t>
            </w:r>
          </w:p>
        </w:tc>
        <w:tc>
          <w:tcPr>
            <w:tcW w:w="396" w:type="pct"/>
            <w:tcBorders>
              <w:bottom w:val="single" w:color="auto" w:sz="4" w:space="0"/>
            </w:tcBorders>
            <w:noWrap w:val="0"/>
            <w:vAlign w:val="center"/>
          </w:tcPr>
          <w:p w14:paraId="500FAB4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57EAC5F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6F8A6CBB">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品目号1-12：</w:t>
            </w:r>
            <w:r>
              <w:rPr>
                <w:rFonts w:hint="eastAsia" w:ascii="宋体" w:hAnsi="宋体" w:cs="宋体"/>
                <w:b/>
                <w:bCs/>
                <w:i w:val="0"/>
                <w:iCs w:val="0"/>
                <w:color w:val="auto"/>
                <w:kern w:val="0"/>
                <w:sz w:val="21"/>
                <w:szCs w:val="21"/>
                <w:highlight w:val="none"/>
                <w:u w:val="none"/>
                <w:lang w:val="en-US" w:eastAsia="zh-CN" w:bidi="ar"/>
              </w:rPr>
              <w:t xml:space="preserve"> </w:t>
            </w:r>
            <w:r>
              <w:rPr>
                <w:rFonts w:hint="eastAsia" w:ascii="宋体" w:hAnsi="宋体" w:eastAsia="宋体" w:cs="宋体"/>
                <w:b/>
                <w:bCs/>
                <w:i w:val="0"/>
                <w:iCs w:val="0"/>
                <w:color w:val="auto"/>
                <w:kern w:val="0"/>
                <w:sz w:val="21"/>
                <w:szCs w:val="21"/>
                <w:highlight w:val="none"/>
                <w:u w:val="none"/>
                <w:lang w:val="en-US" w:eastAsia="zh-CN" w:bidi="ar"/>
              </w:rPr>
              <w:t>40</w:t>
            </w:r>
            <w:r>
              <w:rPr>
                <w:rFonts w:hint="eastAsia" w:ascii="宋体" w:hAnsi="宋体" w:cs="宋体"/>
                <w:b/>
                <w:bCs/>
                <w:i w:val="0"/>
                <w:iCs w:val="0"/>
                <w:color w:val="auto"/>
                <w:kern w:val="0"/>
                <w:sz w:val="21"/>
                <w:szCs w:val="21"/>
                <w:highlight w:val="none"/>
                <w:u w:val="none"/>
                <w:lang w:val="en-US" w:eastAsia="zh-CN" w:bidi="ar"/>
              </w:rPr>
              <w:t>5</w:t>
            </w:r>
            <w:r>
              <w:rPr>
                <w:rFonts w:hint="eastAsia" w:ascii="宋体" w:hAnsi="宋体" w:eastAsia="宋体" w:cs="宋体"/>
                <w:b/>
                <w:bCs/>
                <w:i w:val="0"/>
                <w:iCs w:val="0"/>
                <w:color w:val="auto"/>
                <w:kern w:val="0"/>
                <w:sz w:val="21"/>
                <w:szCs w:val="21"/>
                <w:highlight w:val="none"/>
                <w:u w:val="none"/>
                <w:lang w:val="en-US" w:eastAsia="zh-CN" w:bidi="ar"/>
              </w:rPr>
              <w:t>升≤总容积≤4</w:t>
            </w:r>
            <w:r>
              <w:rPr>
                <w:rFonts w:hint="eastAsia" w:ascii="宋体" w:hAnsi="宋体" w:cs="宋体"/>
                <w:b/>
                <w:bCs/>
                <w:i w:val="0"/>
                <w:iCs w:val="0"/>
                <w:color w:val="auto"/>
                <w:kern w:val="0"/>
                <w:sz w:val="21"/>
                <w:szCs w:val="21"/>
                <w:highlight w:val="none"/>
                <w:u w:val="none"/>
                <w:lang w:val="en-US" w:eastAsia="zh-CN" w:bidi="ar"/>
              </w:rPr>
              <w:t>35</w:t>
            </w:r>
            <w:r>
              <w:rPr>
                <w:rFonts w:hint="eastAsia" w:ascii="宋体" w:hAnsi="宋体" w:eastAsia="宋体" w:cs="宋体"/>
                <w:b/>
                <w:bCs/>
                <w:i w:val="0"/>
                <w:iCs w:val="0"/>
                <w:color w:val="auto"/>
                <w:kern w:val="0"/>
                <w:sz w:val="21"/>
                <w:szCs w:val="21"/>
                <w:highlight w:val="none"/>
                <w:u w:val="none"/>
                <w:lang w:val="en-US" w:eastAsia="zh-CN" w:bidi="ar"/>
              </w:rPr>
              <w:t>升变频风冷多门冰箱</w:t>
            </w:r>
          </w:p>
          <w:p w14:paraId="24F0F2A3">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 多门，风冷，变频，40</w:t>
            </w:r>
            <w:r>
              <w:rPr>
                <w:rFonts w:hint="eastAsia" w:ascii="宋体" w:hAnsi="宋体" w:cs="宋体"/>
                <w:b/>
                <w:bCs/>
                <w:i w:val="0"/>
                <w:iCs w:val="0"/>
                <w:color w:val="auto"/>
                <w:kern w:val="0"/>
                <w:sz w:val="21"/>
                <w:szCs w:val="21"/>
                <w:highlight w:val="none"/>
                <w:u w:val="none"/>
                <w:lang w:val="en-US" w:eastAsia="zh-CN" w:bidi="ar"/>
              </w:rPr>
              <w:t>5</w:t>
            </w:r>
            <w:r>
              <w:rPr>
                <w:rFonts w:hint="eastAsia" w:ascii="宋体" w:hAnsi="宋体" w:eastAsia="宋体" w:cs="宋体"/>
                <w:b/>
                <w:bCs/>
                <w:i w:val="0"/>
                <w:iCs w:val="0"/>
                <w:color w:val="auto"/>
                <w:kern w:val="0"/>
                <w:sz w:val="21"/>
                <w:szCs w:val="21"/>
                <w:highlight w:val="none"/>
                <w:u w:val="none"/>
                <w:lang w:val="en-US" w:eastAsia="zh-CN" w:bidi="ar"/>
              </w:rPr>
              <w:t>升≤总容积≤4</w:t>
            </w:r>
            <w:r>
              <w:rPr>
                <w:rFonts w:hint="eastAsia" w:ascii="宋体" w:hAnsi="宋体" w:cs="宋体"/>
                <w:b/>
                <w:bCs/>
                <w:i w:val="0"/>
                <w:iCs w:val="0"/>
                <w:color w:val="auto"/>
                <w:kern w:val="0"/>
                <w:sz w:val="21"/>
                <w:szCs w:val="21"/>
                <w:highlight w:val="none"/>
                <w:u w:val="none"/>
                <w:lang w:val="en-US" w:eastAsia="zh-CN" w:bidi="ar"/>
              </w:rPr>
              <w:t>35</w:t>
            </w:r>
            <w:r>
              <w:rPr>
                <w:rFonts w:hint="eastAsia" w:ascii="宋体" w:hAnsi="宋体" w:eastAsia="宋体" w:cs="宋体"/>
                <w:b/>
                <w:bCs/>
                <w:i w:val="0"/>
                <w:iCs w:val="0"/>
                <w:color w:val="auto"/>
                <w:kern w:val="0"/>
                <w:sz w:val="21"/>
                <w:szCs w:val="21"/>
                <w:highlight w:val="none"/>
                <w:u w:val="none"/>
                <w:lang w:val="en-US" w:eastAsia="zh-CN" w:bidi="ar"/>
              </w:rPr>
              <w:t>升；能效等级为1级</w:t>
            </w:r>
          </w:p>
        </w:tc>
      </w:tr>
      <w:tr w14:paraId="627C5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433FF3B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w:t>
            </w:r>
          </w:p>
        </w:tc>
        <w:tc>
          <w:tcPr>
            <w:tcW w:w="396" w:type="pct"/>
            <w:tcBorders>
              <w:bottom w:val="single" w:color="auto" w:sz="4" w:space="0"/>
            </w:tcBorders>
            <w:noWrap w:val="0"/>
            <w:vAlign w:val="center"/>
          </w:tcPr>
          <w:p w14:paraId="226195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18A16B1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78B25156">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品目号1-13：</w:t>
            </w:r>
            <w:r>
              <w:rPr>
                <w:rFonts w:hint="eastAsia" w:ascii="宋体" w:hAnsi="宋体" w:cs="宋体"/>
                <w:b/>
                <w:bCs/>
                <w:i w:val="0"/>
                <w:iCs w:val="0"/>
                <w:color w:val="auto"/>
                <w:kern w:val="0"/>
                <w:sz w:val="21"/>
                <w:szCs w:val="21"/>
                <w:highlight w:val="none"/>
                <w:u w:val="none"/>
                <w:lang w:val="en-US" w:eastAsia="zh-CN" w:bidi="ar"/>
              </w:rPr>
              <w:t xml:space="preserve"> </w:t>
            </w:r>
            <w:r>
              <w:rPr>
                <w:rFonts w:hint="eastAsia" w:ascii="宋体" w:hAnsi="宋体" w:eastAsia="宋体" w:cs="宋体"/>
                <w:b/>
                <w:bCs/>
                <w:i w:val="0"/>
                <w:iCs w:val="0"/>
                <w:color w:val="auto"/>
                <w:kern w:val="0"/>
                <w:sz w:val="21"/>
                <w:szCs w:val="21"/>
                <w:highlight w:val="none"/>
                <w:u w:val="none"/>
                <w:lang w:val="en-US" w:eastAsia="zh-CN" w:bidi="ar"/>
              </w:rPr>
              <w:t>502升≤总容积≤52</w:t>
            </w:r>
            <w:r>
              <w:rPr>
                <w:rFonts w:hint="eastAsia" w:ascii="宋体" w:hAnsi="宋体" w:cs="宋体"/>
                <w:b/>
                <w:bCs/>
                <w:i w:val="0"/>
                <w:iCs w:val="0"/>
                <w:color w:val="auto"/>
                <w:kern w:val="0"/>
                <w:sz w:val="21"/>
                <w:szCs w:val="21"/>
                <w:highlight w:val="none"/>
                <w:u w:val="none"/>
                <w:lang w:val="en-US" w:eastAsia="zh-CN" w:bidi="ar"/>
              </w:rPr>
              <w:t>9</w:t>
            </w:r>
            <w:r>
              <w:rPr>
                <w:rFonts w:hint="eastAsia" w:ascii="宋体" w:hAnsi="宋体" w:eastAsia="宋体" w:cs="宋体"/>
                <w:b/>
                <w:bCs/>
                <w:i w:val="0"/>
                <w:iCs w:val="0"/>
                <w:color w:val="auto"/>
                <w:kern w:val="0"/>
                <w:sz w:val="21"/>
                <w:szCs w:val="21"/>
                <w:highlight w:val="none"/>
                <w:u w:val="none"/>
                <w:lang w:val="en-US" w:eastAsia="zh-CN" w:bidi="ar"/>
              </w:rPr>
              <w:t>升变频风冷十字对开门冰箱</w:t>
            </w:r>
          </w:p>
          <w:p w14:paraId="178FB64E">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Style w:val="18"/>
                <w:rFonts w:hint="eastAsia" w:ascii="宋体" w:hAnsi="宋体" w:eastAsia="宋体" w:cs="宋体"/>
                <w:b/>
                <w:bCs/>
                <w:color w:val="auto"/>
                <w:sz w:val="21"/>
                <w:szCs w:val="21"/>
                <w:highlight w:val="none"/>
                <w:lang w:val="en-US" w:eastAsia="zh-CN" w:bidi="ar"/>
              </w:rPr>
              <w:t>*1. 十字对开门，风冷，变频，</w:t>
            </w:r>
            <w:r>
              <w:rPr>
                <w:rFonts w:hint="eastAsia" w:ascii="宋体" w:hAnsi="宋体" w:eastAsia="宋体" w:cs="宋体"/>
                <w:b/>
                <w:bCs/>
                <w:i w:val="0"/>
                <w:iCs w:val="0"/>
                <w:color w:val="auto"/>
                <w:kern w:val="0"/>
                <w:sz w:val="21"/>
                <w:szCs w:val="21"/>
                <w:highlight w:val="none"/>
                <w:u w:val="none"/>
                <w:lang w:val="en-US" w:eastAsia="zh-CN" w:bidi="ar"/>
              </w:rPr>
              <w:t>502升≤总容积≤52</w:t>
            </w:r>
            <w:r>
              <w:rPr>
                <w:rFonts w:hint="eastAsia" w:ascii="宋体" w:hAnsi="宋体" w:cs="宋体"/>
                <w:b/>
                <w:bCs/>
                <w:i w:val="0"/>
                <w:iCs w:val="0"/>
                <w:color w:val="auto"/>
                <w:kern w:val="0"/>
                <w:sz w:val="21"/>
                <w:szCs w:val="21"/>
                <w:highlight w:val="none"/>
                <w:u w:val="none"/>
                <w:lang w:val="en-US" w:eastAsia="zh-CN" w:bidi="ar"/>
              </w:rPr>
              <w:t>9</w:t>
            </w:r>
            <w:r>
              <w:rPr>
                <w:rFonts w:hint="eastAsia" w:ascii="宋体" w:hAnsi="宋体" w:eastAsia="宋体" w:cs="宋体"/>
                <w:b/>
                <w:bCs/>
                <w:i w:val="0"/>
                <w:iCs w:val="0"/>
                <w:color w:val="auto"/>
                <w:kern w:val="0"/>
                <w:sz w:val="21"/>
                <w:szCs w:val="21"/>
                <w:highlight w:val="none"/>
                <w:u w:val="none"/>
                <w:lang w:val="en-US" w:eastAsia="zh-CN" w:bidi="ar"/>
              </w:rPr>
              <w:t>升</w:t>
            </w:r>
            <w:r>
              <w:rPr>
                <w:rStyle w:val="18"/>
                <w:rFonts w:hint="eastAsia" w:ascii="宋体" w:hAnsi="宋体" w:eastAsia="宋体" w:cs="宋体"/>
                <w:b/>
                <w:bCs/>
                <w:color w:val="auto"/>
                <w:sz w:val="21"/>
                <w:szCs w:val="21"/>
                <w:highlight w:val="none"/>
                <w:lang w:val="en-US" w:eastAsia="zh-CN" w:bidi="ar"/>
              </w:rPr>
              <w:t>；能效等级为1级</w:t>
            </w:r>
          </w:p>
        </w:tc>
      </w:tr>
      <w:tr w14:paraId="2EBFD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446A06B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w:t>
            </w:r>
          </w:p>
        </w:tc>
        <w:tc>
          <w:tcPr>
            <w:tcW w:w="396" w:type="pct"/>
            <w:tcBorders>
              <w:bottom w:val="single" w:color="auto" w:sz="4" w:space="0"/>
            </w:tcBorders>
            <w:noWrap w:val="0"/>
            <w:vAlign w:val="center"/>
          </w:tcPr>
          <w:p w14:paraId="2113F5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153180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57DA004F">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cs="宋体"/>
                <w:color w:val="auto"/>
                <w:sz w:val="24"/>
                <w:szCs w:val="24"/>
                <w:highlight w:val="none"/>
                <w:lang w:val="en-US" w:eastAsia="zh-CN"/>
              </w:rPr>
              <w:t>品目号1-14：</w:t>
            </w:r>
            <w:r>
              <w:rPr>
                <w:rFonts w:hint="eastAsia" w:ascii="宋体" w:hAnsi="宋体" w:cs="宋体"/>
                <w:b/>
                <w:bCs/>
                <w:i w:val="0"/>
                <w:iCs w:val="0"/>
                <w:color w:val="auto"/>
                <w:kern w:val="0"/>
                <w:sz w:val="21"/>
                <w:szCs w:val="21"/>
                <w:highlight w:val="none"/>
                <w:u w:val="none"/>
                <w:lang w:val="en-US" w:eastAsia="zh-CN" w:bidi="ar"/>
              </w:rPr>
              <w:t xml:space="preserve"> </w:t>
            </w:r>
            <w:r>
              <w:rPr>
                <w:rFonts w:hint="eastAsia" w:ascii="宋体" w:hAnsi="宋体" w:eastAsia="宋体" w:cs="宋体"/>
                <w:b/>
                <w:bCs/>
                <w:i w:val="0"/>
                <w:iCs w:val="0"/>
                <w:color w:val="auto"/>
                <w:kern w:val="0"/>
                <w:sz w:val="21"/>
                <w:szCs w:val="21"/>
                <w:highlight w:val="none"/>
                <w:u w:val="none"/>
                <w:lang w:val="en-US" w:eastAsia="zh-CN" w:bidi="ar"/>
              </w:rPr>
              <w:t>5</w:t>
            </w:r>
            <w:r>
              <w:rPr>
                <w:rFonts w:hint="eastAsia" w:ascii="宋体" w:hAnsi="宋体" w:cs="宋体"/>
                <w:b/>
                <w:bCs/>
                <w:i w:val="0"/>
                <w:iCs w:val="0"/>
                <w:color w:val="auto"/>
                <w:kern w:val="0"/>
                <w:sz w:val="21"/>
                <w:szCs w:val="21"/>
                <w:highlight w:val="none"/>
                <w:u w:val="none"/>
                <w:lang w:val="en-US" w:eastAsia="zh-CN" w:bidi="ar"/>
              </w:rPr>
              <w:t>19</w:t>
            </w:r>
            <w:r>
              <w:rPr>
                <w:rFonts w:hint="eastAsia" w:ascii="宋体" w:hAnsi="宋体" w:eastAsia="宋体" w:cs="宋体"/>
                <w:b/>
                <w:bCs/>
                <w:i w:val="0"/>
                <w:iCs w:val="0"/>
                <w:color w:val="auto"/>
                <w:kern w:val="0"/>
                <w:sz w:val="21"/>
                <w:szCs w:val="21"/>
                <w:highlight w:val="none"/>
                <w:u w:val="none"/>
                <w:lang w:val="en-US" w:eastAsia="zh-CN" w:bidi="ar"/>
              </w:rPr>
              <w:t>升≤总容积≤537升风冷对开门冰箱</w:t>
            </w:r>
          </w:p>
          <w:p w14:paraId="422E3996">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
                <w:bCs/>
                <w:i w:val="0"/>
                <w:iCs w:val="0"/>
                <w:color w:val="auto"/>
                <w:kern w:val="0"/>
                <w:sz w:val="21"/>
                <w:szCs w:val="21"/>
                <w:highlight w:val="none"/>
                <w:u w:val="none"/>
                <w:lang w:val="en-US" w:eastAsia="zh-CN" w:bidi="ar"/>
              </w:rPr>
            </w:pPr>
            <w:r>
              <w:rPr>
                <w:rStyle w:val="18"/>
                <w:rFonts w:hint="eastAsia" w:ascii="宋体" w:hAnsi="宋体" w:eastAsia="宋体" w:cs="宋体"/>
                <w:b/>
                <w:bCs/>
                <w:color w:val="auto"/>
                <w:sz w:val="21"/>
                <w:szCs w:val="21"/>
                <w:highlight w:val="none"/>
                <w:lang w:val="en-US" w:eastAsia="zh-CN" w:bidi="ar"/>
              </w:rPr>
              <w:t>*1. 对开门，风冷，</w:t>
            </w:r>
            <w:r>
              <w:rPr>
                <w:rFonts w:hint="eastAsia" w:ascii="宋体" w:hAnsi="宋体" w:eastAsia="宋体" w:cs="宋体"/>
                <w:b/>
                <w:bCs/>
                <w:i w:val="0"/>
                <w:iCs w:val="0"/>
                <w:color w:val="auto"/>
                <w:kern w:val="0"/>
                <w:sz w:val="21"/>
                <w:szCs w:val="21"/>
                <w:highlight w:val="none"/>
                <w:u w:val="none"/>
                <w:lang w:val="en-US" w:eastAsia="zh-CN" w:bidi="ar"/>
              </w:rPr>
              <w:t>5</w:t>
            </w:r>
            <w:r>
              <w:rPr>
                <w:rFonts w:hint="eastAsia" w:ascii="宋体" w:hAnsi="宋体" w:cs="宋体"/>
                <w:b/>
                <w:bCs/>
                <w:i w:val="0"/>
                <w:iCs w:val="0"/>
                <w:color w:val="auto"/>
                <w:kern w:val="0"/>
                <w:sz w:val="21"/>
                <w:szCs w:val="21"/>
                <w:highlight w:val="none"/>
                <w:u w:val="none"/>
                <w:lang w:val="en-US" w:eastAsia="zh-CN" w:bidi="ar"/>
              </w:rPr>
              <w:t>19</w:t>
            </w:r>
            <w:r>
              <w:rPr>
                <w:rFonts w:hint="eastAsia" w:ascii="宋体" w:hAnsi="宋体" w:eastAsia="宋体" w:cs="宋体"/>
                <w:b/>
                <w:bCs/>
                <w:i w:val="0"/>
                <w:iCs w:val="0"/>
                <w:color w:val="auto"/>
                <w:kern w:val="0"/>
                <w:sz w:val="21"/>
                <w:szCs w:val="21"/>
                <w:highlight w:val="none"/>
                <w:u w:val="none"/>
                <w:lang w:val="en-US" w:eastAsia="zh-CN" w:bidi="ar"/>
              </w:rPr>
              <w:t>升≤</w:t>
            </w:r>
            <w:r>
              <w:rPr>
                <w:rStyle w:val="18"/>
                <w:rFonts w:hint="eastAsia" w:ascii="宋体" w:hAnsi="宋体" w:eastAsia="宋体" w:cs="宋体"/>
                <w:b/>
                <w:bCs/>
                <w:color w:val="auto"/>
                <w:sz w:val="21"/>
                <w:szCs w:val="21"/>
                <w:highlight w:val="none"/>
                <w:lang w:val="en-US" w:eastAsia="zh-CN" w:bidi="ar"/>
              </w:rPr>
              <w:t>总容积≤537升；能效等级为2级或1级</w:t>
            </w:r>
          </w:p>
        </w:tc>
      </w:tr>
      <w:tr w14:paraId="636F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5097B98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w:t>
            </w:r>
          </w:p>
        </w:tc>
        <w:tc>
          <w:tcPr>
            <w:tcW w:w="396" w:type="pct"/>
            <w:tcBorders>
              <w:bottom w:val="single" w:color="auto" w:sz="4" w:space="0"/>
            </w:tcBorders>
            <w:noWrap w:val="0"/>
            <w:vAlign w:val="center"/>
          </w:tcPr>
          <w:p w14:paraId="44F5DB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36525C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71894C18">
            <w:pPr>
              <w:keepNext w:val="0"/>
              <w:keepLines w:val="0"/>
              <w:suppressLineNumbers w:val="0"/>
              <w:spacing w:before="0" w:beforeAutospacing="0" w:after="0" w:afterAutospacing="0" w:line="360" w:lineRule="auto"/>
              <w:ind w:right="0" w:rightChars="0"/>
              <w:jc w:val="left"/>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w:t>
            </w:r>
            <w:r>
              <w:rPr>
                <w:rFonts w:hint="eastAsia" w:ascii="宋体" w:hAnsi="宋体"/>
                <w:b/>
                <w:color w:val="auto"/>
                <w:szCs w:val="21"/>
                <w:highlight w:val="none"/>
                <w:lang w:val="en-US" w:eastAsia="zh-CN"/>
              </w:rPr>
              <w:t>1</w:t>
            </w:r>
            <w:r>
              <w:rPr>
                <w:rFonts w:hint="eastAsia" w:ascii="宋体" w:hAnsi="宋体"/>
                <w:b/>
                <w:color w:val="auto"/>
                <w:szCs w:val="21"/>
                <w:highlight w:val="none"/>
              </w:rPr>
              <w:t>、投标</w:t>
            </w:r>
            <w:r>
              <w:rPr>
                <w:rFonts w:hint="default" w:ascii="宋体" w:hAnsi="宋体"/>
                <w:b/>
                <w:color w:val="auto"/>
                <w:szCs w:val="21"/>
                <w:highlight w:val="none"/>
              </w:rPr>
              <w:t>人须在</w:t>
            </w:r>
            <w:r>
              <w:rPr>
                <w:rFonts w:hint="eastAsia" w:ascii="宋体" w:hAnsi="宋体"/>
                <w:b/>
                <w:color w:val="auto"/>
                <w:szCs w:val="21"/>
                <w:highlight w:val="none"/>
              </w:rPr>
              <w:t>投标</w:t>
            </w:r>
            <w:r>
              <w:rPr>
                <w:rFonts w:hint="default" w:ascii="宋体" w:hAnsi="宋体"/>
                <w:b/>
                <w:color w:val="auto"/>
                <w:szCs w:val="21"/>
                <w:highlight w:val="none"/>
              </w:rPr>
              <w:t>文件中作出明确承诺：采购单位可调整各规格产品的实际供货数量；</w:t>
            </w:r>
            <w:r>
              <w:rPr>
                <w:rFonts w:hint="eastAsia" w:ascii="宋体" w:hAnsi="宋体"/>
                <w:b/>
                <w:color w:val="auto"/>
                <w:szCs w:val="21"/>
                <w:highlight w:val="none"/>
              </w:rPr>
              <w:t>采购单位有权向厦门市政府机关事业单位和福建省内其他终端用户（以上统称最终用户）进行供货。投标人须提供相应的安装及售后服务保障，所需费用</w:t>
            </w:r>
            <w:r>
              <w:rPr>
                <w:rFonts w:hint="default" w:ascii="宋体" w:hAnsi="宋体"/>
                <w:b/>
                <w:color w:val="auto"/>
                <w:szCs w:val="21"/>
                <w:highlight w:val="none"/>
              </w:rPr>
              <w:t>已包含在报价总价中。</w:t>
            </w:r>
            <w:r>
              <w:rPr>
                <w:rFonts w:hint="eastAsia" w:ascii="宋体" w:hAnsi="宋体"/>
                <w:b/>
                <w:color w:val="auto"/>
                <w:szCs w:val="21"/>
                <w:highlight w:val="none"/>
              </w:rPr>
              <w:t>投标</w:t>
            </w:r>
            <w:r>
              <w:rPr>
                <w:rFonts w:hint="default" w:ascii="宋体" w:hAnsi="宋体"/>
                <w:b/>
                <w:color w:val="auto"/>
                <w:szCs w:val="21"/>
                <w:highlight w:val="none"/>
              </w:rPr>
              <w:t>人承诺合同期内采购单位可增加或者减少各型号的采购数量，仍按不高于</w:t>
            </w:r>
            <w:r>
              <w:rPr>
                <w:rFonts w:hint="eastAsia" w:ascii="宋体" w:hAnsi="宋体"/>
                <w:b/>
                <w:color w:val="auto"/>
                <w:szCs w:val="21"/>
                <w:highlight w:val="none"/>
              </w:rPr>
              <w:t>成交</w:t>
            </w:r>
            <w:r>
              <w:rPr>
                <w:rFonts w:hint="default" w:ascii="宋体" w:hAnsi="宋体"/>
                <w:b/>
                <w:color w:val="auto"/>
                <w:szCs w:val="21"/>
                <w:highlight w:val="none"/>
              </w:rPr>
              <w:t>价格执行。</w:t>
            </w:r>
          </w:p>
        </w:tc>
      </w:tr>
      <w:tr w14:paraId="4AF8E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7D8F74E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46</w:t>
            </w:r>
          </w:p>
        </w:tc>
        <w:tc>
          <w:tcPr>
            <w:tcW w:w="396" w:type="pct"/>
            <w:tcBorders>
              <w:bottom w:val="single" w:color="auto" w:sz="4" w:space="0"/>
            </w:tcBorders>
            <w:noWrap w:val="0"/>
            <w:vAlign w:val="center"/>
          </w:tcPr>
          <w:p w14:paraId="37EA7B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7BD829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46CA34BA">
            <w:pPr>
              <w:keepNext w:val="0"/>
              <w:keepLines w:val="0"/>
              <w:suppressLineNumbers w:val="0"/>
              <w:spacing w:before="0" w:beforeAutospacing="0" w:after="0" w:afterAutospacing="0" w:line="360" w:lineRule="auto"/>
              <w:ind w:right="0"/>
              <w:rPr>
                <w:rFonts w:hint="default" w:ascii="宋体" w:hAnsi="宋体"/>
                <w:b/>
                <w:color w:val="auto"/>
                <w:szCs w:val="21"/>
                <w:highlight w:val="none"/>
              </w:rPr>
            </w:pPr>
            <w:r>
              <w:rPr>
                <w:rFonts w:hint="eastAsia" w:ascii="宋体" w:hAnsi="宋体"/>
                <w:b/>
                <w:color w:val="auto"/>
                <w:szCs w:val="21"/>
                <w:highlight w:val="none"/>
              </w:rPr>
              <w:t>*</w:t>
            </w:r>
            <w:r>
              <w:rPr>
                <w:rFonts w:hint="eastAsia" w:ascii="宋体" w:hAnsi="宋体"/>
                <w:b/>
                <w:color w:val="auto"/>
                <w:szCs w:val="21"/>
                <w:highlight w:val="none"/>
                <w:lang w:val="en-US" w:eastAsia="zh-CN"/>
              </w:rPr>
              <w:t>2</w:t>
            </w:r>
            <w:r>
              <w:rPr>
                <w:rFonts w:hint="eastAsia" w:ascii="宋体" w:hAnsi="宋体"/>
                <w:b/>
                <w:color w:val="auto"/>
                <w:szCs w:val="21"/>
                <w:highlight w:val="none"/>
              </w:rPr>
              <w:t>、交货方式及交货期：</w:t>
            </w:r>
          </w:p>
          <w:p w14:paraId="0BD8CE77">
            <w:pPr>
              <w:keepNext w:val="0"/>
              <w:keepLines w:val="0"/>
              <w:widowControl w:val="0"/>
              <w:suppressLineNumbers w:val="0"/>
              <w:spacing w:before="0" w:beforeAutospacing="0" w:after="0" w:afterAutospacing="0" w:line="360" w:lineRule="auto"/>
              <w:ind w:right="0"/>
              <w:jc w:val="both"/>
              <w:rPr>
                <w:rFonts w:hint="default" w:ascii="宋体" w:hAnsi="宋体" w:cs="宋体"/>
                <w:b/>
                <w:bCs/>
                <w:color w:val="auto"/>
                <w:szCs w:val="21"/>
                <w:highlight w:val="none"/>
              </w:rPr>
            </w:pPr>
            <w:r>
              <w:rPr>
                <w:rFonts w:hint="eastAsia" w:ascii="宋体" w:hAnsi="宋体"/>
                <w:b/>
                <w:color w:val="auto"/>
                <w:szCs w:val="21"/>
                <w:highlight w:val="none"/>
                <w:lang w:val="en-US" w:eastAsia="zh-CN"/>
              </w:rPr>
              <w:t>2</w:t>
            </w:r>
            <w:r>
              <w:rPr>
                <w:rFonts w:hint="eastAsia" w:ascii="宋体" w:hAnsi="宋体"/>
                <w:b/>
                <w:color w:val="auto"/>
                <w:szCs w:val="21"/>
                <w:highlight w:val="none"/>
              </w:rPr>
              <w:t>.1</w:t>
            </w:r>
            <w:r>
              <w:rPr>
                <w:rFonts w:hint="eastAsia" w:ascii="宋体" w:hAnsi="宋体" w:cs="宋体"/>
                <w:b/>
                <w:bCs/>
                <w:color w:val="auto"/>
                <w:szCs w:val="21"/>
                <w:highlight w:val="none"/>
              </w:rPr>
              <w:t>交货方式：除《定货单》另有要求外，</w:t>
            </w:r>
            <w:r>
              <w:rPr>
                <w:rFonts w:hint="default" w:ascii="宋体" w:hAnsi="宋体" w:cs="宋体"/>
                <w:b/>
                <w:bCs/>
                <w:color w:val="auto"/>
                <w:szCs w:val="21"/>
                <w:highlight w:val="none"/>
              </w:rPr>
              <w:t>投标人</w:t>
            </w:r>
            <w:r>
              <w:rPr>
                <w:rFonts w:hint="eastAsia" w:ascii="宋体" w:hAnsi="宋体" w:cs="宋体"/>
                <w:b/>
                <w:bCs/>
                <w:color w:val="auto"/>
                <w:szCs w:val="21"/>
                <w:highlight w:val="none"/>
              </w:rPr>
              <w:t>负责将货物配送至</w:t>
            </w:r>
            <w:r>
              <w:rPr>
                <w:rFonts w:hint="default" w:ascii="宋体" w:hAnsi="宋体" w:cs="宋体"/>
                <w:b/>
                <w:bCs/>
                <w:color w:val="auto"/>
                <w:szCs w:val="21"/>
                <w:highlight w:val="none"/>
              </w:rPr>
              <w:t>采购单位</w:t>
            </w:r>
            <w:r>
              <w:rPr>
                <w:rFonts w:hint="eastAsia" w:ascii="宋体" w:hAnsi="宋体" w:cs="宋体"/>
                <w:b/>
                <w:bCs/>
                <w:color w:val="auto"/>
                <w:szCs w:val="21"/>
                <w:highlight w:val="none"/>
              </w:rPr>
              <w:t>仓库（福建省内指定地点）集中仓储，进行统仓统配。结合最终用户的服务需求，为保障客户服务质量和服务响应，需经</w:t>
            </w:r>
            <w:r>
              <w:rPr>
                <w:rFonts w:hint="default" w:ascii="宋体" w:hAnsi="宋体" w:cs="宋体"/>
                <w:b/>
                <w:bCs/>
                <w:color w:val="auto"/>
                <w:szCs w:val="21"/>
                <w:highlight w:val="none"/>
              </w:rPr>
              <w:t>采购单位</w:t>
            </w:r>
            <w:r>
              <w:rPr>
                <w:rFonts w:hint="eastAsia" w:ascii="宋体" w:hAnsi="宋体" w:cs="宋体"/>
                <w:b/>
                <w:bCs/>
                <w:color w:val="auto"/>
                <w:szCs w:val="21"/>
                <w:highlight w:val="none"/>
              </w:rPr>
              <w:t>按</w:t>
            </w:r>
            <w:r>
              <w:rPr>
                <w:rFonts w:hint="default" w:ascii="宋体" w:hAnsi="宋体" w:cs="宋体"/>
                <w:b/>
                <w:bCs/>
                <w:color w:val="auto"/>
                <w:szCs w:val="21"/>
                <w:highlight w:val="none"/>
              </w:rPr>
              <w:t>采购单位</w:t>
            </w:r>
            <w:r>
              <w:rPr>
                <w:rFonts w:hint="eastAsia" w:ascii="宋体" w:hAnsi="宋体" w:cs="宋体"/>
                <w:b/>
                <w:bCs/>
                <w:color w:val="auto"/>
                <w:szCs w:val="21"/>
                <w:highlight w:val="none"/>
              </w:rPr>
              <w:t>的物流配送服务标准对</w:t>
            </w:r>
            <w:r>
              <w:rPr>
                <w:rFonts w:hint="default" w:ascii="宋体" w:hAnsi="宋体" w:cs="宋体"/>
                <w:b/>
                <w:bCs/>
                <w:color w:val="auto"/>
                <w:szCs w:val="21"/>
                <w:highlight w:val="none"/>
              </w:rPr>
              <w:t>投标人</w:t>
            </w:r>
            <w:r>
              <w:rPr>
                <w:rFonts w:hint="eastAsia" w:ascii="宋体" w:hAnsi="宋体" w:cs="宋体"/>
                <w:b/>
                <w:bCs/>
                <w:color w:val="auto"/>
                <w:szCs w:val="21"/>
                <w:highlight w:val="none"/>
              </w:rPr>
              <w:t>服务能力进行评估确认同意后，</w:t>
            </w:r>
            <w:r>
              <w:rPr>
                <w:rFonts w:hint="default" w:ascii="宋体" w:hAnsi="宋体" w:cs="宋体"/>
                <w:b/>
                <w:bCs/>
                <w:color w:val="auto"/>
                <w:szCs w:val="21"/>
                <w:highlight w:val="none"/>
              </w:rPr>
              <w:t>投标人</w:t>
            </w:r>
            <w:r>
              <w:rPr>
                <w:rFonts w:hint="eastAsia" w:ascii="宋体" w:hAnsi="宋体" w:cs="宋体"/>
                <w:b/>
                <w:bCs/>
                <w:color w:val="auto"/>
                <w:szCs w:val="21"/>
                <w:highlight w:val="none"/>
              </w:rPr>
              <w:t>才可根据</w:t>
            </w:r>
            <w:r>
              <w:rPr>
                <w:rFonts w:hint="default" w:ascii="宋体" w:hAnsi="宋体" w:cs="宋体"/>
                <w:b/>
                <w:bCs/>
                <w:color w:val="auto"/>
                <w:szCs w:val="21"/>
                <w:highlight w:val="none"/>
              </w:rPr>
              <w:t>采购单位</w:t>
            </w:r>
            <w:r>
              <w:rPr>
                <w:rFonts w:hint="eastAsia" w:ascii="宋体" w:hAnsi="宋体" w:cs="宋体"/>
                <w:b/>
                <w:bCs/>
                <w:color w:val="auto"/>
                <w:szCs w:val="21"/>
                <w:highlight w:val="none"/>
              </w:rPr>
              <w:t>指令从仓库提货后进行二次配送至最终用户；</w:t>
            </w:r>
            <w:r>
              <w:rPr>
                <w:rFonts w:hint="default" w:ascii="宋体" w:hAnsi="宋体" w:cs="宋体"/>
                <w:b/>
                <w:bCs/>
                <w:color w:val="auto"/>
                <w:szCs w:val="21"/>
                <w:highlight w:val="none"/>
              </w:rPr>
              <w:t>投标人</w:t>
            </w:r>
            <w:r>
              <w:rPr>
                <w:rFonts w:hint="eastAsia" w:ascii="宋体" w:hAnsi="宋体" w:cs="宋体"/>
                <w:b/>
                <w:bCs/>
                <w:color w:val="auto"/>
                <w:szCs w:val="21"/>
                <w:highlight w:val="none"/>
              </w:rPr>
              <w:t>除承担运送至</w:t>
            </w:r>
            <w:r>
              <w:rPr>
                <w:rFonts w:hint="default" w:ascii="宋体" w:hAnsi="宋体" w:cs="宋体"/>
                <w:b/>
                <w:bCs/>
                <w:color w:val="auto"/>
                <w:szCs w:val="21"/>
                <w:highlight w:val="none"/>
              </w:rPr>
              <w:t>采购单位</w:t>
            </w:r>
            <w:r>
              <w:rPr>
                <w:rFonts w:hint="eastAsia" w:ascii="宋体" w:hAnsi="宋体" w:cs="宋体"/>
                <w:b/>
                <w:bCs/>
                <w:color w:val="auto"/>
                <w:szCs w:val="21"/>
                <w:highlight w:val="none"/>
              </w:rPr>
              <w:t>仓库的费用，还应同时承担从</w:t>
            </w:r>
            <w:r>
              <w:rPr>
                <w:rFonts w:hint="default" w:ascii="宋体" w:hAnsi="宋体" w:cs="宋体"/>
                <w:b/>
                <w:bCs/>
                <w:color w:val="auto"/>
                <w:szCs w:val="21"/>
                <w:highlight w:val="none"/>
              </w:rPr>
              <w:t>采购单位</w:t>
            </w:r>
            <w:r>
              <w:rPr>
                <w:rFonts w:hint="eastAsia" w:ascii="宋体" w:hAnsi="宋体" w:cs="宋体"/>
                <w:b/>
                <w:bCs/>
                <w:color w:val="auto"/>
                <w:szCs w:val="21"/>
                <w:highlight w:val="none"/>
              </w:rPr>
              <w:t>仓库运送至最终用户的</w:t>
            </w:r>
            <w:r>
              <w:rPr>
                <w:rFonts w:hint="eastAsia" w:ascii="宋体" w:hAnsi="宋体" w:eastAsia="宋体" w:cs="宋体"/>
                <w:b/>
                <w:bCs/>
                <w:color w:val="auto"/>
                <w:kern w:val="2"/>
                <w:sz w:val="21"/>
                <w:szCs w:val="21"/>
                <w:highlight w:val="none"/>
                <w:lang w:val="en-US" w:eastAsia="zh-CN" w:bidi="ar"/>
              </w:rPr>
              <w:t>仓储操作费</w:t>
            </w:r>
            <w:r>
              <w:rPr>
                <w:rFonts w:hint="eastAsia" w:ascii="宋体" w:hAnsi="宋体" w:cs="宋体"/>
                <w:b/>
                <w:bCs/>
                <w:color w:val="auto"/>
                <w:kern w:val="2"/>
                <w:sz w:val="21"/>
                <w:szCs w:val="21"/>
                <w:highlight w:val="none"/>
                <w:lang w:eastAsia="zh-CN" w:bidi="ar"/>
              </w:rPr>
              <w:t>和</w:t>
            </w:r>
            <w:r>
              <w:rPr>
                <w:rFonts w:hint="eastAsia" w:ascii="宋体" w:hAnsi="宋体" w:cs="宋体"/>
                <w:b/>
                <w:bCs/>
                <w:color w:val="auto"/>
                <w:szCs w:val="21"/>
                <w:highlight w:val="none"/>
              </w:rPr>
              <w:t>二次配送费用。《定货单》要求直接送最终用户的，</w:t>
            </w:r>
            <w:r>
              <w:rPr>
                <w:rFonts w:hint="default" w:ascii="宋体" w:hAnsi="宋体" w:cs="宋体"/>
                <w:b/>
                <w:bCs/>
                <w:color w:val="auto"/>
                <w:szCs w:val="21"/>
                <w:highlight w:val="none"/>
              </w:rPr>
              <w:t>投标人</w:t>
            </w:r>
            <w:r>
              <w:rPr>
                <w:rFonts w:hint="eastAsia" w:ascii="宋体" w:hAnsi="宋体" w:cs="宋体"/>
                <w:b/>
                <w:bCs/>
                <w:color w:val="auto"/>
                <w:szCs w:val="21"/>
                <w:highlight w:val="none"/>
              </w:rPr>
              <w:t>应承担运送至最终用户的费用。</w:t>
            </w:r>
          </w:p>
          <w:p w14:paraId="26AC3677">
            <w:pPr>
              <w:keepNext w:val="0"/>
              <w:keepLines w:val="0"/>
              <w:suppressLineNumbers w:val="0"/>
              <w:spacing w:before="0" w:beforeAutospacing="0" w:after="0" w:afterAutospacing="0" w:line="360" w:lineRule="auto"/>
              <w:ind w:left="0" w:right="0" w:firstLine="422" w:firstLineChars="200"/>
              <w:rPr>
                <w:rFonts w:hint="default" w:ascii="宋体" w:hAnsi="宋体" w:cs="宋体"/>
                <w:b/>
                <w:bCs/>
                <w:color w:val="auto"/>
                <w:szCs w:val="21"/>
                <w:highlight w:val="none"/>
              </w:rPr>
            </w:pPr>
            <w:r>
              <w:rPr>
                <w:rFonts w:hint="eastAsia" w:ascii="宋体" w:hAnsi="宋体" w:cs="宋体"/>
                <w:b/>
                <w:bCs/>
                <w:color w:val="auto"/>
                <w:szCs w:val="21"/>
                <w:highlight w:val="none"/>
              </w:rPr>
              <w:t>双方授权《定货单》的业务人员为：</w:t>
            </w:r>
          </w:p>
          <w:p w14:paraId="57373F97">
            <w:pPr>
              <w:keepNext w:val="0"/>
              <w:keepLines w:val="0"/>
              <w:suppressLineNumbers w:val="0"/>
              <w:spacing w:before="0" w:beforeAutospacing="0" w:after="0" w:afterAutospacing="0" w:line="360" w:lineRule="auto"/>
              <w:ind w:left="0" w:right="0" w:firstLine="422" w:firstLineChars="200"/>
              <w:rPr>
                <w:rFonts w:hint="default" w:ascii="宋体" w:hAnsi="宋体" w:cs="宋体"/>
                <w:b/>
                <w:bCs/>
                <w:color w:val="auto"/>
                <w:szCs w:val="21"/>
                <w:highlight w:val="none"/>
              </w:rPr>
            </w:pPr>
            <w:r>
              <w:rPr>
                <w:rFonts w:hint="default" w:ascii="宋体" w:hAnsi="宋体" w:cs="宋体"/>
                <w:b/>
                <w:bCs/>
                <w:color w:val="auto"/>
                <w:szCs w:val="21"/>
                <w:highlight w:val="none"/>
              </w:rPr>
              <w:t>采购单位</w:t>
            </w:r>
            <w:r>
              <w:rPr>
                <w:rFonts w:hint="eastAsia" w:ascii="宋体" w:hAnsi="宋体" w:cs="宋体"/>
                <w:b/>
                <w:bCs/>
                <w:color w:val="auto"/>
                <w:szCs w:val="21"/>
                <w:highlight w:val="none"/>
              </w:rPr>
              <w:t>指定人员：</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，联络信息：</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 xml:space="preserve">；        </w:t>
            </w:r>
          </w:p>
          <w:p w14:paraId="3DBEBB8C">
            <w:pPr>
              <w:keepNext w:val="0"/>
              <w:keepLines w:val="0"/>
              <w:suppressLineNumbers w:val="0"/>
              <w:spacing w:before="0" w:beforeAutospacing="0" w:after="0" w:afterAutospacing="0" w:line="360" w:lineRule="auto"/>
              <w:ind w:left="0" w:right="0" w:firstLine="422" w:firstLineChars="200"/>
              <w:rPr>
                <w:rFonts w:hint="default" w:ascii="宋体" w:hAnsi="宋体" w:cs="宋体"/>
                <w:b/>
                <w:bCs/>
                <w:color w:val="auto"/>
                <w:szCs w:val="21"/>
                <w:highlight w:val="none"/>
              </w:rPr>
            </w:pPr>
            <w:r>
              <w:rPr>
                <w:rFonts w:hint="default" w:ascii="宋体" w:hAnsi="宋体" w:cs="宋体"/>
                <w:b/>
                <w:bCs/>
                <w:color w:val="auto"/>
                <w:szCs w:val="21"/>
                <w:highlight w:val="none"/>
              </w:rPr>
              <w:t>投标人</w:t>
            </w:r>
            <w:r>
              <w:rPr>
                <w:rFonts w:hint="eastAsia" w:ascii="宋体" w:hAnsi="宋体" w:cs="宋体"/>
                <w:b/>
                <w:bCs/>
                <w:color w:val="auto"/>
                <w:szCs w:val="21"/>
                <w:highlight w:val="none"/>
              </w:rPr>
              <w:t>指定人员：</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，联络信息：</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14:paraId="538FB9A4">
            <w:pPr>
              <w:keepNext w:val="0"/>
              <w:keepLines w:val="0"/>
              <w:suppressLineNumbers w:val="0"/>
              <w:spacing w:before="0" w:beforeAutospacing="0" w:after="0" w:afterAutospacing="0" w:line="360" w:lineRule="auto"/>
              <w:ind w:left="0" w:right="0" w:firstLine="422" w:firstLineChars="200"/>
              <w:rPr>
                <w:rFonts w:hint="default" w:ascii="宋体" w:hAnsi="宋体" w:cs="宋体"/>
                <w:b/>
                <w:bCs/>
                <w:color w:val="auto"/>
                <w:szCs w:val="21"/>
                <w:highlight w:val="none"/>
              </w:rPr>
            </w:pP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rPr>
              <w:t>.2交货期:</w:t>
            </w:r>
          </w:p>
          <w:p w14:paraId="0E8CAEFC">
            <w:pPr>
              <w:keepNext w:val="0"/>
              <w:keepLines w:val="0"/>
              <w:suppressLineNumbers w:val="0"/>
              <w:spacing w:before="0" w:beforeAutospacing="0" w:after="0" w:afterAutospacing="0" w:line="360" w:lineRule="auto"/>
              <w:ind w:left="0" w:leftChars="0" w:right="0" w:rightChars="0" w:firstLine="422" w:firstLineChars="200"/>
              <w:rPr>
                <w:rFonts w:hint="eastAsia" w:ascii="宋体" w:hAnsi="宋体" w:eastAsia="宋体" w:cs="宋体"/>
                <w:color w:val="auto"/>
                <w:kern w:val="2"/>
                <w:sz w:val="24"/>
                <w:szCs w:val="24"/>
                <w:highlight w:val="none"/>
                <w:lang w:val="en-US" w:eastAsia="zh-CN" w:bidi="ar-SA"/>
              </w:rPr>
            </w:pP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rPr>
              <w:t>.2.1</w:t>
            </w:r>
            <w:r>
              <w:rPr>
                <w:rFonts w:hint="default" w:ascii="宋体" w:hAnsi="宋体" w:cs="宋体"/>
                <w:b/>
                <w:bCs/>
                <w:color w:val="auto"/>
                <w:szCs w:val="21"/>
                <w:highlight w:val="none"/>
              </w:rPr>
              <w:t>除《定货单》另有要求外，投标人在接到</w:t>
            </w:r>
            <w:r>
              <w:rPr>
                <w:rFonts w:hint="eastAsia" w:ascii="宋体" w:hAnsi="宋体" w:cs="宋体"/>
                <w:b/>
                <w:bCs/>
                <w:color w:val="auto"/>
                <w:szCs w:val="21"/>
                <w:highlight w:val="none"/>
              </w:rPr>
              <w:t>采购单位</w:t>
            </w:r>
            <w:r>
              <w:rPr>
                <w:rFonts w:hint="default" w:ascii="宋体" w:hAnsi="宋体" w:cs="宋体"/>
                <w:b/>
                <w:bCs/>
                <w:color w:val="auto"/>
                <w:szCs w:val="21"/>
                <w:highlight w:val="none"/>
              </w:rPr>
              <w:t>《定货单》之日起</w:t>
            </w:r>
            <w:r>
              <w:rPr>
                <w:rFonts w:hint="eastAsia" w:ascii="宋体" w:hAnsi="宋体" w:cs="宋体"/>
                <w:b/>
                <w:bCs/>
                <w:color w:val="auto"/>
                <w:szCs w:val="21"/>
                <w:highlight w:val="none"/>
              </w:rPr>
              <w:t>10</w:t>
            </w:r>
            <w:r>
              <w:rPr>
                <w:rFonts w:hint="default" w:ascii="宋体" w:hAnsi="宋体" w:cs="宋体"/>
                <w:b/>
                <w:bCs/>
                <w:color w:val="auto"/>
                <w:szCs w:val="21"/>
                <w:highlight w:val="none"/>
              </w:rPr>
              <w:t>个</w:t>
            </w:r>
            <w:r>
              <w:rPr>
                <w:rFonts w:hint="eastAsia" w:ascii="宋体" w:hAnsi="宋体" w:cs="宋体"/>
                <w:b/>
                <w:bCs/>
                <w:color w:val="auto"/>
                <w:szCs w:val="21"/>
                <w:highlight w:val="none"/>
              </w:rPr>
              <w:t>工作日</w:t>
            </w:r>
            <w:r>
              <w:rPr>
                <w:rFonts w:hint="default" w:ascii="宋体" w:hAnsi="宋体" w:cs="宋体"/>
                <w:b/>
                <w:bCs/>
                <w:color w:val="auto"/>
                <w:szCs w:val="21"/>
                <w:highlight w:val="none"/>
              </w:rPr>
              <w:t>之内货交</w:t>
            </w:r>
            <w:r>
              <w:rPr>
                <w:rFonts w:hint="eastAsia" w:ascii="宋体" w:hAnsi="宋体" w:cs="宋体"/>
                <w:b/>
                <w:bCs/>
                <w:color w:val="auto"/>
                <w:szCs w:val="21"/>
                <w:highlight w:val="none"/>
              </w:rPr>
              <w:t>采购单位</w:t>
            </w:r>
            <w:r>
              <w:rPr>
                <w:rFonts w:hint="default" w:ascii="宋体" w:hAnsi="宋体" w:cs="宋体"/>
                <w:b/>
                <w:bCs/>
                <w:color w:val="auto"/>
                <w:szCs w:val="21"/>
                <w:highlight w:val="none"/>
              </w:rPr>
              <w:t>仓库；结合最终用户的服务需求，为保障客户服务质量和服务响应，需经</w:t>
            </w:r>
            <w:r>
              <w:rPr>
                <w:rFonts w:hint="eastAsia" w:ascii="宋体" w:hAnsi="宋体" w:cs="宋体"/>
                <w:b/>
                <w:bCs/>
                <w:color w:val="auto"/>
                <w:szCs w:val="21"/>
                <w:highlight w:val="none"/>
              </w:rPr>
              <w:t>采购单位</w:t>
            </w:r>
            <w:r>
              <w:rPr>
                <w:rFonts w:hint="default" w:ascii="宋体" w:hAnsi="宋体" w:cs="宋体"/>
                <w:b/>
                <w:bCs/>
                <w:color w:val="auto"/>
                <w:szCs w:val="21"/>
                <w:highlight w:val="none"/>
              </w:rPr>
              <w:t>按</w:t>
            </w:r>
            <w:r>
              <w:rPr>
                <w:rFonts w:hint="eastAsia" w:ascii="宋体" w:hAnsi="宋体" w:cs="宋体"/>
                <w:b/>
                <w:bCs/>
                <w:color w:val="auto"/>
                <w:szCs w:val="21"/>
                <w:highlight w:val="none"/>
              </w:rPr>
              <w:t>采购单位</w:t>
            </w:r>
            <w:r>
              <w:rPr>
                <w:rFonts w:hint="default" w:ascii="宋体" w:hAnsi="宋体" w:cs="宋体"/>
                <w:b/>
                <w:bCs/>
                <w:color w:val="auto"/>
                <w:szCs w:val="21"/>
                <w:highlight w:val="none"/>
              </w:rPr>
              <w:t>的物流配送服务标准对</w:t>
            </w:r>
            <w:r>
              <w:rPr>
                <w:rFonts w:hint="eastAsia" w:ascii="宋体" w:hAnsi="宋体" w:cs="宋体"/>
                <w:b/>
                <w:bCs/>
                <w:color w:val="auto"/>
                <w:szCs w:val="21"/>
                <w:highlight w:val="none"/>
              </w:rPr>
              <w:t>投标人</w:t>
            </w:r>
            <w:r>
              <w:rPr>
                <w:rFonts w:hint="default" w:ascii="宋体" w:hAnsi="宋体" w:cs="宋体"/>
                <w:b/>
                <w:bCs/>
                <w:color w:val="auto"/>
                <w:szCs w:val="21"/>
                <w:highlight w:val="none"/>
              </w:rPr>
              <w:t>服务能力进行评估确认同意后，</w:t>
            </w:r>
            <w:r>
              <w:rPr>
                <w:rFonts w:hint="eastAsia" w:ascii="宋体" w:hAnsi="宋体" w:cs="宋体"/>
                <w:b/>
                <w:bCs/>
                <w:color w:val="auto"/>
                <w:szCs w:val="21"/>
                <w:highlight w:val="none"/>
              </w:rPr>
              <w:t>投标人</w:t>
            </w:r>
            <w:r>
              <w:rPr>
                <w:rFonts w:hint="default" w:ascii="宋体" w:hAnsi="宋体" w:cs="宋体"/>
                <w:b/>
                <w:bCs/>
                <w:color w:val="auto"/>
                <w:szCs w:val="21"/>
                <w:highlight w:val="none"/>
              </w:rPr>
              <w:t>才可根据</w:t>
            </w:r>
            <w:r>
              <w:rPr>
                <w:rFonts w:hint="eastAsia" w:ascii="宋体" w:hAnsi="宋体" w:cs="宋体"/>
                <w:b/>
                <w:bCs/>
                <w:color w:val="auto"/>
                <w:szCs w:val="21"/>
                <w:highlight w:val="none"/>
              </w:rPr>
              <w:t>采购单位</w:t>
            </w:r>
            <w:r>
              <w:rPr>
                <w:rFonts w:hint="default" w:ascii="宋体" w:hAnsi="宋体" w:cs="宋体"/>
                <w:b/>
                <w:bCs/>
                <w:color w:val="auto"/>
                <w:szCs w:val="21"/>
                <w:highlight w:val="none"/>
              </w:rPr>
              <w:t>指令后1个工作日之内从</w:t>
            </w:r>
            <w:r>
              <w:rPr>
                <w:rFonts w:hint="eastAsia" w:ascii="宋体" w:hAnsi="宋体" w:cs="宋体"/>
                <w:b/>
                <w:bCs/>
                <w:color w:val="auto"/>
                <w:szCs w:val="21"/>
                <w:highlight w:val="none"/>
              </w:rPr>
              <w:t>采购单位</w:t>
            </w:r>
            <w:r>
              <w:rPr>
                <w:rFonts w:hint="default" w:ascii="宋体" w:hAnsi="宋体" w:cs="宋体"/>
                <w:b/>
                <w:bCs/>
                <w:color w:val="auto"/>
                <w:szCs w:val="21"/>
                <w:highlight w:val="none"/>
              </w:rPr>
              <w:t>仓库运送至最终用户，</w:t>
            </w:r>
            <w:r>
              <w:rPr>
                <w:rFonts w:hint="eastAsia" w:ascii="宋体" w:hAnsi="宋体" w:cs="宋体"/>
                <w:b/>
                <w:bCs/>
                <w:color w:val="auto"/>
                <w:szCs w:val="21"/>
                <w:highlight w:val="none"/>
              </w:rPr>
              <w:t>投标人</w:t>
            </w:r>
            <w:r>
              <w:rPr>
                <w:rFonts w:hint="default" w:ascii="宋体" w:hAnsi="宋体" w:cs="宋体"/>
                <w:b/>
                <w:bCs/>
                <w:color w:val="auto"/>
                <w:szCs w:val="21"/>
                <w:highlight w:val="none"/>
              </w:rPr>
              <w:t>从</w:t>
            </w:r>
            <w:r>
              <w:rPr>
                <w:rFonts w:hint="eastAsia" w:ascii="宋体" w:hAnsi="宋体" w:cs="宋体"/>
                <w:b/>
                <w:bCs/>
                <w:color w:val="auto"/>
                <w:szCs w:val="21"/>
                <w:highlight w:val="none"/>
              </w:rPr>
              <w:t>采购单位</w:t>
            </w:r>
            <w:r>
              <w:rPr>
                <w:rFonts w:hint="default" w:ascii="宋体" w:hAnsi="宋体" w:cs="宋体"/>
                <w:b/>
                <w:bCs/>
                <w:color w:val="auto"/>
                <w:szCs w:val="21"/>
                <w:highlight w:val="none"/>
              </w:rPr>
              <w:t>仓库中提货后，货物毁损、灭失的风险转移至</w:t>
            </w:r>
            <w:r>
              <w:rPr>
                <w:rFonts w:hint="eastAsia" w:ascii="宋体" w:hAnsi="宋体" w:cs="宋体"/>
                <w:b/>
                <w:bCs/>
                <w:color w:val="auto"/>
                <w:szCs w:val="21"/>
                <w:highlight w:val="none"/>
              </w:rPr>
              <w:t>投标人</w:t>
            </w:r>
            <w:r>
              <w:rPr>
                <w:rFonts w:hint="default" w:ascii="宋体" w:hAnsi="宋体" w:cs="宋体"/>
                <w:b/>
                <w:bCs/>
                <w:color w:val="auto"/>
                <w:szCs w:val="21"/>
                <w:highlight w:val="none"/>
              </w:rPr>
              <w:t>。</w:t>
            </w:r>
            <w:r>
              <w:rPr>
                <w:rFonts w:hint="default" w:ascii="宋体" w:hAnsi="宋体" w:cs="宋体"/>
                <w:b/>
                <w:bCs/>
                <w:color w:val="auto"/>
                <w:szCs w:val="21"/>
                <w:highlight w:val="none"/>
              </w:rPr>
              <w:br w:type="textWrapping"/>
            </w:r>
            <w:r>
              <w:rPr>
                <w:rFonts w:hint="eastAsia" w:ascii="宋体" w:hAnsi="宋体" w:cs="宋体"/>
                <w:b/>
                <w:bCs/>
                <w:color w:val="auto"/>
                <w:szCs w:val="21"/>
                <w:highlight w:val="none"/>
              </w:rPr>
              <w:t xml:space="preserve">    </w:t>
            </w: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rPr>
              <w:t>.2.2</w:t>
            </w:r>
            <w:r>
              <w:rPr>
                <w:rFonts w:hint="default" w:ascii="宋体" w:hAnsi="宋体" w:cs="宋体"/>
                <w:b/>
                <w:bCs/>
                <w:color w:val="auto"/>
                <w:szCs w:val="21"/>
                <w:highlight w:val="none"/>
              </w:rPr>
              <w:t>若</w:t>
            </w:r>
            <w:r>
              <w:rPr>
                <w:rFonts w:hint="eastAsia" w:ascii="宋体" w:hAnsi="宋体" w:cs="宋体"/>
                <w:b/>
                <w:bCs/>
                <w:color w:val="auto"/>
                <w:szCs w:val="21"/>
                <w:highlight w:val="none"/>
              </w:rPr>
              <w:t>投标人</w:t>
            </w:r>
            <w:r>
              <w:rPr>
                <w:rFonts w:hint="default" w:ascii="宋体" w:hAnsi="宋体" w:cs="宋体"/>
                <w:b/>
                <w:bCs/>
                <w:color w:val="auto"/>
                <w:szCs w:val="21"/>
                <w:highlight w:val="none"/>
              </w:rPr>
              <w:t>未按</w:t>
            </w:r>
            <w:r>
              <w:rPr>
                <w:rFonts w:hint="eastAsia" w:ascii="宋体" w:hAnsi="宋体" w:cs="宋体"/>
                <w:b/>
                <w:bCs/>
                <w:color w:val="auto"/>
                <w:szCs w:val="21"/>
                <w:highlight w:val="none"/>
                <w:lang w:val="en-US" w:eastAsia="zh-CN"/>
              </w:rPr>
              <w:t>2</w:t>
            </w:r>
            <w:r>
              <w:rPr>
                <w:rFonts w:hint="default" w:ascii="宋体" w:hAnsi="宋体" w:cs="宋体"/>
                <w:b/>
                <w:bCs/>
                <w:color w:val="auto"/>
                <w:szCs w:val="21"/>
                <w:highlight w:val="none"/>
              </w:rPr>
              <w:t>.2.1约定的时间完成二次配送的，则</w:t>
            </w:r>
            <w:r>
              <w:rPr>
                <w:rFonts w:hint="eastAsia" w:ascii="宋体" w:hAnsi="宋体" w:cs="宋体"/>
                <w:b/>
                <w:bCs/>
                <w:color w:val="auto"/>
                <w:szCs w:val="21"/>
                <w:highlight w:val="none"/>
              </w:rPr>
              <w:t>采购单位</w:t>
            </w:r>
            <w:r>
              <w:rPr>
                <w:rFonts w:hint="default" w:ascii="宋体" w:hAnsi="宋体" w:cs="宋体"/>
                <w:b/>
                <w:bCs/>
                <w:color w:val="auto"/>
                <w:szCs w:val="21"/>
                <w:highlight w:val="none"/>
              </w:rPr>
              <w:t>将直接委托第三方物流代为配送，配送费用由</w:t>
            </w:r>
            <w:r>
              <w:rPr>
                <w:rFonts w:hint="eastAsia" w:ascii="宋体" w:hAnsi="宋体" w:cs="宋体"/>
                <w:b/>
                <w:bCs/>
                <w:color w:val="auto"/>
                <w:szCs w:val="21"/>
                <w:highlight w:val="none"/>
              </w:rPr>
              <w:t>投标人</w:t>
            </w:r>
            <w:r>
              <w:rPr>
                <w:rFonts w:hint="default" w:ascii="宋体" w:hAnsi="宋体" w:cs="宋体"/>
                <w:b/>
                <w:bCs/>
                <w:color w:val="auto"/>
                <w:szCs w:val="21"/>
                <w:highlight w:val="none"/>
              </w:rPr>
              <w:t>直接向第三方物流支付。第三方物流配送费用标准为：</w:t>
            </w:r>
            <w:r>
              <w:rPr>
                <w:rFonts w:hint="eastAsia" w:ascii="宋体" w:hAnsi="宋体" w:cs="宋体"/>
                <w:b/>
                <w:bCs/>
                <w:color w:val="auto"/>
                <w:szCs w:val="21"/>
                <w:highlight w:val="none"/>
                <w:lang w:val="en-US" w:eastAsia="zh-CN"/>
              </w:rPr>
              <w:t>洗衣机：</w:t>
            </w:r>
            <w:r>
              <w:rPr>
                <w:rFonts w:hint="eastAsia" w:ascii="宋体" w:hAnsi="宋体" w:cs="宋体"/>
                <w:b/>
                <w:bCs/>
                <w:color w:val="auto"/>
                <w:szCs w:val="21"/>
                <w:highlight w:val="none"/>
              </w:rPr>
              <w:t>波轮收取仓储操作费15元/台, 二次配送费</w:t>
            </w:r>
            <w:r>
              <w:rPr>
                <w:rFonts w:hint="eastAsia" w:ascii="宋体" w:hAnsi="宋体" w:cs="宋体"/>
                <w:b/>
                <w:bCs/>
                <w:color w:val="auto"/>
                <w:szCs w:val="21"/>
                <w:highlight w:val="none"/>
                <w:lang w:val="en-US" w:eastAsia="zh-CN"/>
              </w:rPr>
              <w:t>25</w:t>
            </w:r>
            <w:r>
              <w:rPr>
                <w:rFonts w:hint="eastAsia" w:ascii="宋体" w:hAnsi="宋体" w:cs="宋体"/>
                <w:b/>
                <w:bCs/>
                <w:color w:val="auto"/>
                <w:szCs w:val="21"/>
                <w:highlight w:val="none"/>
              </w:rPr>
              <w:t>元/台</w:t>
            </w:r>
            <w:r>
              <w:rPr>
                <w:rFonts w:hint="default" w:ascii="宋体" w:hAnsi="宋体" w:cs="宋体"/>
                <w:b/>
                <w:bCs/>
                <w:color w:val="auto"/>
                <w:szCs w:val="21"/>
                <w:highlight w:val="none"/>
              </w:rPr>
              <w:t xml:space="preserve"> </w:t>
            </w:r>
            <w:r>
              <w:rPr>
                <w:rFonts w:hint="eastAsia" w:ascii="宋体" w:hAnsi="宋体" w:cs="宋体"/>
                <w:b/>
                <w:bCs/>
                <w:color w:val="auto"/>
                <w:szCs w:val="21"/>
                <w:highlight w:val="none"/>
              </w:rPr>
              <w:t>，</w:t>
            </w:r>
            <w:r>
              <w:rPr>
                <w:rFonts w:hint="default" w:ascii="宋体" w:hAnsi="宋体" w:cs="宋体"/>
                <w:b/>
                <w:bCs/>
                <w:color w:val="auto"/>
                <w:szCs w:val="21"/>
                <w:highlight w:val="none"/>
              </w:rPr>
              <w:t>滚筒</w:t>
            </w:r>
            <w:r>
              <w:rPr>
                <w:rFonts w:hint="eastAsia" w:ascii="宋体" w:hAnsi="宋体" w:cs="宋体"/>
                <w:b/>
                <w:bCs/>
                <w:color w:val="auto"/>
                <w:szCs w:val="21"/>
                <w:highlight w:val="none"/>
              </w:rPr>
              <w:t>收取仓储操作费</w:t>
            </w: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rPr>
              <w:t>5元/台, 二次配送费</w:t>
            </w:r>
            <w:r>
              <w:rPr>
                <w:rFonts w:hint="eastAsia" w:ascii="宋体" w:hAnsi="宋体" w:cs="宋体"/>
                <w:b/>
                <w:bCs/>
                <w:color w:val="auto"/>
                <w:szCs w:val="21"/>
                <w:highlight w:val="none"/>
                <w:lang w:val="en-US" w:eastAsia="zh-CN"/>
              </w:rPr>
              <w:t>25</w:t>
            </w:r>
            <w:r>
              <w:rPr>
                <w:rFonts w:hint="eastAsia" w:ascii="宋体" w:hAnsi="宋体" w:cs="宋体"/>
                <w:b/>
                <w:bCs/>
                <w:color w:val="auto"/>
                <w:szCs w:val="21"/>
                <w:highlight w:val="none"/>
              </w:rPr>
              <w:t>元/台</w:t>
            </w: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冰箱：</w:t>
            </w:r>
            <w:r>
              <w:rPr>
                <w:rFonts w:hint="eastAsia" w:ascii="宋体" w:hAnsi="宋体" w:cs="宋体"/>
                <w:b/>
                <w:bCs/>
                <w:color w:val="auto"/>
                <w:szCs w:val="21"/>
                <w:highlight w:val="none"/>
              </w:rPr>
              <w:t>容积小于200升的冰箱收取仓储操作费15元/台, 二次配送费30元/台。容积大于等于200升的冰箱收取仓储操作费40元/台，二次配送费70元/台</w:t>
            </w:r>
            <w:r>
              <w:rPr>
                <w:rFonts w:hint="default" w:ascii="宋体" w:hAnsi="宋体" w:cs="宋体"/>
                <w:b/>
                <w:bCs/>
                <w:color w:val="auto"/>
                <w:szCs w:val="21"/>
                <w:highlight w:val="none"/>
              </w:rPr>
              <w:t>。</w:t>
            </w:r>
            <w:r>
              <w:rPr>
                <w:rFonts w:hint="eastAsia" w:ascii="宋体" w:hAnsi="宋体" w:cs="宋体"/>
                <w:b/>
                <w:bCs/>
                <w:color w:val="auto"/>
                <w:szCs w:val="21"/>
                <w:highlight w:val="none"/>
              </w:rPr>
              <w:t>投标人</w:t>
            </w:r>
            <w:r>
              <w:rPr>
                <w:rFonts w:hint="default" w:ascii="宋体" w:hAnsi="宋体" w:cs="宋体"/>
                <w:b/>
                <w:bCs/>
                <w:color w:val="auto"/>
                <w:szCs w:val="21"/>
                <w:highlight w:val="none"/>
              </w:rPr>
              <w:t>应于货物入库后30个日历日内根据订货批次向第三方物流支付二次配送费用，若</w:t>
            </w:r>
            <w:r>
              <w:rPr>
                <w:rFonts w:hint="eastAsia" w:ascii="宋体" w:hAnsi="宋体" w:cs="宋体"/>
                <w:b/>
                <w:bCs/>
                <w:color w:val="auto"/>
                <w:szCs w:val="21"/>
                <w:highlight w:val="none"/>
              </w:rPr>
              <w:t>投标人</w:t>
            </w:r>
            <w:r>
              <w:rPr>
                <w:rFonts w:hint="default" w:ascii="宋体" w:hAnsi="宋体" w:cs="宋体"/>
                <w:b/>
                <w:bCs/>
                <w:color w:val="auto"/>
                <w:szCs w:val="21"/>
                <w:highlight w:val="none"/>
              </w:rPr>
              <w:t>未在规定时间内向第三方物流支付配送费用的，</w:t>
            </w:r>
            <w:r>
              <w:rPr>
                <w:rFonts w:hint="eastAsia" w:ascii="宋体" w:hAnsi="宋体" w:cs="宋体"/>
                <w:b/>
                <w:bCs/>
                <w:color w:val="auto"/>
                <w:szCs w:val="21"/>
                <w:highlight w:val="none"/>
              </w:rPr>
              <w:t>采购单位</w:t>
            </w:r>
            <w:r>
              <w:rPr>
                <w:rFonts w:hint="default" w:ascii="宋体" w:hAnsi="宋体" w:cs="宋体"/>
                <w:b/>
                <w:bCs/>
                <w:color w:val="auto"/>
                <w:szCs w:val="21"/>
                <w:highlight w:val="none"/>
              </w:rPr>
              <w:t>将代为支付，再由</w:t>
            </w:r>
            <w:r>
              <w:rPr>
                <w:rFonts w:hint="eastAsia" w:ascii="宋体" w:hAnsi="宋体" w:cs="宋体"/>
                <w:b/>
                <w:bCs/>
                <w:color w:val="auto"/>
                <w:szCs w:val="21"/>
                <w:highlight w:val="none"/>
              </w:rPr>
              <w:t>投标人</w:t>
            </w:r>
            <w:r>
              <w:rPr>
                <w:rFonts w:hint="default" w:ascii="宋体" w:hAnsi="宋体" w:cs="宋体"/>
                <w:b/>
                <w:bCs/>
                <w:color w:val="auto"/>
                <w:szCs w:val="21"/>
                <w:highlight w:val="none"/>
              </w:rPr>
              <w:t>返还给</w:t>
            </w:r>
            <w:r>
              <w:rPr>
                <w:rFonts w:hint="eastAsia" w:ascii="宋体" w:hAnsi="宋体" w:cs="宋体"/>
                <w:b/>
                <w:bCs/>
                <w:color w:val="auto"/>
                <w:szCs w:val="21"/>
                <w:highlight w:val="none"/>
              </w:rPr>
              <w:t>采购单位</w:t>
            </w:r>
            <w:r>
              <w:rPr>
                <w:rFonts w:hint="default" w:ascii="宋体" w:hAnsi="宋体" w:cs="宋体"/>
                <w:b/>
                <w:bCs/>
                <w:color w:val="auto"/>
                <w:szCs w:val="21"/>
                <w:highlight w:val="none"/>
              </w:rPr>
              <w:t>，同时</w:t>
            </w:r>
            <w:r>
              <w:rPr>
                <w:rFonts w:hint="eastAsia" w:ascii="宋体" w:hAnsi="宋体" w:cs="宋体"/>
                <w:b/>
                <w:bCs/>
                <w:color w:val="auto"/>
                <w:szCs w:val="21"/>
                <w:highlight w:val="none"/>
              </w:rPr>
              <w:t>投标人</w:t>
            </w:r>
            <w:r>
              <w:rPr>
                <w:rFonts w:hint="default" w:ascii="宋体" w:hAnsi="宋体" w:cs="宋体"/>
                <w:b/>
                <w:bCs/>
                <w:color w:val="auto"/>
                <w:szCs w:val="21"/>
                <w:highlight w:val="none"/>
              </w:rPr>
              <w:t>向</w:t>
            </w:r>
            <w:r>
              <w:rPr>
                <w:rFonts w:hint="eastAsia" w:ascii="宋体" w:hAnsi="宋体" w:cs="宋体"/>
                <w:b/>
                <w:bCs/>
                <w:color w:val="auto"/>
                <w:szCs w:val="21"/>
                <w:highlight w:val="none"/>
              </w:rPr>
              <w:t>采购单位</w:t>
            </w:r>
            <w:r>
              <w:rPr>
                <w:rFonts w:hint="default" w:ascii="宋体" w:hAnsi="宋体" w:cs="宋体"/>
                <w:b/>
                <w:bCs/>
                <w:color w:val="auto"/>
                <w:szCs w:val="21"/>
                <w:highlight w:val="none"/>
              </w:rPr>
              <w:t>每日偿付该笔款项0.5%的逾期违约金。如因最终客户集中收货，涉及搬运，需由</w:t>
            </w:r>
            <w:r>
              <w:rPr>
                <w:rFonts w:hint="eastAsia" w:ascii="宋体" w:hAnsi="宋体" w:cs="宋体"/>
                <w:b/>
                <w:bCs/>
                <w:color w:val="auto"/>
                <w:szCs w:val="21"/>
                <w:highlight w:val="none"/>
              </w:rPr>
              <w:t>投标人</w:t>
            </w:r>
            <w:r>
              <w:rPr>
                <w:rFonts w:hint="default" w:ascii="宋体" w:hAnsi="宋体" w:cs="宋体"/>
                <w:b/>
                <w:bCs/>
                <w:color w:val="auto"/>
                <w:szCs w:val="21"/>
                <w:highlight w:val="none"/>
              </w:rPr>
              <w:t>根据客户需求进行处理并承担相应费用。</w:t>
            </w:r>
          </w:p>
        </w:tc>
      </w:tr>
      <w:tr w14:paraId="5DC6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598CD49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47</w:t>
            </w:r>
          </w:p>
        </w:tc>
        <w:tc>
          <w:tcPr>
            <w:tcW w:w="396" w:type="pct"/>
            <w:tcBorders>
              <w:bottom w:val="single" w:color="auto" w:sz="4" w:space="0"/>
            </w:tcBorders>
            <w:noWrap w:val="0"/>
            <w:vAlign w:val="center"/>
          </w:tcPr>
          <w:p w14:paraId="2CC144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3B1E08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2EE36117">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w:t>
            </w:r>
            <w:r>
              <w:rPr>
                <w:rFonts w:hint="eastAsia" w:ascii="宋体" w:hAnsi="宋体"/>
                <w:b/>
                <w:color w:val="auto"/>
                <w:szCs w:val="21"/>
                <w:highlight w:val="none"/>
                <w:lang w:val="en-US" w:eastAsia="zh-CN"/>
              </w:rPr>
              <w:t>3</w:t>
            </w:r>
            <w:r>
              <w:rPr>
                <w:rFonts w:hint="eastAsia" w:ascii="宋体" w:hAnsi="宋体"/>
                <w:b/>
                <w:color w:val="auto"/>
                <w:szCs w:val="21"/>
                <w:highlight w:val="none"/>
              </w:rPr>
              <w:t>、投标人所</w:t>
            </w:r>
            <w:r>
              <w:rPr>
                <w:rFonts w:hint="eastAsia" w:ascii="宋体" w:hAnsi="宋体"/>
                <w:b/>
                <w:color w:val="auto"/>
                <w:szCs w:val="21"/>
                <w:highlight w:val="none"/>
                <w:lang w:val="en-US" w:eastAsia="zh-CN"/>
              </w:rPr>
              <w:t>投</w:t>
            </w:r>
            <w:r>
              <w:rPr>
                <w:rFonts w:hint="eastAsia" w:ascii="宋体" w:hAnsi="宋体"/>
                <w:b/>
                <w:color w:val="auto"/>
                <w:szCs w:val="21"/>
                <w:highlight w:val="none"/>
              </w:rPr>
              <w:t>的</w:t>
            </w:r>
            <w:r>
              <w:rPr>
                <w:rFonts w:hint="eastAsia" w:ascii="宋体" w:hAnsi="宋体"/>
                <w:b/>
                <w:color w:val="auto"/>
                <w:szCs w:val="21"/>
                <w:highlight w:val="none"/>
                <w:lang w:val="en-US" w:eastAsia="zh-CN"/>
              </w:rPr>
              <w:t>冰箱</w:t>
            </w:r>
            <w:r>
              <w:rPr>
                <w:rFonts w:hint="eastAsia" w:ascii="宋体" w:hAnsi="宋体"/>
                <w:b/>
                <w:color w:val="auto"/>
                <w:szCs w:val="21"/>
                <w:highlight w:val="none"/>
              </w:rPr>
              <w:t>有效容积在500升及以下的设备应符合国家强制性产品认证标准的要求，获得CCC认证证书，并在投标文件中提供CCC认证证书的复印件。500升以上的设备应提供CCC认证证书或全国工业产品生产许可证证书，并在投标文件中提供上述证书的复印件。</w:t>
            </w:r>
          </w:p>
        </w:tc>
      </w:tr>
      <w:tr w14:paraId="6B31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3F5812B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48</w:t>
            </w:r>
          </w:p>
        </w:tc>
        <w:tc>
          <w:tcPr>
            <w:tcW w:w="396" w:type="pct"/>
            <w:tcBorders>
              <w:bottom w:val="single" w:color="auto" w:sz="4" w:space="0"/>
            </w:tcBorders>
            <w:noWrap w:val="0"/>
            <w:vAlign w:val="center"/>
          </w:tcPr>
          <w:p w14:paraId="3F9924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035D84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3D98AEC2">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w:t>
            </w:r>
            <w:r>
              <w:rPr>
                <w:rFonts w:hint="eastAsia" w:ascii="宋体" w:hAnsi="宋体"/>
                <w:b/>
                <w:color w:val="auto"/>
                <w:szCs w:val="21"/>
                <w:highlight w:val="none"/>
                <w:lang w:val="en-US" w:eastAsia="zh-CN"/>
              </w:rPr>
              <w:t>4</w:t>
            </w:r>
            <w:r>
              <w:rPr>
                <w:rFonts w:hint="eastAsia" w:ascii="宋体" w:hAnsi="宋体"/>
                <w:b/>
                <w:color w:val="auto"/>
                <w:szCs w:val="21"/>
                <w:highlight w:val="none"/>
              </w:rPr>
              <w:t>、投标人所</w:t>
            </w:r>
            <w:r>
              <w:rPr>
                <w:rFonts w:hint="eastAsia" w:ascii="宋体" w:hAnsi="宋体"/>
                <w:b/>
                <w:color w:val="auto"/>
                <w:szCs w:val="21"/>
                <w:highlight w:val="none"/>
                <w:lang w:val="en-US" w:eastAsia="zh-CN"/>
              </w:rPr>
              <w:t>投洗衣机</w:t>
            </w:r>
            <w:r>
              <w:rPr>
                <w:rFonts w:hint="eastAsia" w:ascii="宋体" w:hAnsi="宋体"/>
                <w:b/>
                <w:color w:val="auto"/>
                <w:szCs w:val="21"/>
                <w:highlight w:val="none"/>
              </w:rPr>
              <w:t>设备应符合国家强制性产品认证标准的要求，获得CCC认证证书，并在</w:t>
            </w:r>
            <w:r>
              <w:rPr>
                <w:rFonts w:hint="eastAsia" w:ascii="宋体" w:hAnsi="宋体"/>
                <w:b/>
                <w:color w:val="auto"/>
                <w:szCs w:val="21"/>
                <w:highlight w:val="none"/>
                <w:lang w:val="en-US" w:eastAsia="zh-CN"/>
              </w:rPr>
              <w:t>投标</w:t>
            </w:r>
            <w:r>
              <w:rPr>
                <w:rFonts w:hint="eastAsia" w:ascii="宋体" w:hAnsi="宋体"/>
                <w:b/>
                <w:color w:val="auto"/>
                <w:szCs w:val="21"/>
                <w:highlight w:val="none"/>
              </w:rPr>
              <w:t>文件中提供CCC认证证书的复印件。</w:t>
            </w:r>
          </w:p>
        </w:tc>
      </w:tr>
      <w:tr w14:paraId="0F058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6DAA9CD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49</w:t>
            </w:r>
          </w:p>
        </w:tc>
        <w:tc>
          <w:tcPr>
            <w:tcW w:w="396" w:type="pct"/>
            <w:tcBorders>
              <w:bottom w:val="single" w:color="auto" w:sz="4" w:space="0"/>
            </w:tcBorders>
            <w:noWrap w:val="0"/>
            <w:vAlign w:val="center"/>
          </w:tcPr>
          <w:p w14:paraId="3F6BA1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4EEB3A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6A3666C9">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w:t>
            </w:r>
            <w:r>
              <w:rPr>
                <w:rFonts w:hint="eastAsia" w:ascii="宋体" w:hAnsi="宋体"/>
                <w:b/>
                <w:color w:val="auto"/>
                <w:szCs w:val="21"/>
                <w:highlight w:val="none"/>
                <w:lang w:val="en-US" w:eastAsia="zh-CN"/>
              </w:rPr>
              <w:t>5</w:t>
            </w:r>
            <w:r>
              <w:rPr>
                <w:rFonts w:hint="eastAsia" w:ascii="宋体" w:hAnsi="宋体"/>
                <w:b/>
                <w:color w:val="auto"/>
                <w:szCs w:val="21"/>
                <w:highlight w:val="none"/>
              </w:rPr>
              <w:t>、</w:t>
            </w:r>
            <w:r>
              <w:rPr>
                <w:rFonts w:hint="default" w:ascii="宋体" w:hAnsi="宋体" w:cs="宋体"/>
                <w:b/>
                <w:color w:val="auto"/>
                <w:szCs w:val="21"/>
                <w:highlight w:val="none"/>
              </w:rPr>
              <w:t>投标人</w:t>
            </w:r>
            <w:r>
              <w:rPr>
                <w:rFonts w:hint="eastAsia" w:ascii="宋体" w:hAnsi="宋体" w:cs="宋体"/>
                <w:b/>
                <w:color w:val="auto"/>
                <w:szCs w:val="21"/>
                <w:highlight w:val="none"/>
              </w:rPr>
              <w:t>须在投标文件中明确</w:t>
            </w:r>
            <w:r>
              <w:rPr>
                <w:rFonts w:hint="default" w:ascii="宋体" w:hAnsi="宋体" w:cs="宋体"/>
                <w:b/>
                <w:color w:val="auto"/>
                <w:szCs w:val="21"/>
                <w:highlight w:val="none"/>
              </w:rPr>
              <w:t>承诺，如获中标将配合采购单位及产品检验检测机构进行投标产品的检验检测，产品检验检测产生的一切相关费用由中标供应商承担。</w:t>
            </w:r>
          </w:p>
        </w:tc>
      </w:tr>
      <w:tr w14:paraId="3AB6A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0442A86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50</w:t>
            </w:r>
          </w:p>
        </w:tc>
        <w:tc>
          <w:tcPr>
            <w:tcW w:w="396" w:type="pct"/>
            <w:tcBorders>
              <w:bottom w:val="single" w:color="auto" w:sz="4" w:space="0"/>
            </w:tcBorders>
            <w:noWrap w:val="0"/>
            <w:vAlign w:val="center"/>
          </w:tcPr>
          <w:p w14:paraId="02E30D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0611FE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68F07062">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bCs w:val="0"/>
                <w:color w:val="auto"/>
                <w:szCs w:val="21"/>
                <w:highlight w:val="none"/>
              </w:rPr>
              <w:t>*</w:t>
            </w:r>
            <w:r>
              <w:rPr>
                <w:rFonts w:hint="eastAsia" w:ascii="宋体" w:hAnsi="宋体" w:cs="Arial"/>
                <w:b/>
                <w:bCs w:val="0"/>
                <w:color w:val="auto"/>
                <w:szCs w:val="21"/>
                <w:highlight w:val="none"/>
                <w:lang w:val="en-US" w:eastAsia="zh-CN"/>
              </w:rPr>
              <w:t>6</w:t>
            </w:r>
            <w:r>
              <w:rPr>
                <w:rFonts w:hint="default" w:ascii="宋体" w:hAnsi="宋体" w:cs="Arial"/>
                <w:b/>
                <w:bCs w:val="0"/>
                <w:color w:val="auto"/>
                <w:szCs w:val="21"/>
                <w:highlight w:val="none"/>
              </w:rPr>
              <w:t>、针对本项目招标文件 “</w:t>
            </w:r>
            <w:r>
              <w:rPr>
                <w:rFonts w:hint="eastAsia" w:ascii="宋体" w:hAnsi="宋体" w:cs="Arial"/>
                <w:b/>
                <w:bCs w:val="0"/>
                <w:color w:val="auto"/>
                <w:szCs w:val="21"/>
                <w:highlight w:val="none"/>
              </w:rPr>
              <w:t>一、采购需求</w:t>
            </w:r>
            <w:r>
              <w:rPr>
                <w:rFonts w:hint="default" w:ascii="宋体" w:hAnsi="宋体" w:cs="Arial"/>
                <w:b/>
                <w:bCs w:val="0"/>
                <w:color w:val="auto"/>
                <w:szCs w:val="21"/>
                <w:highlight w:val="none"/>
              </w:rPr>
              <w:t>”的*号技术参数，投标人需提供：</w:t>
            </w:r>
            <w:r>
              <w:rPr>
                <w:rFonts w:hint="eastAsia" w:ascii="宋体" w:hAnsi="宋体" w:cs="Arial"/>
                <w:b/>
                <w:bCs w:val="0"/>
                <w:color w:val="auto"/>
                <w:szCs w:val="21"/>
                <w:highlight w:val="none"/>
              </w:rPr>
              <w:t>产品宣传单页或产品说明书或厂家官网产品页截图（</w:t>
            </w:r>
            <w:r>
              <w:rPr>
                <w:rFonts w:hint="default" w:ascii="宋体" w:hAnsi="宋体" w:cs="Arial"/>
                <w:b/>
                <w:bCs w:val="0"/>
                <w:color w:val="auto"/>
                <w:szCs w:val="21"/>
                <w:highlight w:val="none"/>
              </w:rPr>
              <w:t>加盖投标人公章</w:t>
            </w:r>
            <w:r>
              <w:rPr>
                <w:rFonts w:hint="eastAsia" w:ascii="宋体" w:hAnsi="宋体" w:cs="Arial"/>
                <w:b/>
                <w:bCs w:val="0"/>
                <w:color w:val="auto"/>
                <w:szCs w:val="21"/>
                <w:highlight w:val="none"/>
              </w:rPr>
              <w:t>）。</w:t>
            </w:r>
          </w:p>
        </w:tc>
      </w:tr>
      <w:tr w14:paraId="55D73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76C96DF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51</w:t>
            </w:r>
          </w:p>
        </w:tc>
        <w:tc>
          <w:tcPr>
            <w:tcW w:w="396" w:type="pct"/>
            <w:tcBorders>
              <w:bottom w:val="single" w:color="auto" w:sz="4" w:space="0"/>
            </w:tcBorders>
            <w:noWrap w:val="0"/>
            <w:vAlign w:val="center"/>
          </w:tcPr>
          <w:p w14:paraId="0E48EC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767E1E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15455206">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cs="宋体"/>
                <w:b/>
                <w:color w:val="auto"/>
                <w:szCs w:val="21"/>
                <w:highlight w:val="none"/>
              </w:rPr>
              <w:t>*</w:t>
            </w:r>
            <w:r>
              <w:rPr>
                <w:rFonts w:hint="default" w:ascii="宋体" w:hAnsi="宋体" w:cs="宋体"/>
                <w:b/>
                <w:color w:val="auto"/>
                <w:szCs w:val="21"/>
                <w:highlight w:val="none"/>
              </w:rPr>
              <w:t>1</w:t>
            </w:r>
            <w:r>
              <w:rPr>
                <w:rFonts w:hint="eastAsia" w:ascii="宋体" w:hAnsi="宋体" w:cs="宋体"/>
                <w:b/>
                <w:color w:val="auto"/>
                <w:szCs w:val="21"/>
                <w:highlight w:val="none"/>
                <w:lang w:val="en-US" w:eastAsia="zh-CN"/>
              </w:rPr>
              <w:t>3</w:t>
            </w:r>
            <w:r>
              <w:rPr>
                <w:rFonts w:hint="eastAsia" w:ascii="宋体" w:hAnsi="宋体" w:cs="宋体"/>
                <w:b/>
                <w:color w:val="auto"/>
                <w:szCs w:val="21"/>
                <w:highlight w:val="none"/>
              </w:rPr>
              <w:t>、遇合同型号价格下调，中标供应商应在2个工作日内将新的价格以书面形式告知采购单位，经采购单位确认后按最新价格进行供货并结算。</w:t>
            </w:r>
            <w:r>
              <w:rPr>
                <w:rFonts w:hint="eastAsia" w:ascii="宋体" w:hAnsi="宋体"/>
                <w:b/>
                <w:color w:val="auto"/>
                <w:szCs w:val="21"/>
                <w:highlight w:val="none"/>
              </w:rPr>
              <w:t>供货期间，遇合同型号价格下调，中标供应商应在2个工作日内将新的价格以书面形式告知采购单位，经采购单位确认后按最新价格进行供货并结算。一旦采购单位发现合同单价高于其它同类销售渠道或主流网站（京东、苏宁易购、易迅、1号店、天猫）等的常规销售价格，采购单位有权要求投标人按照主流网站的最低价格再下浮3%作为合同货物的价格，如中标供应商拒绝调整或双方就价格调整无法协商一致的，中标供应商应按逾期天数，每日承担相当于履约保证金金额0.5%的违约金，同时采购单位有权终止本合同，不视为采购单位违约。</w:t>
            </w:r>
          </w:p>
        </w:tc>
      </w:tr>
      <w:tr w14:paraId="142A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35384BF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52</w:t>
            </w:r>
          </w:p>
        </w:tc>
        <w:tc>
          <w:tcPr>
            <w:tcW w:w="396" w:type="pct"/>
            <w:tcBorders>
              <w:bottom w:val="single" w:color="auto" w:sz="4" w:space="0"/>
            </w:tcBorders>
            <w:noWrap w:val="0"/>
            <w:vAlign w:val="center"/>
          </w:tcPr>
          <w:p w14:paraId="1AD658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379ECE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37A5DD25">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cs="宋体"/>
                <w:b/>
                <w:color w:val="auto"/>
                <w:szCs w:val="21"/>
                <w:highlight w:val="none"/>
              </w:rPr>
              <w:t>*1</w:t>
            </w:r>
            <w:r>
              <w:rPr>
                <w:rFonts w:hint="eastAsia" w:ascii="宋体" w:hAnsi="宋体" w:cs="宋体"/>
                <w:b/>
                <w:color w:val="auto"/>
                <w:szCs w:val="21"/>
                <w:highlight w:val="none"/>
                <w:lang w:val="en-US" w:eastAsia="zh-CN"/>
              </w:rPr>
              <w:t>4</w:t>
            </w:r>
            <w:r>
              <w:rPr>
                <w:rFonts w:hint="eastAsia" w:ascii="宋体" w:hAnsi="宋体" w:cs="宋体"/>
                <w:b/>
                <w:color w:val="auto"/>
                <w:szCs w:val="21"/>
                <w:highlight w:val="none"/>
              </w:rPr>
              <w:t>、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tc>
      </w:tr>
      <w:tr w14:paraId="2A2F6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0DA5FE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53</w:t>
            </w:r>
          </w:p>
        </w:tc>
        <w:tc>
          <w:tcPr>
            <w:tcW w:w="396" w:type="pct"/>
            <w:tcBorders>
              <w:bottom w:val="single" w:color="auto" w:sz="4" w:space="0"/>
            </w:tcBorders>
            <w:noWrap w:val="0"/>
            <w:vAlign w:val="center"/>
          </w:tcPr>
          <w:p w14:paraId="6EB482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085621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6B72645B">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cs="宋体"/>
                <w:b/>
                <w:color w:val="auto"/>
                <w:szCs w:val="21"/>
                <w:highlight w:val="none"/>
              </w:rPr>
              <w:t>*15、若投标人为投标产品品牌的制造商或制造商关联企业的，如若中标，经采购人同意后投标人可按投标品牌不同区域的经销商主体与采购人签订三方补充协议，但投标人需承担全部合同约定的责任及义务，投标人须在投标文件中列明所投标品牌的不同区域经销商具体名单信息及对应加盖投标人公章的授权代理证书复印件。</w:t>
            </w:r>
          </w:p>
        </w:tc>
      </w:tr>
      <w:tr w14:paraId="29FA4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42299C6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54</w:t>
            </w:r>
          </w:p>
        </w:tc>
        <w:tc>
          <w:tcPr>
            <w:tcW w:w="396" w:type="pct"/>
            <w:tcBorders>
              <w:bottom w:val="single" w:color="auto" w:sz="4" w:space="0"/>
            </w:tcBorders>
            <w:noWrap w:val="0"/>
            <w:vAlign w:val="center"/>
          </w:tcPr>
          <w:p w14:paraId="7BD0DC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6FB1CDA0">
            <w:pPr>
              <w:keepNext w:val="0"/>
              <w:keepLines w:val="0"/>
              <w:suppressLineNumbers w:val="0"/>
              <w:spacing w:before="0" w:beforeAutospacing="0" w:after="0" w:afterAutospacing="0" w:line="360" w:lineRule="auto"/>
              <w:ind w:left="0" w:right="0" w:firstLine="422" w:firstLineChars="200"/>
              <w:rPr>
                <w:rFonts w:hint="eastAsia" w:ascii="宋体" w:hAnsi="宋体" w:cs="宋体-18030"/>
                <w:b/>
                <w:bCs/>
                <w:color w:val="auto"/>
                <w:szCs w:val="21"/>
                <w:highlight w:val="none"/>
              </w:rPr>
            </w:pPr>
          </w:p>
        </w:tc>
        <w:tc>
          <w:tcPr>
            <w:tcW w:w="3397" w:type="pct"/>
            <w:tcBorders>
              <w:bottom w:val="single" w:color="auto" w:sz="4" w:space="0"/>
            </w:tcBorders>
            <w:noWrap w:val="0"/>
            <w:vAlign w:val="center"/>
          </w:tcPr>
          <w:p w14:paraId="23E02015">
            <w:pPr>
              <w:keepNext w:val="0"/>
              <w:keepLines w:val="0"/>
              <w:suppressLineNumbers w:val="0"/>
              <w:spacing w:before="0" w:beforeAutospacing="0" w:after="0" w:afterAutospacing="0" w:line="360" w:lineRule="auto"/>
              <w:ind w:left="0" w:right="0" w:firstLine="422" w:firstLineChars="200"/>
              <w:rPr>
                <w:rFonts w:hint="eastAsia" w:ascii="宋体" w:hAnsi="宋体" w:cs="宋体-18030"/>
                <w:b/>
                <w:bCs/>
                <w:color w:val="auto"/>
                <w:szCs w:val="21"/>
                <w:highlight w:val="none"/>
              </w:rPr>
            </w:pPr>
            <w:r>
              <w:rPr>
                <w:rFonts w:hint="eastAsia" w:ascii="宋体" w:hAnsi="宋体" w:cs="宋体-18030"/>
                <w:b/>
                <w:bCs/>
                <w:color w:val="auto"/>
                <w:szCs w:val="21"/>
                <w:highlight w:val="none"/>
                <w:lang w:eastAsia="zh-CN"/>
              </w:rPr>
              <w:t>*17、投标人所投品目号1-1至品目号1-5产品必须为同一品牌且生产制造商一致；所投品目号1-6至品目号1-14产品必须为同一品牌且生产制造商一致。</w:t>
            </w:r>
          </w:p>
        </w:tc>
      </w:tr>
      <w:tr w14:paraId="65977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Borders>
              <w:bottom w:val="single" w:color="auto" w:sz="4" w:space="0"/>
            </w:tcBorders>
            <w:noWrap w:val="0"/>
            <w:vAlign w:val="center"/>
          </w:tcPr>
          <w:p w14:paraId="1577F21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55</w:t>
            </w:r>
          </w:p>
        </w:tc>
        <w:tc>
          <w:tcPr>
            <w:tcW w:w="396" w:type="pct"/>
            <w:tcBorders>
              <w:bottom w:val="single" w:color="auto" w:sz="4" w:space="0"/>
            </w:tcBorders>
            <w:noWrap w:val="0"/>
            <w:vAlign w:val="center"/>
          </w:tcPr>
          <w:p w14:paraId="251A19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49AA7B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tcBorders>
              <w:bottom w:val="single" w:color="auto" w:sz="4" w:space="0"/>
            </w:tcBorders>
            <w:noWrap w:val="0"/>
            <w:vAlign w:val="center"/>
          </w:tcPr>
          <w:p w14:paraId="4501553E">
            <w:pPr>
              <w:keepNext w:val="0"/>
              <w:keepLines w:val="0"/>
              <w:suppressLineNumbers w:val="0"/>
              <w:spacing w:before="0" w:beforeAutospacing="0" w:after="0" w:afterAutospacing="0" w:line="360" w:lineRule="auto"/>
              <w:ind w:right="0"/>
              <w:rPr>
                <w:rFonts w:hint="eastAsia" w:ascii="宋体" w:hAnsi="宋体" w:eastAsia="宋体" w:cs="宋体"/>
                <w:color w:val="auto"/>
                <w:kern w:val="2"/>
                <w:sz w:val="24"/>
                <w:szCs w:val="24"/>
                <w:highlight w:val="none"/>
                <w:lang w:val="en-US" w:eastAsia="zh-CN" w:bidi="ar-SA"/>
              </w:rPr>
            </w:pPr>
            <w:r>
              <w:rPr>
                <w:rFonts w:hint="eastAsia" w:ascii="宋体" w:hAnsi="宋体" w:cs="宋体-18030"/>
                <w:b/>
                <w:bCs/>
                <w:color w:val="auto"/>
                <w:szCs w:val="21"/>
                <w:highlight w:val="none"/>
              </w:rPr>
              <w:t>*2、投标设备的质保期</w:t>
            </w:r>
            <w:r>
              <w:rPr>
                <w:rFonts w:hint="eastAsia" w:ascii="宋体" w:hAnsi="宋体" w:cs="宋体-18030"/>
                <w:b/>
                <w:bCs/>
                <w:color w:val="auto"/>
                <w:szCs w:val="21"/>
                <w:highlight w:val="none"/>
                <w:lang w:val="en-US" w:eastAsia="zh-CN"/>
              </w:rPr>
              <w:t>洗衣机</w:t>
            </w:r>
            <w:r>
              <w:rPr>
                <w:rFonts w:hint="eastAsia" w:ascii="宋体" w:hAnsi="宋体" w:cs="宋体-18030"/>
                <w:b/>
                <w:bCs/>
                <w:color w:val="auto"/>
                <w:szCs w:val="21"/>
                <w:highlight w:val="none"/>
              </w:rPr>
              <w:t>至少为整机三年</w:t>
            </w:r>
            <w:r>
              <w:rPr>
                <w:rFonts w:hint="eastAsia" w:ascii="宋体" w:hAnsi="宋体" w:cs="宋体-18030"/>
                <w:b/>
                <w:bCs/>
                <w:color w:val="auto"/>
                <w:szCs w:val="21"/>
                <w:highlight w:val="none"/>
                <w:lang w:eastAsia="zh-CN"/>
              </w:rPr>
              <w:t>，</w:t>
            </w:r>
            <w:r>
              <w:rPr>
                <w:rFonts w:hint="eastAsia" w:ascii="宋体" w:hAnsi="宋体" w:cs="宋体-18030"/>
                <w:b/>
                <w:bCs/>
                <w:color w:val="auto"/>
                <w:szCs w:val="21"/>
                <w:highlight w:val="none"/>
                <w:lang w:val="en-US" w:eastAsia="zh-CN"/>
              </w:rPr>
              <w:t>冰箱为至少1年整机保修，主要部件至少3年</w:t>
            </w:r>
            <w:r>
              <w:rPr>
                <w:rFonts w:hint="eastAsia" w:ascii="宋体" w:hAnsi="宋体" w:cs="宋体-18030"/>
                <w:b/>
                <w:bCs/>
                <w:color w:val="auto"/>
                <w:szCs w:val="21"/>
                <w:highlight w:val="none"/>
              </w:rPr>
              <w:t>，自最终验收合格之日起计算，期间中标供应商应提供一切免费维修服务和免费更换零配件。同时投标人保证质保期不低于所投品牌官网标准保修年限。</w:t>
            </w:r>
          </w:p>
        </w:tc>
      </w:tr>
      <w:tr w14:paraId="1ED67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14E174B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56</w:t>
            </w:r>
          </w:p>
        </w:tc>
        <w:tc>
          <w:tcPr>
            <w:tcW w:w="396" w:type="pct"/>
            <w:noWrap w:val="0"/>
            <w:vAlign w:val="center"/>
          </w:tcPr>
          <w:p w14:paraId="6DF864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21D9BD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7695412D">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1、投标人须以人民币投标，投标总价为投标货物经最终验收合格并交付使用所有可能发生的费用，包括设备费、辅材费、运至采购单位指定地点的运输费（含二次配送费）、运输保险费、专用工具费、税费、采购保管费、安装费、检验验收、安装调试费以及售后服务等一切费用（投标人可在投标分项投标表中详细列出投标，如果所列分项投标不含以上内容，则视为已含在投标总价中），投标方式为交钥匙总包价。</w:t>
            </w:r>
          </w:p>
        </w:tc>
      </w:tr>
      <w:tr w14:paraId="725C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4B182D3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57</w:t>
            </w:r>
          </w:p>
        </w:tc>
        <w:tc>
          <w:tcPr>
            <w:tcW w:w="396" w:type="pct"/>
            <w:noWrap w:val="0"/>
            <w:vAlign w:val="center"/>
          </w:tcPr>
          <w:p w14:paraId="2F03F2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3E4E8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6C2E7832">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*2、</w:t>
            </w:r>
            <w:r>
              <w:rPr>
                <w:rFonts w:hint="eastAsia" w:ascii="宋体" w:hAnsi="宋体" w:eastAsia="宋体" w:cs="Times New Roman"/>
                <w:b/>
                <w:color w:val="auto"/>
                <w:sz w:val="21"/>
                <w:szCs w:val="21"/>
                <w:highlight w:val="none"/>
              </w:rPr>
              <w:t>投标有效期：投标截止之日起</w:t>
            </w:r>
            <w:r>
              <w:rPr>
                <w:rFonts w:hint="default" w:ascii="宋体" w:hAnsi="宋体" w:cs="Times New Roman"/>
                <w:b/>
                <w:color w:val="auto"/>
                <w:sz w:val="21"/>
                <w:szCs w:val="21"/>
                <w:highlight w:val="none"/>
              </w:rPr>
              <w:t>36</w:t>
            </w:r>
            <w:r>
              <w:rPr>
                <w:rFonts w:hint="eastAsia" w:ascii="宋体" w:hAnsi="宋体" w:eastAsia="宋体" w:cs="Times New Roman"/>
                <w:b/>
                <w:color w:val="auto"/>
                <w:sz w:val="21"/>
                <w:szCs w:val="21"/>
                <w:highlight w:val="none"/>
                <w:u w:val="none"/>
              </w:rPr>
              <w:t>0</w:t>
            </w:r>
            <w:r>
              <w:rPr>
                <w:rFonts w:hint="eastAsia" w:ascii="宋体" w:hAnsi="宋体" w:eastAsia="宋体" w:cs="Times New Roman"/>
                <w:b/>
                <w:color w:val="auto"/>
                <w:sz w:val="21"/>
                <w:szCs w:val="21"/>
                <w:highlight w:val="none"/>
              </w:rPr>
              <w:t>个日历日</w:t>
            </w:r>
            <w:r>
              <w:rPr>
                <w:rFonts w:hint="eastAsia" w:ascii="宋体" w:hAnsi="宋体"/>
                <w:b/>
                <w:color w:val="auto"/>
                <w:szCs w:val="21"/>
                <w:highlight w:val="none"/>
              </w:rPr>
              <w:t>。</w:t>
            </w:r>
          </w:p>
        </w:tc>
      </w:tr>
      <w:tr w14:paraId="0728E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770893F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58</w:t>
            </w:r>
          </w:p>
        </w:tc>
        <w:tc>
          <w:tcPr>
            <w:tcW w:w="396" w:type="pct"/>
            <w:noWrap w:val="0"/>
            <w:vAlign w:val="center"/>
          </w:tcPr>
          <w:p w14:paraId="6B14A1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F5D12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1937A1E9">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*3</w:t>
            </w:r>
            <w:r>
              <w:rPr>
                <w:rFonts w:hint="default" w:ascii="宋体" w:hAnsi="宋体"/>
                <w:b/>
                <w:color w:val="auto"/>
                <w:szCs w:val="21"/>
                <w:highlight w:val="none"/>
              </w:rPr>
              <w:t>、</w:t>
            </w:r>
            <w:r>
              <w:rPr>
                <w:rFonts w:hint="eastAsia" w:ascii="宋体" w:hAnsi="宋体"/>
                <w:b/>
                <w:color w:val="auto"/>
                <w:szCs w:val="21"/>
                <w:highlight w:val="none"/>
              </w:rPr>
              <w:t>本项目采购预算为人民币</w:t>
            </w:r>
            <w:r>
              <w:rPr>
                <w:rFonts w:hint="eastAsia" w:ascii="宋体" w:hAnsi="宋体"/>
                <w:b/>
                <w:color w:val="auto"/>
                <w:szCs w:val="21"/>
                <w:highlight w:val="none"/>
                <w:lang w:val="en-US" w:eastAsia="zh-CN"/>
              </w:rPr>
              <w:t>423.04</w:t>
            </w:r>
            <w:r>
              <w:rPr>
                <w:rFonts w:hint="default" w:ascii="宋体" w:hAnsi="宋体"/>
                <w:b/>
                <w:color w:val="auto"/>
                <w:szCs w:val="21"/>
                <w:highlight w:val="none"/>
                <w:lang w:eastAsia="zh-CN"/>
              </w:rPr>
              <w:t>6</w:t>
            </w:r>
            <w:r>
              <w:rPr>
                <w:rFonts w:hint="eastAsia" w:ascii="宋体" w:hAnsi="宋体"/>
                <w:b/>
                <w:color w:val="auto"/>
                <w:szCs w:val="21"/>
                <w:highlight w:val="none"/>
              </w:rPr>
              <w:t>万元整，单台设备预算为：品目1-1：7</w:t>
            </w:r>
            <w:r>
              <w:rPr>
                <w:rFonts w:hint="eastAsia" w:ascii="宋体" w:hAnsi="宋体"/>
                <w:b/>
                <w:color w:val="auto"/>
                <w:szCs w:val="21"/>
                <w:highlight w:val="none"/>
                <w:lang w:val="en-US" w:eastAsia="zh-CN"/>
              </w:rPr>
              <w:t>6</w:t>
            </w:r>
            <w:r>
              <w:rPr>
                <w:rFonts w:hint="eastAsia" w:ascii="宋体" w:hAnsi="宋体"/>
                <w:b/>
                <w:color w:val="auto"/>
                <w:szCs w:val="21"/>
                <w:highlight w:val="none"/>
              </w:rPr>
              <w:t>0元/台、品目1-2：</w:t>
            </w:r>
            <w:r>
              <w:rPr>
                <w:rFonts w:hint="eastAsia" w:ascii="宋体" w:hAnsi="宋体"/>
                <w:b/>
                <w:color w:val="auto"/>
                <w:szCs w:val="21"/>
                <w:highlight w:val="none"/>
                <w:lang w:val="en-US" w:eastAsia="zh-CN"/>
              </w:rPr>
              <w:t>840</w:t>
            </w:r>
            <w:r>
              <w:rPr>
                <w:rFonts w:hint="eastAsia" w:ascii="宋体" w:hAnsi="宋体"/>
                <w:b/>
                <w:color w:val="auto"/>
                <w:szCs w:val="21"/>
                <w:highlight w:val="none"/>
              </w:rPr>
              <w:t>元/台、品目1-3：</w:t>
            </w:r>
            <w:r>
              <w:rPr>
                <w:rFonts w:hint="eastAsia" w:ascii="宋体" w:hAnsi="宋体"/>
                <w:b/>
                <w:color w:val="auto"/>
                <w:szCs w:val="21"/>
                <w:highlight w:val="none"/>
                <w:lang w:val="en-US" w:eastAsia="zh-CN"/>
              </w:rPr>
              <w:t>1030</w:t>
            </w:r>
            <w:r>
              <w:rPr>
                <w:rFonts w:hint="eastAsia" w:ascii="宋体" w:hAnsi="宋体"/>
                <w:b/>
                <w:color w:val="auto"/>
                <w:szCs w:val="21"/>
                <w:highlight w:val="none"/>
              </w:rPr>
              <w:t>元/台、品目1-4：</w:t>
            </w:r>
            <w:r>
              <w:rPr>
                <w:rFonts w:hint="eastAsia" w:ascii="宋体" w:hAnsi="宋体"/>
                <w:b/>
                <w:color w:val="auto"/>
                <w:szCs w:val="21"/>
                <w:highlight w:val="none"/>
                <w:lang w:val="en-US" w:eastAsia="zh-CN"/>
              </w:rPr>
              <w:t>1650</w:t>
            </w:r>
            <w:r>
              <w:rPr>
                <w:rFonts w:hint="eastAsia" w:ascii="宋体" w:hAnsi="宋体"/>
                <w:b/>
                <w:color w:val="auto"/>
                <w:szCs w:val="21"/>
                <w:highlight w:val="none"/>
              </w:rPr>
              <w:t>元/台、品目1-5：2</w:t>
            </w:r>
            <w:r>
              <w:rPr>
                <w:rFonts w:hint="eastAsia" w:ascii="宋体" w:hAnsi="宋体"/>
                <w:b/>
                <w:color w:val="auto"/>
                <w:szCs w:val="21"/>
                <w:highlight w:val="none"/>
                <w:lang w:val="en-US" w:eastAsia="zh-CN"/>
              </w:rPr>
              <w:t>199</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6</w:t>
            </w:r>
            <w:r>
              <w:rPr>
                <w:rFonts w:hint="eastAsia" w:ascii="宋体" w:hAnsi="宋体"/>
                <w:b/>
                <w:color w:val="auto"/>
                <w:szCs w:val="21"/>
                <w:highlight w:val="none"/>
              </w:rPr>
              <w:t>：</w:t>
            </w:r>
            <w:r>
              <w:rPr>
                <w:rFonts w:hint="eastAsia" w:ascii="宋体" w:hAnsi="宋体"/>
                <w:b/>
                <w:color w:val="auto"/>
                <w:szCs w:val="21"/>
                <w:highlight w:val="none"/>
                <w:lang w:val="en-US" w:eastAsia="zh-CN"/>
              </w:rPr>
              <w:t>550</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7</w:t>
            </w:r>
            <w:r>
              <w:rPr>
                <w:rFonts w:hint="eastAsia" w:ascii="宋体" w:hAnsi="宋体"/>
                <w:b/>
                <w:color w:val="auto"/>
                <w:szCs w:val="21"/>
                <w:highlight w:val="none"/>
              </w:rPr>
              <w:t>：</w:t>
            </w:r>
            <w:r>
              <w:rPr>
                <w:rFonts w:hint="eastAsia" w:ascii="宋体" w:hAnsi="宋体"/>
                <w:b/>
                <w:color w:val="auto"/>
                <w:szCs w:val="21"/>
                <w:highlight w:val="none"/>
                <w:lang w:val="en-US" w:eastAsia="zh-CN"/>
              </w:rPr>
              <w:t>725</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8</w:t>
            </w:r>
            <w:r>
              <w:rPr>
                <w:rFonts w:hint="eastAsia" w:ascii="宋体" w:hAnsi="宋体"/>
                <w:b/>
                <w:color w:val="auto"/>
                <w:szCs w:val="21"/>
                <w:highlight w:val="none"/>
              </w:rPr>
              <w:t>：</w:t>
            </w:r>
            <w:r>
              <w:rPr>
                <w:rFonts w:hint="eastAsia" w:ascii="宋体" w:hAnsi="宋体"/>
                <w:b/>
                <w:color w:val="auto"/>
                <w:szCs w:val="21"/>
                <w:highlight w:val="none"/>
                <w:lang w:val="en-US" w:eastAsia="zh-CN"/>
              </w:rPr>
              <w:t>1050</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9</w:t>
            </w:r>
            <w:r>
              <w:rPr>
                <w:rFonts w:hint="eastAsia" w:ascii="宋体" w:hAnsi="宋体"/>
                <w:b/>
                <w:color w:val="auto"/>
                <w:szCs w:val="21"/>
                <w:highlight w:val="none"/>
              </w:rPr>
              <w:t>：</w:t>
            </w:r>
            <w:r>
              <w:rPr>
                <w:rFonts w:hint="eastAsia" w:ascii="宋体" w:hAnsi="宋体"/>
                <w:b/>
                <w:color w:val="auto"/>
                <w:szCs w:val="21"/>
                <w:highlight w:val="none"/>
                <w:lang w:val="en-US" w:eastAsia="zh-CN"/>
              </w:rPr>
              <w:t>1600</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10</w:t>
            </w:r>
            <w:r>
              <w:rPr>
                <w:rFonts w:hint="eastAsia" w:ascii="宋体" w:hAnsi="宋体"/>
                <w:b/>
                <w:color w:val="auto"/>
                <w:szCs w:val="21"/>
                <w:highlight w:val="none"/>
              </w:rPr>
              <w:t>：</w:t>
            </w:r>
            <w:r>
              <w:rPr>
                <w:rFonts w:hint="eastAsia" w:ascii="宋体" w:hAnsi="宋体"/>
                <w:b/>
                <w:color w:val="auto"/>
                <w:szCs w:val="21"/>
                <w:highlight w:val="none"/>
                <w:lang w:val="en-US" w:eastAsia="zh-CN"/>
              </w:rPr>
              <w:t>1880</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11</w:t>
            </w:r>
            <w:r>
              <w:rPr>
                <w:rFonts w:hint="eastAsia" w:ascii="宋体" w:hAnsi="宋体"/>
                <w:b/>
                <w:color w:val="auto"/>
                <w:szCs w:val="21"/>
                <w:highlight w:val="none"/>
              </w:rPr>
              <w:t>：</w:t>
            </w:r>
            <w:r>
              <w:rPr>
                <w:rFonts w:hint="eastAsia" w:ascii="宋体" w:hAnsi="宋体"/>
                <w:b/>
                <w:color w:val="auto"/>
                <w:szCs w:val="21"/>
                <w:highlight w:val="none"/>
                <w:lang w:val="en-US" w:eastAsia="zh-CN"/>
              </w:rPr>
              <w:t>2699</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12</w:t>
            </w:r>
            <w:r>
              <w:rPr>
                <w:rFonts w:hint="eastAsia" w:ascii="宋体" w:hAnsi="宋体"/>
                <w:b/>
                <w:color w:val="auto"/>
                <w:szCs w:val="21"/>
                <w:highlight w:val="none"/>
              </w:rPr>
              <w:t>：</w:t>
            </w:r>
            <w:r>
              <w:rPr>
                <w:rFonts w:hint="eastAsia" w:ascii="宋体" w:hAnsi="宋体"/>
                <w:b/>
                <w:color w:val="auto"/>
                <w:szCs w:val="21"/>
                <w:highlight w:val="none"/>
                <w:lang w:val="en-US" w:eastAsia="zh-CN"/>
              </w:rPr>
              <w:t>3559</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13</w:t>
            </w:r>
            <w:r>
              <w:rPr>
                <w:rFonts w:hint="eastAsia" w:ascii="宋体" w:hAnsi="宋体"/>
                <w:b/>
                <w:color w:val="auto"/>
                <w:szCs w:val="21"/>
                <w:highlight w:val="none"/>
              </w:rPr>
              <w:t>：</w:t>
            </w:r>
            <w:r>
              <w:rPr>
                <w:rFonts w:hint="eastAsia" w:ascii="宋体" w:hAnsi="宋体"/>
                <w:b/>
                <w:color w:val="auto"/>
                <w:szCs w:val="21"/>
                <w:highlight w:val="none"/>
                <w:lang w:val="en-US" w:eastAsia="zh-CN"/>
              </w:rPr>
              <w:t>4599</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14</w:t>
            </w:r>
            <w:r>
              <w:rPr>
                <w:rFonts w:hint="eastAsia" w:ascii="宋体" w:hAnsi="宋体"/>
                <w:b/>
                <w:color w:val="auto"/>
                <w:szCs w:val="21"/>
                <w:highlight w:val="none"/>
              </w:rPr>
              <w:t>：</w:t>
            </w:r>
            <w:r>
              <w:rPr>
                <w:rFonts w:hint="eastAsia" w:ascii="宋体" w:hAnsi="宋体"/>
                <w:b/>
                <w:color w:val="auto"/>
                <w:szCs w:val="21"/>
                <w:highlight w:val="none"/>
                <w:lang w:val="en-US" w:eastAsia="zh-CN"/>
              </w:rPr>
              <w:t>3032</w:t>
            </w:r>
            <w:r>
              <w:rPr>
                <w:rFonts w:hint="eastAsia" w:ascii="宋体" w:hAnsi="宋体"/>
                <w:b/>
                <w:color w:val="auto"/>
                <w:szCs w:val="21"/>
                <w:highlight w:val="none"/>
              </w:rPr>
              <w:t>元/台，投标总价和各品目的单台设备投标价格均不得超过上述预算，否则其投标无效。</w:t>
            </w:r>
          </w:p>
        </w:tc>
      </w:tr>
      <w:tr w14:paraId="52234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0F52577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59</w:t>
            </w:r>
          </w:p>
        </w:tc>
        <w:tc>
          <w:tcPr>
            <w:tcW w:w="396" w:type="pct"/>
            <w:noWrap w:val="0"/>
            <w:vAlign w:val="center"/>
          </w:tcPr>
          <w:p w14:paraId="46A3F9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A340E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70D7C39F">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11、投标人承诺同意本项目采购的产品按照销售对象及销售区域的不同而分别与采购单位签订合同，即签订一份适用于厦门市政府机关事业单位、一份适用于福建省内其他终端用户。两份采购合同的总数量和总金额为本次招标采购的总数量和总金额。</w:t>
            </w:r>
          </w:p>
        </w:tc>
      </w:tr>
      <w:tr w14:paraId="627CC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130F963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60</w:t>
            </w:r>
          </w:p>
        </w:tc>
        <w:tc>
          <w:tcPr>
            <w:tcW w:w="396" w:type="pct"/>
            <w:noWrap w:val="0"/>
            <w:vAlign w:val="center"/>
          </w:tcPr>
          <w:p w14:paraId="064954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5722ED5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4E26175C">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13、投标人须在投标文件中明确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投标报价有效期为半年。</w:t>
            </w:r>
          </w:p>
        </w:tc>
      </w:tr>
      <w:tr w14:paraId="2FBE9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0EFDFD6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61</w:t>
            </w:r>
          </w:p>
        </w:tc>
        <w:tc>
          <w:tcPr>
            <w:tcW w:w="396" w:type="pct"/>
            <w:noWrap w:val="0"/>
            <w:vAlign w:val="center"/>
          </w:tcPr>
          <w:p w14:paraId="0FAD93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3029C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0395EB89">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14、投标人承诺，如果中标，验收时（包括初验和最终验收），投标人必须派代表参加并确认验收结果，否则视为投标人对验收意见无异议。如该批次产品在最终验收时，出现开箱破损或者故障，无法进行最终验收的，投标人承诺无条件给予更换新机并保证最终验收的顺畅进行。若投标人不同意更换新机或者配合，采购单位有权直接于投标人的履约保证金中扣除该批次产品及安装的等额费用。该条款可能造成的成本费用包含在投标人的产品报价中。</w:t>
            </w:r>
          </w:p>
        </w:tc>
      </w:tr>
      <w:tr w14:paraId="7FFB9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663FA4A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62</w:t>
            </w:r>
          </w:p>
        </w:tc>
        <w:tc>
          <w:tcPr>
            <w:tcW w:w="396" w:type="pct"/>
            <w:noWrap w:val="0"/>
            <w:vAlign w:val="center"/>
          </w:tcPr>
          <w:p w14:paraId="7C387F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69AC7B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5E9EAD95">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15、投标人承诺，如果中标，因投标人产品给采购单位造成的客诉，若投标人在接到采购单位通知后3个日历日内无法解决客诉，采购单位有权自行解决客诉，并直接于投标人的履约保证金中扣除解决客诉所产生的费用。该条款可能造成的成本费用包含在投标人的产品报价中。</w:t>
            </w:r>
          </w:p>
        </w:tc>
      </w:tr>
      <w:tr w14:paraId="5AFB6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3B773B5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63</w:t>
            </w:r>
          </w:p>
        </w:tc>
        <w:tc>
          <w:tcPr>
            <w:tcW w:w="396" w:type="pct"/>
            <w:noWrap w:val="0"/>
            <w:vAlign w:val="center"/>
          </w:tcPr>
          <w:p w14:paraId="552AA3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564A6A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3CC18E7A">
            <w:pPr>
              <w:keepNext w:val="0"/>
              <w:keepLines w:val="0"/>
              <w:suppressLineNumbers w:val="0"/>
              <w:spacing w:before="0" w:beforeAutospacing="0" w:after="0" w:afterAutospacing="0" w:line="360" w:lineRule="auto"/>
              <w:ind w:left="0" w:right="0" w:firstLine="310" w:firstLineChars="147"/>
              <w:rPr>
                <w:rFonts w:hint="default" w:ascii="宋体" w:hAnsi="宋体" w:cs="宋体"/>
                <w:b/>
                <w:color w:val="auto"/>
                <w:szCs w:val="21"/>
                <w:highlight w:val="none"/>
              </w:rPr>
            </w:pPr>
            <w:r>
              <w:rPr>
                <w:rFonts w:hint="eastAsia" w:ascii="宋体" w:hAnsi="宋体" w:cs="宋体"/>
                <w:b/>
                <w:color w:val="auto"/>
                <w:szCs w:val="21"/>
                <w:highlight w:val="none"/>
              </w:rPr>
              <w:t>*16、投标人承诺，如果中标，在履行合同期间，如果出现以下任一情况，采购单位有权单方解除合同，中标供应商应支付相当于履约保证金金额的违约金。同时，对中标供应商下述情况在厦门市政府采购网、厦门招投标网进行公示，并在三年内拒绝中标供应商进入大宗政府招标采购项目的投标报价：</w:t>
            </w:r>
          </w:p>
          <w:p w14:paraId="61F50D4C">
            <w:pPr>
              <w:keepNext w:val="0"/>
              <w:keepLines w:val="0"/>
              <w:suppressLineNumbers w:val="0"/>
              <w:spacing w:before="0" w:beforeAutospacing="0" w:after="0" w:afterAutospacing="0" w:line="360" w:lineRule="auto"/>
              <w:ind w:left="0" w:right="0"/>
              <w:rPr>
                <w:rFonts w:hint="default" w:ascii="宋体" w:hAnsi="宋体" w:cs="宋体"/>
                <w:b/>
                <w:color w:val="auto"/>
                <w:szCs w:val="21"/>
                <w:highlight w:val="none"/>
              </w:rPr>
            </w:pPr>
            <w:r>
              <w:rPr>
                <w:rFonts w:hint="eastAsia" w:ascii="宋体" w:hAnsi="宋体" w:cs="宋体"/>
                <w:b/>
                <w:color w:val="auto"/>
                <w:szCs w:val="21"/>
                <w:highlight w:val="none"/>
              </w:rPr>
              <w:t>①违反法律法规、行业规范要求被有关部门查处的；</w:t>
            </w:r>
          </w:p>
          <w:p w14:paraId="361CD1C4">
            <w:pPr>
              <w:keepNext w:val="0"/>
              <w:keepLines w:val="0"/>
              <w:suppressLineNumbers w:val="0"/>
              <w:spacing w:before="0" w:beforeAutospacing="0" w:after="0" w:afterAutospacing="0" w:line="360" w:lineRule="auto"/>
              <w:ind w:left="0" w:right="0"/>
              <w:rPr>
                <w:rFonts w:hint="default" w:ascii="宋体" w:hAnsi="宋体" w:cs="宋体"/>
                <w:b/>
                <w:color w:val="auto"/>
                <w:szCs w:val="21"/>
                <w:highlight w:val="none"/>
              </w:rPr>
            </w:pPr>
            <w:r>
              <w:rPr>
                <w:rFonts w:hint="eastAsia" w:ascii="宋体" w:hAnsi="宋体" w:cs="宋体"/>
                <w:b/>
                <w:color w:val="auto"/>
                <w:szCs w:val="21"/>
                <w:highlight w:val="none"/>
              </w:rPr>
              <w:t>②提供假冒伪劣产品的；</w:t>
            </w:r>
          </w:p>
          <w:p w14:paraId="2C8CA4FE">
            <w:pPr>
              <w:keepNext w:val="0"/>
              <w:keepLines w:val="0"/>
              <w:suppressLineNumbers w:val="0"/>
              <w:spacing w:before="0" w:beforeAutospacing="0" w:after="0" w:afterAutospacing="0" w:line="360" w:lineRule="auto"/>
              <w:ind w:left="0" w:right="0"/>
              <w:rPr>
                <w:rFonts w:hint="default" w:ascii="宋体" w:hAnsi="宋体" w:cs="宋体"/>
                <w:b/>
                <w:color w:val="auto"/>
                <w:szCs w:val="21"/>
                <w:highlight w:val="none"/>
              </w:rPr>
            </w:pPr>
            <w:r>
              <w:rPr>
                <w:rFonts w:hint="eastAsia" w:ascii="宋体" w:hAnsi="宋体" w:cs="宋体"/>
                <w:b/>
                <w:color w:val="auto"/>
                <w:szCs w:val="21"/>
                <w:highlight w:val="none"/>
              </w:rPr>
              <w:t>③通过给回扣或变相给回扣的方式招揽业务的；</w:t>
            </w:r>
          </w:p>
          <w:p w14:paraId="40AC9AFD">
            <w:pPr>
              <w:keepNext w:val="0"/>
              <w:keepLines w:val="0"/>
              <w:suppressLineNumbers w:val="0"/>
              <w:spacing w:before="0" w:beforeAutospacing="0" w:after="0" w:afterAutospacing="0" w:line="360" w:lineRule="auto"/>
              <w:ind w:left="0" w:right="0"/>
              <w:rPr>
                <w:rFonts w:hint="default" w:ascii="宋体" w:hAnsi="宋体" w:cs="宋体"/>
                <w:b/>
                <w:color w:val="auto"/>
                <w:szCs w:val="21"/>
                <w:highlight w:val="none"/>
              </w:rPr>
            </w:pPr>
            <w:r>
              <w:rPr>
                <w:rFonts w:hint="eastAsia" w:ascii="宋体" w:hAnsi="宋体" w:cs="宋体"/>
                <w:b/>
                <w:color w:val="auto"/>
                <w:szCs w:val="21"/>
                <w:highlight w:val="none"/>
              </w:rPr>
              <w:t>④因产品质量或服务问题被有效投诉达三次以上的；</w:t>
            </w:r>
          </w:p>
          <w:p w14:paraId="10B51A47">
            <w:pPr>
              <w:keepNext w:val="0"/>
              <w:keepLines w:val="0"/>
              <w:suppressLineNumbers w:val="0"/>
              <w:spacing w:before="0" w:beforeAutospacing="0" w:after="0" w:afterAutospacing="0" w:line="360" w:lineRule="auto"/>
              <w:ind w:left="0" w:right="0"/>
              <w:rPr>
                <w:rFonts w:hint="default" w:ascii="宋体" w:hAnsi="宋体" w:cs="宋体"/>
                <w:b/>
                <w:color w:val="auto"/>
                <w:szCs w:val="21"/>
                <w:highlight w:val="none"/>
              </w:rPr>
            </w:pPr>
            <w:r>
              <w:rPr>
                <w:rFonts w:hint="eastAsia" w:ascii="宋体" w:hAnsi="宋体" w:cs="宋体"/>
                <w:b/>
                <w:color w:val="auto"/>
                <w:szCs w:val="21"/>
                <w:highlight w:val="none"/>
              </w:rPr>
              <w:t>⑤向有关部门、采购单位、最终使用方提供虚假信息或资料等情况的；</w:t>
            </w:r>
          </w:p>
          <w:p w14:paraId="16128378">
            <w:pPr>
              <w:keepNext w:val="0"/>
              <w:keepLines w:val="0"/>
              <w:suppressLineNumbers w:val="0"/>
              <w:spacing w:before="0" w:beforeAutospacing="0" w:after="0" w:afterAutospacing="0" w:line="360" w:lineRule="auto"/>
              <w:ind w:left="0" w:right="0"/>
              <w:rPr>
                <w:rFonts w:hint="default" w:ascii="宋体" w:hAnsi="宋体" w:cs="宋体"/>
                <w:b/>
                <w:color w:val="auto"/>
                <w:szCs w:val="21"/>
                <w:highlight w:val="none"/>
              </w:rPr>
            </w:pPr>
            <w:r>
              <w:rPr>
                <w:rFonts w:hint="eastAsia" w:ascii="宋体" w:hAnsi="宋体" w:cs="宋体"/>
                <w:b/>
                <w:color w:val="auto"/>
                <w:szCs w:val="21"/>
                <w:highlight w:val="none"/>
              </w:rPr>
              <w:t>⑥出现重大客户投诉事件（如政府采购管理部门督办事件、新闻媒体公开报道、采购业主书面发函投诉以及其他对采购单位产生严重负面影响的事件）；</w:t>
            </w:r>
          </w:p>
          <w:p w14:paraId="5BD5887F">
            <w:pPr>
              <w:keepNext w:val="0"/>
              <w:keepLines w:val="0"/>
              <w:suppressLineNumbers w:val="0"/>
              <w:shd w:val="clear" w:color="auto" w:fill="FFFFFF"/>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cs="宋体"/>
                <w:b/>
                <w:color w:val="auto"/>
                <w:szCs w:val="21"/>
                <w:highlight w:val="none"/>
              </w:rPr>
              <w:t>⑦报修率超过3%。报修率=保修期内硬件故障报修有效台次/已销售台数*100%（已销售台数超过100台之后开始计算报修率）。</w:t>
            </w:r>
          </w:p>
        </w:tc>
      </w:tr>
      <w:tr w14:paraId="6A913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70904EA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64</w:t>
            </w:r>
          </w:p>
        </w:tc>
        <w:tc>
          <w:tcPr>
            <w:tcW w:w="396" w:type="pct"/>
            <w:noWrap w:val="0"/>
            <w:vAlign w:val="center"/>
          </w:tcPr>
          <w:p w14:paraId="028F30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58B98B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3CC58FF0">
            <w:pPr>
              <w:keepNext w:val="0"/>
              <w:keepLines w:val="0"/>
              <w:suppressLineNumbers w:val="0"/>
              <w:spacing w:before="0" w:beforeAutospacing="0" w:after="0" w:afterAutospacing="0" w:line="360" w:lineRule="auto"/>
              <w:ind w:right="0"/>
              <w:rPr>
                <w:rFonts w:hint="default" w:ascii="宋体" w:hAnsi="宋体"/>
                <w:b/>
                <w:color w:val="auto"/>
                <w:szCs w:val="21"/>
                <w:highlight w:val="none"/>
              </w:rPr>
            </w:pPr>
            <w:r>
              <w:rPr>
                <w:rFonts w:hint="eastAsia" w:ascii="宋体" w:hAnsi="宋体"/>
                <w:b/>
                <w:color w:val="auto"/>
                <w:szCs w:val="21"/>
                <w:highlight w:val="none"/>
              </w:rPr>
              <w:t>*2、投标人须在投标文件中明确作出如下承诺：</w:t>
            </w:r>
          </w:p>
          <w:p w14:paraId="1F55F8F3">
            <w:pPr>
              <w:keepNext w:val="0"/>
              <w:keepLines w:val="0"/>
              <w:suppressLineNumbers w:val="0"/>
              <w:spacing w:before="0" w:beforeAutospacing="0" w:after="0" w:afterAutospacing="0" w:line="360" w:lineRule="auto"/>
              <w:ind w:right="0" w:rightChars="0"/>
              <w:rPr>
                <w:rFonts w:hint="eastAsia" w:ascii="宋体" w:hAnsi="宋体" w:eastAsia="宋体" w:cs="宋体"/>
                <w:color w:val="auto"/>
                <w:kern w:val="2"/>
                <w:sz w:val="24"/>
                <w:szCs w:val="24"/>
                <w:highlight w:val="none"/>
                <w:lang w:val="en-US" w:eastAsia="zh-CN" w:bidi="ar-SA"/>
              </w:rPr>
            </w:pPr>
            <w:r>
              <w:rPr>
                <w:rFonts w:hint="eastAsia" w:ascii="宋体" w:hAnsi="宋体"/>
                <w:color w:val="auto"/>
                <w:szCs w:val="21"/>
                <w:highlight w:val="none"/>
              </w:rPr>
              <w:t>2.1投标人承诺接受《采购合同》中《服务考核细则》对其的考核并同意按考核情况处理。</w:t>
            </w:r>
          </w:p>
        </w:tc>
      </w:tr>
      <w:tr w14:paraId="1DBDE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55A3CEF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65</w:t>
            </w:r>
          </w:p>
        </w:tc>
        <w:tc>
          <w:tcPr>
            <w:tcW w:w="396" w:type="pct"/>
            <w:noWrap w:val="0"/>
            <w:vAlign w:val="center"/>
          </w:tcPr>
          <w:p w14:paraId="0372C5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2F7542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6D108475">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*3、采购单位付款时，中标供应商应提供一般纳税人的增值税专用发票（包括采购单位需支付中标供应商的所有费用，例如安装费用等）；否则，采购单位有权拒绝支付相应款项。</w:t>
            </w:r>
          </w:p>
        </w:tc>
      </w:tr>
      <w:tr w14:paraId="52A04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750ED5C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66</w:t>
            </w:r>
          </w:p>
        </w:tc>
        <w:tc>
          <w:tcPr>
            <w:tcW w:w="396" w:type="pct"/>
            <w:noWrap w:val="0"/>
            <w:vAlign w:val="center"/>
          </w:tcPr>
          <w:p w14:paraId="04BB88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13E1C2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62503414">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*4、</w:t>
            </w:r>
            <w:r>
              <w:rPr>
                <w:rFonts w:hint="default" w:ascii="宋体" w:hAnsi="宋体" w:cs="宋体"/>
                <w:b/>
                <w:color w:val="auto"/>
                <w:szCs w:val="21"/>
                <w:highlight w:val="none"/>
              </w:rPr>
              <w:t>投标人</w:t>
            </w:r>
            <w:r>
              <w:rPr>
                <w:rFonts w:hint="eastAsia" w:ascii="宋体" w:hAnsi="宋体" w:cs="宋体"/>
                <w:b/>
                <w:color w:val="auto"/>
                <w:szCs w:val="21"/>
                <w:highlight w:val="none"/>
              </w:rPr>
              <w:t>须在投标文件中明确</w:t>
            </w:r>
            <w:r>
              <w:rPr>
                <w:rFonts w:hint="default" w:ascii="宋体" w:hAnsi="宋体" w:cs="宋体"/>
                <w:b/>
                <w:color w:val="auto"/>
                <w:szCs w:val="21"/>
                <w:highlight w:val="none"/>
              </w:rPr>
              <w:t>承诺，如获中标将配合采购单位及产品检验检测机构进行投标产品的检验检测，产品检验检测产生的一切相关费用由中标供应商承担。</w:t>
            </w:r>
          </w:p>
        </w:tc>
      </w:tr>
      <w:tr w14:paraId="79906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4A65C38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67</w:t>
            </w:r>
          </w:p>
        </w:tc>
        <w:tc>
          <w:tcPr>
            <w:tcW w:w="396" w:type="pct"/>
            <w:noWrap w:val="0"/>
            <w:vAlign w:val="center"/>
          </w:tcPr>
          <w:p w14:paraId="2FB9874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6DD1B8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63C5E75B">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*5、投标人承诺，若中标，其与采购单位之间发生的一切费用均以人民币进行结算及支付；采购单位有权选择通过银行转账的形式进行支付。</w:t>
            </w:r>
          </w:p>
        </w:tc>
      </w:tr>
      <w:tr w14:paraId="255F8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4ACE8A0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68</w:t>
            </w:r>
          </w:p>
        </w:tc>
        <w:tc>
          <w:tcPr>
            <w:tcW w:w="396" w:type="pct"/>
            <w:noWrap w:val="0"/>
            <w:vAlign w:val="center"/>
          </w:tcPr>
          <w:p w14:paraId="28E329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91FE4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6EABBFC0">
            <w:pPr>
              <w:spacing w:line="360" w:lineRule="auto"/>
              <w:rPr>
                <w:rFonts w:hint="eastAsia" w:ascii="宋体" w:hAnsi="宋体" w:eastAsia="宋体" w:cs="宋体"/>
                <w:color w:val="auto"/>
                <w:kern w:val="2"/>
                <w:sz w:val="24"/>
                <w:szCs w:val="24"/>
                <w:highlight w:val="none"/>
                <w:lang w:val="en-US" w:eastAsia="zh-CN" w:bidi="ar-SA"/>
              </w:rPr>
            </w:pPr>
            <w:r>
              <w:rPr>
                <w:rFonts w:hint="eastAsia" w:ascii="宋体" w:hAnsi="宋体"/>
                <w:b/>
                <w:color w:val="auto"/>
                <w:szCs w:val="21"/>
                <w:highlight w:val="none"/>
              </w:rPr>
              <w:t>*6、仓储配送方式：入万翔仓库。若入库且委托万翔网商配送的，则收取洗衣机：波轮收取仓储操作费15元/台, 二次配送费25元/台 ，滚筒收取仓储操作费25元/台, 二次配送费25元/台；冰箱：容积小于200升的冰箱收取仓储操作费15元/台, 二次配送费30元/台。容积大于等于200升的冰箱收取仓储操作费40元/台，二次配送费70元/台。</w:t>
            </w:r>
          </w:p>
        </w:tc>
      </w:tr>
      <w:tr w14:paraId="6D994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1F72436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69</w:t>
            </w:r>
          </w:p>
        </w:tc>
        <w:tc>
          <w:tcPr>
            <w:tcW w:w="396" w:type="pct"/>
            <w:noWrap w:val="0"/>
            <w:vAlign w:val="center"/>
          </w:tcPr>
          <w:p w14:paraId="2C6511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3860CB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527E0F4B">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cs="宋体"/>
                <w:b/>
                <w:color w:val="auto"/>
                <w:szCs w:val="21"/>
                <w:highlight w:val="none"/>
              </w:rPr>
              <w:t>*7、付款方式与条件：货到且票到后15个日历日内凭相关验收材料向中标供应商一次性支付该批次货款的100%。</w:t>
            </w:r>
          </w:p>
        </w:tc>
      </w:tr>
      <w:tr w14:paraId="0B2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noWrap w:val="0"/>
            <w:vAlign w:val="center"/>
          </w:tcPr>
          <w:p w14:paraId="14D5A02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70</w:t>
            </w:r>
          </w:p>
        </w:tc>
        <w:tc>
          <w:tcPr>
            <w:tcW w:w="396" w:type="pct"/>
            <w:noWrap w:val="0"/>
            <w:vAlign w:val="center"/>
          </w:tcPr>
          <w:p w14:paraId="479911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69A0D1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397" w:type="pct"/>
            <w:noWrap w:val="0"/>
            <w:vAlign w:val="center"/>
          </w:tcPr>
          <w:p w14:paraId="65E105C7">
            <w:pPr>
              <w:keepNext w:val="0"/>
              <w:keepLines w:val="0"/>
              <w:suppressLineNumbers w:val="0"/>
              <w:spacing w:before="0" w:beforeAutospacing="0" w:after="0" w:afterAutospacing="0" w:line="360" w:lineRule="auto"/>
              <w:ind w:left="0" w:right="0" w:firstLine="0" w:firstLineChars="0"/>
              <w:rPr>
                <w:rFonts w:hint="default" w:ascii="宋体" w:hAnsi="宋体" w:cs="宋体"/>
                <w:b/>
                <w:color w:val="auto"/>
                <w:szCs w:val="21"/>
                <w:highlight w:val="none"/>
              </w:rPr>
            </w:pPr>
            <w:r>
              <w:rPr>
                <w:rFonts w:hint="eastAsia" w:ascii="宋体" w:hAnsi="宋体" w:cs="宋体"/>
                <w:b/>
                <w:color w:val="auto"/>
                <w:szCs w:val="21"/>
                <w:highlight w:val="none"/>
              </w:rPr>
              <w:t>*9、</w:t>
            </w:r>
            <w:r>
              <w:rPr>
                <w:rFonts w:hint="eastAsia" w:ascii="宋体" w:hAnsi="宋体"/>
                <w:b/>
                <w:color w:val="auto"/>
                <w:szCs w:val="21"/>
                <w:highlight w:val="none"/>
              </w:rPr>
              <w:t>若投标人为联合体投标的，标书中需要加盖投标人公章的，由联合体中的一方盖章即可。</w:t>
            </w:r>
          </w:p>
          <w:p w14:paraId="44377D20">
            <w:pPr>
              <w:keepNext w:val="0"/>
              <w:keepLines w:val="0"/>
              <w:suppressLineNumbers w:val="0"/>
              <w:spacing w:before="0" w:beforeAutospacing="0" w:after="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b/>
                <w:color w:val="auto"/>
                <w:sz w:val="24"/>
                <w:highlight w:val="none"/>
              </w:rPr>
              <w:t>附件：关联关系证明</w:t>
            </w:r>
          </w:p>
        </w:tc>
      </w:tr>
    </w:tbl>
    <w:p w14:paraId="17B69024">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3F1C5EFF">
      <w:pPr>
        <w:spacing w:line="360" w:lineRule="auto"/>
        <w:jc w:val="center"/>
        <w:rPr>
          <w:rFonts w:hint="eastAsia" w:ascii="宋体" w:hAnsi="宋体" w:eastAsia="宋体" w:cs="宋体"/>
          <w:color w:val="auto"/>
          <w:sz w:val="32"/>
          <w:szCs w:val="32"/>
          <w:highlight w:val="none"/>
        </w:rPr>
      </w:pPr>
    </w:p>
    <w:p w14:paraId="260823E7">
      <w:pPr>
        <w:spacing w:line="360" w:lineRule="auto"/>
        <w:jc w:val="center"/>
        <w:rPr>
          <w:rFonts w:hint="eastAsia" w:ascii="宋体" w:hAnsi="宋体" w:eastAsia="宋体" w:cs="宋体"/>
          <w:color w:val="auto"/>
          <w:sz w:val="32"/>
          <w:szCs w:val="32"/>
          <w:highlight w:val="none"/>
        </w:rPr>
      </w:pPr>
    </w:p>
    <w:p w14:paraId="2FFE2786">
      <w:pPr>
        <w:spacing w:line="360" w:lineRule="auto"/>
        <w:jc w:val="center"/>
        <w:rPr>
          <w:rFonts w:hint="eastAsia" w:ascii="宋体" w:hAnsi="宋体" w:eastAsia="宋体" w:cs="宋体"/>
          <w:color w:val="auto"/>
          <w:sz w:val="32"/>
          <w:szCs w:val="32"/>
          <w:highlight w:val="none"/>
        </w:rPr>
      </w:pPr>
    </w:p>
    <w:p w14:paraId="1754EFF5">
      <w:pPr>
        <w:spacing w:line="360" w:lineRule="auto"/>
        <w:jc w:val="center"/>
        <w:rPr>
          <w:rFonts w:hint="eastAsia" w:ascii="宋体" w:hAnsi="宋体" w:eastAsia="宋体" w:cs="宋体"/>
          <w:color w:val="auto"/>
          <w:sz w:val="32"/>
          <w:szCs w:val="32"/>
          <w:highlight w:val="none"/>
        </w:rPr>
      </w:pPr>
    </w:p>
    <w:p w14:paraId="29D30616">
      <w:pPr>
        <w:spacing w:line="360" w:lineRule="auto"/>
        <w:jc w:val="center"/>
        <w:rPr>
          <w:rFonts w:hint="eastAsia" w:ascii="宋体" w:hAnsi="宋体" w:eastAsia="宋体" w:cs="宋体"/>
          <w:color w:val="auto"/>
          <w:sz w:val="32"/>
          <w:szCs w:val="32"/>
          <w:highlight w:val="none"/>
        </w:rPr>
      </w:pPr>
    </w:p>
    <w:p w14:paraId="1523B960">
      <w:pPr>
        <w:spacing w:line="360" w:lineRule="auto"/>
        <w:jc w:val="center"/>
        <w:rPr>
          <w:rFonts w:hint="eastAsia" w:ascii="宋体" w:hAnsi="宋体" w:eastAsia="宋体" w:cs="宋体"/>
          <w:color w:val="auto"/>
          <w:sz w:val="32"/>
          <w:szCs w:val="32"/>
          <w:highlight w:val="none"/>
        </w:rPr>
      </w:pPr>
    </w:p>
    <w:p w14:paraId="2CD1B9E0">
      <w:pPr>
        <w:spacing w:line="360" w:lineRule="auto"/>
        <w:jc w:val="center"/>
        <w:rPr>
          <w:rFonts w:hint="eastAsia" w:ascii="宋体" w:hAnsi="宋体" w:eastAsia="宋体" w:cs="宋体"/>
          <w:color w:val="auto"/>
          <w:sz w:val="32"/>
          <w:szCs w:val="32"/>
          <w:highlight w:val="none"/>
        </w:rPr>
      </w:pPr>
    </w:p>
    <w:p w14:paraId="3B26FB4C">
      <w:pPr>
        <w:spacing w:line="360" w:lineRule="auto"/>
        <w:jc w:val="center"/>
        <w:rPr>
          <w:rFonts w:hint="eastAsia" w:ascii="宋体" w:hAnsi="宋体" w:eastAsia="宋体" w:cs="宋体"/>
          <w:color w:val="auto"/>
          <w:sz w:val="32"/>
          <w:szCs w:val="32"/>
          <w:highlight w:val="none"/>
        </w:rPr>
      </w:pPr>
    </w:p>
    <w:p w14:paraId="27D90007">
      <w:pPr>
        <w:spacing w:line="360" w:lineRule="auto"/>
        <w:jc w:val="center"/>
        <w:rPr>
          <w:rFonts w:hint="eastAsia" w:ascii="宋体" w:hAnsi="宋体" w:eastAsia="宋体" w:cs="宋体"/>
          <w:color w:val="auto"/>
          <w:sz w:val="32"/>
          <w:szCs w:val="32"/>
          <w:highlight w:val="none"/>
        </w:rPr>
      </w:pPr>
    </w:p>
    <w:p w14:paraId="64E88D51">
      <w:pPr>
        <w:spacing w:line="360" w:lineRule="auto"/>
        <w:jc w:val="center"/>
        <w:rPr>
          <w:rFonts w:hint="eastAsia" w:ascii="宋体" w:hAnsi="宋体" w:eastAsia="宋体" w:cs="宋体"/>
          <w:color w:val="auto"/>
          <w:sz w:val="32"/>
          <w:szCs w:val="32"/>
          <w:highlight w:val="none"/>
        </w:rPr>
      </w:pPr>
    </w:p>
    <w:p w14:paraId="535D672F">
      <w:pPr>
        <w:spacing w:line="360" w:lineRule="auto"/>
        <w:ind w:firstLine="320" w:firstLineChars="100"/>
        <w:jc w:val="both"/>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63338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41FD27AB">
            <w:pPr>
              <w:pStyle w:val="2"/>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5206CFF9">
            <w:pPr>
              <w:pStyle w:val="2"/>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608B9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14DF9310">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49951F60">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35EE0CF4">
            <w:pPr>
              <w:pStyle w:val="2"/>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56CFC73A">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06728DB2">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w:t>
            </w:r>
          </w:p>
          <w:p w14:paraId="63CBE809">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36D92636">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00C5FD9C">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10A32D33">
            <w:pPr>
              <w:pStyle w:val="2"/>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14:paraId="3D20A6BD">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10F381B2">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14:paraId="2A04B82C">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156298B2">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3790F4F9">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751A8B3A">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136A5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2763E796">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w:t>
            </w:r>
          </w:p>
          <w:p w14:paraId="76C41722">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5005349B">
            <w:pPr>
              <w:pStyle w:val="2"/>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50E18E46">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18D453F9">
      <w:pPr>
        <w:pStyle w:val="2"/>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3FFF9637">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754E0BE2">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附件：评标标准、权重</w:t>
      </w:r>
    </w:p>
    <w:p w14:paraId="666B85D9">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分评分法，技术评分考虑下列因素：</w:t>
      </w:r>
    </w:p>
    <w:tbl>
      <w:tblPr>
        <w:tblStyle w:val="12"/>
        <w:tblW w:w="500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autofit"/>
        <w:tblCellMar>
          <w:top w:w="0" w:type="dxa"/>
          <w:left w:w="108" w:type="dxa"/>
          <w:bottom w:w="0" w:type="dxa"/>
          <w:right w:w="108" w:type="dxa"/>
        </w:tblCellMar>
      </w:tblPr>
      <w:tblGrid>
        <w:gridCol w:w="846"/>
        <w:gridCol w:w="6930"/>
        <w:gridCol w:w="857"/>
      </w:tblGrid>
      <w:tr w14:paraId="15FAC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80" w:hRule="atLeast"/>
          <w:jc w:val="center"/>
        </w:trPr>
        <w:tc>
          <w:tcPr>
            <w:tcW w:w="48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036E1D">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序号</w:t>
            </w:r>
          </w:p>
        </w:tc>
        <w:tc>
          <w:tcPr>
            <w:tcW w:w="4005" w:type="pct"/>
            <w:tcBorders>
              <w:top w:val="single" w:color="000000" w:sz="4" w:space="0"/>
              <w:left w:val="nil"/>
              <w:bottom w:val="single" w:color="000000" w:sz="4" w:space="0"/>
              <w:right w:val="single" w:color="000000" w:sz="4" w:space="0"/>
            </w:tcBorders>
            <w:shd w:val="clear" w:color="auto" w:fill="FFFFFF" w:themeFill="background1"/>
            <w:vAlign w:val="center"/>
          </w:tcPr>
          <w:p w14:paraId="1EDC7E2A">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细则内容</w:t>
            </w:r>
          </w:p>
        </w:tc>
        <w:tc>
          <w:tcPr>
            <w:tcW w:w="495" w:type="pct"/>
            <w:tcBorders>
              <w:top w:val="single" w:color="000000" w:sz="4" w:space="0"/>
              <w:left w:val="nil"/>
              <w:bottom w:val="single" w:color="000000" w:sz="4" w:space="0"/>
              <w:right w:val="single" w:color="000000" w:sz="4" w:space="0"/>
            </w:tcBorders>
            <w:shd w:val="clear" w:color="auto" w:fill="FFFFFF" w:themeFill="background1"/>
            <w:vAlign w:val="center"/>
          </w:tcPr>
          <w:p w14:paraId="55A34097">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满分分值(分)</w:t>
            </w:r>
          </w:p>
        </w:tc>
      </w:tr>
      <w:tr w14:paraId="30ED8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960" w:hRule="atLeast"/>
          <w:jc w:val="center"/>
        </w:trPr>
        <w:tc>
          <w:tcPr>
            <w:tcW w:w="489" w:type="pct"/>
            <w:tcBorders>
              <w:top w:val="nil"/>
              <w:left w:val="single" w:color="000000" w:sz="4" w:space="0"/>
              <w:bottom w:val="single" w:color="000000" w:sz="4" w:space="0"/>
              <w:right w:val="single" w:color="000000" w:sz="4" w:space="0"/>
            </w:tcBorders>
            <w:shd w:val="clear" w:color="auto" w:fill="FFFFFF" w:themeFill="background1"/>
            <w:vAlign w:val="center"/>
          </w:tcPr>
          <w:p w14:paraId="2A5524FB">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w:t>
            </w:r>
          </w:p>
        </w:tc>
        <w:tc>
          <w:tcPr>
            <w:tcW w:w="4005" w:type="pct"/>
            <w:tcBorders>
              <w:top w:val="single" w:color="000000" w:sz="4" w:space="0"/>
              <w:left w:val="single" w:color="000000" w:sz="4" w:space="0"/>
              <w:bottom w:val="single" w:color="000000" w:sz="4" w:space="0"/>
              <w:right w:val="single" w:color="000000" w:sz="4" w:space="0"/>
            </w:tcBorders>
            <w:shd w:val="clear" w:color="auto" w:fill="FFFFFF" w:themeFill="background1"/>
            <w:vAlign w:val="top"/>
          </w:tcPr>
          <w:p w14:paraId="7544AD3D">
            <w:pPr>
              <w:keepNext w:val="0"/>
              <w:keepLines w:val="0"/>
              <w:widowControl/>
              <w:suppressLineNumbers w:val="0"/>
              <w:spacing w:before="0" w:beforeAutospacing="0" w:after="0" w:afterAutospacing="0" w:line="360" w:lineRule="auto"/>
              <w:ind w:left="0" w:right="0"/>
              <w:jc w:val="left"/>
              <w:textAlignment w:val="top"/>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根据投标设备中品目号1-1的用水量</w:t>
            </w:r>
            <w:r>
              <w:rPr>
                <w:rFonts w:hint="eastAsia" w:ascii="宋体" w:hAnsi="宋体" w:cs="宋体"/>
                <w:i w:val="0"/>
                <w:iCs w:val="0"/>
                <w:color w:val="auto"/>
                <w:kern w:val="0"/>
                <w:sz w:val="21"/>
                <w:szCs w:val="21"/>
                <w:highlight w:val="none"/>
                <w:u w:val="none"/>
                <w:lang w:val="en-US" w:eastAsia="zh-CN" w:bidi="ar"/>
              </w:rPr>
              <w:t>进</w:t>
            </w:r>
            <w:r>
              <w:rPr>
                <w:rFonts w:hint="eastAsia" w:ascii="宋体" w:hAnsi="宋体" w:eastAsia="宋体" w:cs="宋体"/>
                <w:i w:val="0"/>
                <w:iCs w:val="0"/>
                <w:color w:val="auto"/>
                <w:kern w:val="0"/>
                <w:sz w:val="21"/>
                <w:szCs w:val="21"/>
                <w:highlight w:val="none"/>
                <w:u w:val="none"/>
                <w:lang w:val="en-US" w:eastAsia="zh-CN" w:bidi="ar"/>
              </w:rPr>
              <w:t>行评价，用水量（升/工作周期）≤100得2分，100＜用水量（升/工作周期）≤140得1分，用水量（升/工作周期）＞得140得0.1分。（投标人需提供相应设备的用水量证明，如中国能效标识网的用水量最新备案截图或第三方检测机构出具的证明，需加盖投标人公章，若投标人为联合体投标的，联合体中的其中一方盖章即可）</w:t>
            </w:r>
          </w:p>
        </w:tc>
        <w:tc>
          <w:tcPr>
            <w:tcW w:w="4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778129">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r>
      <w:tr w14:paraId="57B8B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960" w:hRule="atLeast"/>
          <w:jc w:val="center"/>
        </w:trPr>
        <w:tc>
          <w:tcPr>
            <w:tcW w:w="489" w:type="pct"/>
            <w:tcBorders>
              <w:top w:val="nil"/>
              <w:left w:val="single" w:color="000000" w:sz="4" w:space="0"/>
              <w:bottom w:val="single" w:color="000000" w:sz="4" w:space="0"/>
              <w:right w:val="single" w:color="000000" w:sz="4" w:space="0"/>
            </w:tcBorders>
            <w:shd w:val="clear" w:color="auto" w:fill="FFFFFF" w:themeFill="background1"/>
            <w:vAlign w:val="center"/>
          </w:tcPr>
          <w:p w14:paraId="27D75D8E">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w:t>
            </w:r>
          </w:p>
        </w:tc>
        <w:tc>
          <w:tcPr>
            <w:tcW w:w="4005" w:type="pct"/>
            <w:tcBorders>
              <w:top w:val="single" w:color="000000" w:sz="4" w:space="0"/>
              <w:left w:val="single" w:color="000000" w:sz="4" w:space="0"/>
              <w:bottom w:val="single" w:color="000000" w:sz="4" w:space="0"/>
              <w:right w:val="single" w:color="000000" w:sz="4" w:space="0"/>
            </w:tcBorders>
            <w:shd w:val="clear" w:color="auto" w:fill="FFFFFF" w:themeFill="background1"/>
            <w:vAlign w:val="top"/>
          </w:tcPr>
          <w:p w14:paraId="34F72B5E">
            <w:pPr>
              <w:keepNext w:val="0"/>
              <w:keepLines w:val="0"/>
              <w:widowControl/>
              <w:suppressLineNumbers w:val="0"/>
              <w:spacing w:before="0" w:beforeAutospacing="0" w:after="0" w:afterAutospacing="0" w:line="360" w:lineRule="auto"/>
              <w:ind w:left="0" w:right="0"/>
              <w:jc w:val="left"/>
              <w:textAlignment w:val="top"/>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根据投标设备中品目号1-2的用水量</w:t>
            </w:r>
            <w:r>
              <w:rPr>
                <w:rFonts w:hint="eastAsia" w:ascii="宋体" w:hAnsi="宋体" w:cs="宋体"/>
                <w:i w:val="0"/>
                <w:iCs w:val="0"/>
                <w:color w:val="auto"/>
                <w:kern w:val="0"/>
                <w:sz w:val="21"/>
                <w:szCs w:val="21"/>
                <w:highlight w:val="none"/>
                <w:u w:val="none"/>
                <w:lang w:val="en-US" w:eastAsia="zh-CN" w:bidi="ar"/>
              </w:rPr>
              <w:t>进</w:t>
            </w:r>
            <w:r>
              <w:rPr>
                <w:rFonts w:hint="eastAsia" w:ascii="宋体" w:hAnsi="宋体" w:eastAsia="宋体" w:cs="宋体"/>
                <w:i w:val="0"/>
                <w:iCs w:val="0"/>
                <w:color w:val="auto"/>
                <w:kern w:val="0"/>
                <w:sz w:val="21"/>
                <w:szCs w:val="21"/>
                <w:highlight w:val="none"/>
                <w:u w:val="none"/>
                <w:lang w:val="en-US" w:eastAsia="zh-CN" w:bidi="ar"/>
              </w:rPr>
              <w:t>行评价，用水量（升/工作周期）≤109得2分，109＜用水量（升/工作周期）≤12</w:t>
            </w:r>
            <w:r>
              <w:rPr>
                <w:rFonts w:hint="eastAsia" w:ascii="宋体" w:hAnsi="宋体" w:cs="宋体"/>
                <w:i w:val="0"/>
                <w:iCs w:val="0"/>
                <w:color w:val="auto"/>
                <w:kern w:val="0"/>
                <w:sz w:val="21"/>
                <w:szCs w:val="21"/>
                <w:highlight w:val="none"/>
                <w:u w:val="none"/>
                <w:lang w:val="en-US" w:eastAsia="zh-CN" w:bidi="ar"/>
              </w:rPr>
              <w:t>8</w:t>
            </w:r>
            <w:r>
              <w:rPr>
                <w:rFonts w:hint="eastAsia" w:ascii="宋体" w:hAnsi="宋体" w:eastAsia="宋体" w:cs="宋体"/>
                <w:i w:val="0"/>
                <w:iCs w:val="0"/>
                <w:color w:val="auto"/>
                <w:kern w:val="0"/>
                <w:sz w:val="21"/>
                <w:szCs w:val="21"/>
                <w:highlight w:val="none"/>
                <w:u w:val="none"/>
                <w:lang w:val="en-US" w:eastAsia="zh-CN" w:bidi="ar"/>
              </w:rPr>
              <w:t>得1分，用水量（升/工作周期）＞12</w:t>
            </w:r>
            <w:r>
              <w:rPr>
                <w:rFonts w:hint="eastAsia" w:ascii="宋体" w:hAnsi="宋体" w:cs="宋体"/>
                <w:i w:val="0"/>
                <w:iCs w:val="0"/>
                <w:color w:val="auto"/>
                <w:kern w:val="0"/>
                <w:sz w:val="21"/>
                <w:szCs w:val="21"/>
                <w:highlight w:val="none"/>
                <w:u w:val="none"/>
                <w:lang w:val="en-US" w:eastAsia="zh-CN" w:bidi="ar"/>
              </w:rPr>
              <w:t>8</w:t>
            </w:r>
            <w:r>
              <w:rPr>
                <w:rFonts w:hint="eastAsia" w:ascii="宋体" w:hAnsi="宋体" w:eastAsia="宋体" w:cs="宋体"/>
                <w:i w:val="0"/>
                <w:iCs w:val="0"/>
                <w:color w:val="auto"/>
                <w:kern w:val="0"/>
                <w:sz w:val="21"/>
                <w:szCs w:val="21"/>
                <w:highlight w:val="none"/>
                <w:u w:val="none"/>
                <w:lang w:val="en-US" w:eastAsia="zh-CN" w:bidi="ar"/>
              </w:rPr>
              <w:t>得0.1分。（投标人需提供相应设备的用水量证明，如中国能效标识网的用水量最新备案截图或第三方检测机构出具的证明，需加盖投标人公章，若投标人为联合体投标的，联合体中的其中一方盖章即可）</w:t>
            </w:r>
          </w:p>
        </w:tc>
        <w:tc>
          <w:tcPr>
            <w:tcW w:w="4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626D0A">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r>
      <w:tr w14:paraId="02336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489" w:type="pct"/>
            <w:tcBorders>
              <w:top w:val="nil"/>
              <w:left w:val="single" w:color="000000" w:sz="4" w:space="0"/>
              <w:bottom w:val="single" w:color="000000" w:sz="4" w:space="0"/>
              <w:right w:val="single" w:color="000000" w:sz="4" w:space="0"/>
            </w:tcBorders>
            <w:shd w:val="clear" w:color="auto" w:fill="FFFFFF" w:themeFill="background1"/>
            <w:vAlign w:val="center"/>
          </w:tcPr>
          <w:p w14:paraId="1FF3D34C">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1—3</w:t>
            </w:r>
          </w:p>
        </w:tc>
        <w:tc>
          <w:tcPr>
            <w:tcW w:w="4005" w:type="pct"/>
            <w:tcBorders>
              <w:top w:val="single" w:color="000000" w:sz="4" w:space="0"/>
              <w:left w:val="single" w:color="000000" w:sz="4" w:space="0"/>
              <w:bottom w:val="single" w:color="000000" w:sz="4" w:space="0"/>
              <w:right w:val="single" w:color="000000" w:sz="4" w:space="0"/>
            </w:tcBorders>
            <w:shd w:val="clear" w:color="auto" w:fill="FFFFFF" w:themeFill="background1"/>
            <w:vAlign w:val="top"/>
          </w:tcPr>
          <w:p w14:paraId="41ACC248">
            <w:pPr>
              <w:keepNext w:val="0"/>
              <w:keepLines w:val="0"/>
              <w:widowControl/>
              <w:suppressLineNumbers w:val="0"/>
              <w:spacing w:before="0" w:beforeAutospacing="0" w:after="0" w:afterAutospacing="0" w:line="360" w:lineRule="auto"/>
              <w:ind w:left="0" w:right="0"/>
              <w:jc w:val="left"/>
              <w:textAlignment w:val="top"/>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根据投标设备中品目号1-3的用水量</w:t>
            </w:r>
            <w:r>
              <w:rPr>
                <w:rFonts w:hint="eastAsia" w:ascii="宋体" w:hAnsi="宋体" w:cs="宋体"/>
                <w:i w:val="0"/>
                <w:iCs w:val="0"/>
                <w:color w:val="auto"/>
                <w:kern w:val="0"/>
                <w:sz w:val="21"/>
                <w:szCs w:val="21"/>
                <w:highlight w:val="none"/>
                <w:u w:val="none"/>
                <w:lang w:val="en-US" w:eastAsia="zh-CN" w:bidi="ar"/>
              </w:rPr>
              <w:t>进</w:t>
            </w:r>
            <w:r>
              <w:rPr>
                <w:rFonts w:hint="eastAsia" w:ascii="宋体" w:hAnsi="宋体" w:eastAsia="宋体" w:cs="宋体"/>
                <w:i w:val="0"/>
                <w:iCs w:val="0"/>
                <w:color w:val="auto"/>
                <w:kern w:val="0"/>
                <w:sz w:val="21"/>
                <w:szCs w:val="21"/>
                <w:highlight w:val="none"/>
                <w:u w:val="none"/>
                <w:lang w:val="en-US" w:eastAsia="zh-CN" w:bidi="ar"/>
              </w:rPr>
              <w:t>行评价，用水量（升/工作周期）≤11</w:t>
            </w:r>
            <w:r>
              <w:rPr>
                <w:rFonts w:hint="eastAsia" w:ascii="宋体" w:hAnsi="宋体" w:cs="宋体"/>
                <w:i w:val="0"/>
                <w:iCs w:val="0"/>
                <w:color w:val="auto"/>
                <w:kern w:val="0"/>
                <w:sz w:val="21"/>
                <w:szCs w:val="21"/>
                <w:highlight w:val="none"/>
                <w:u w:val="none"/>
                <w:lang w:val="en-US" w:eastAsia="zh-CN" w:bidi="ar"/>
              </w:rPr>
              <w:t>5</w:t>
            </w:r>
            <w:r>
              <w:rPr>
                <w:rFonts w:hint="eastAsia" w:ascii="宋体" w:hAnsi="宋体" w:eastAsia="宋体" w:cs="宋体"/>
                <w:i w:val="0"/>
                <w:iCs w:val="0"/>
                <w:color w:val="auto"/>
                <w:kern w:val="0"/>
                <w:sz w:val="21"/>
                <w:szCs w:val="21"/>
                <w:highlight w:val="none"/>
                <w:u w:val="none"/>
                <w:lang w:val="en-US" w:eastAsia="zh-CN" w:bidi="ar"/>
              </w:rPr>
              <w:t>得2分，11</w:t>
            </w:r>
            <w:r>
              <w:rPr>
                <w:rFonts w:hint="eastAsia" w:ascii="宋体" w:hAnsi="宋体" w:cs="宋体"/>
                <w:i w:val="0"/>
                <w:iCs w:val="0"/>
                <w:color w:val="auto"/>
                <w:kern w:val="0"/>
                <w:sz w:val="21"/>
                <w:szCs w:val="21"/>
                <w:highlight w:val="none"/>
                <w:u w:val="none"/>
                <w:lang w:val="en-US" w:eastAsia="zh-CN" w:bidi="ar"/>
              </w:rPr>
              <w:t>5</w:t>
            </w:r>
            <w:r>
              <w:rPr>
                <w:rFonts w:hint="eastAsia" w:ascii="宋体" w:hAnsi="宋体" w:eastAsia="宋体" w:cs="宋体"/>
                <w:i w:val="0"/>
                <w:iCs w:val="0"/>
                <w:color w:val="auto"/>
                <w:kern w:val="0"/>
                <w:sz w:val="21"/>
                <w:szCs w:val="21"/>
                <w:highlight w:val="none"/>
                <w:u w:val="none"/>
                <w:lang w:val="en-US" w:eastAsia="zh-CN" w:bidi="ar"/>
              </w:rPr>
              <w:t>＜用水量（升/工作周期）≤1</w:t>
            </w:r>
            <w:r>
              <w:rPr>
                <w:rFonts w:hint="eastAsia" w:ascii="宋体" w:hAnsi="宋体" w:cs="宋体"/>
                <w:i w:val="0"/>
                <w:iCs w:val="0"/>
                <w:color w:val="auto"/>
                <w:kern w:val="0"/>
                <w:sz w:val="21"/>
                <w:szCs w:val="21"/>
                <w:highlight w:val="none"/>
                <w:u w:val="none"/>
                <w:lang w:val="en-US" w:eastAsia="zh-CN" w:bidi="ar"/>
              </w:rPr>
              <w:t>4</w:t>
            </w:r>
            <w:r>
              <w:rPr>
                <w:rFonts w:hint="eastAsia" w:ascii="宋体" w:hAnsi="宋体" w:eastAsia="宋体" w:cs="宋体"/>
                <w:i w:val="0"/>
                <w:iCs w:val="0"/>
                <w:color w:val="auto"/>
                <w:kern w:val="0"/>
                <w:sz w:val="21"/>
                <w:szCs w:val="21"/>
                <w:highlight w:val="none"/>
                <w:u w:val="none"/>
                <w:lang w:val="en-US" w:eastAsia="zh-CN" w:bidi="ar"/>
              </w:rPr>
              <w:t>4得1分，用水量（升/工作周期）＞1</w:t>
            </w:r>
            <w:r>
              <w:rPr>
                <w:rFonts w:hint="eastAsia" w:ascii="宋体" w:hAnsi="宋体" w:cs="宋体"/>
                <w:i w:val="0"/>
                <w:iCs w:val="0"/>
                <w:color w:val="auto"/>
                <w:kern w:val="0"/>
                <w:sz w:val="21"/>
                <w:szCs w:val="21"/>
                <w:highlight w:val="none"/>
                <w:u w:val="none"/>
                <w:lang w:val="en-US" w:eastAsia="zh-CN" w:bidi="ar"/>
              </w:rPr>
              <w:t>4</w:t>
            </w:r>
            <w:r>
              <w:rPr>
                <w:rFonts w:hint="eastAsia" w:ascii="宋体" w:hAnsi="宋体" w:eastAsia="宋体" w:cs="宋体"/>
                <w:i w:val="0"/>
                <w:iCs w:val="0"/>
                <w:color w:val="auto"/>
                <w:kern w:val="0"/>
                <w:sz w:val="21"/>
                <w:szCs w:val="21"/>
                <w:highlight w:val="none"/>
                <w:u w:val="none"/>
                <w:lang w:val="en-US" w:eastAsia="zh-CN" w:bidi="ar"/>
              </w:rPr>
              <w:t>4得0.1分。（投标人需提供相应设备的用水量证明，如中国能效标识网的用水量最新备案截图或第三方检测机构出具的证明，需加盖投标人公章，若投标人为联合体投标的，联合体中的其中一方盖章即可）</w:t>
            </w:r>
          </w:p>
        </w:tc>
        <w:tc>
          <w:tcPr>
            <w:tcW w:w="4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A5B158">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r>
      <w:tr w14:paraId="7EF9A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489" w:type="pct"/>
            <w:tcBorders>
              <w:top w:val="nil"/>
              <w:left w:val="single" w:color="000000" w:sz="4" w:space="0"/>
              <w:bottom w:val="single" w:color="000000" w:sz="4" w:space="0"/>
              <w:right w:val="single" w:color="000000" w:sz="4" w:space="0"/>
            </w:tcBorders>
            <w:shd w:val="clear" w:color="auto" w:fill="FFFFFF" w:themeFill="background1"/>
            <w:vAlign w:val="center"/>
          </w:tcPr>
          <w:p w14:paraId="4B3E2CE1">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1—4</w:t>
            </w:r>
          </w:p>
        </w:tc>
        <w:tc>
          <w:tcPr>
            <w:tcW w:w="4005" w:type="pct"/>
            <w:tcBorders>
              <w:top w:val="single" w:color="000000" w:sz="4" w:space="0"/>
              <w:left w:val="single" w:color="000000" w:sz="4" w:space="0"/>
              <w:bottom w:val="single" w:color="000000" w:sz="4" w:space="0"/>
              <w:right w:val="single" w:color="000000" w:sz="4" w:space="0"/>
            </w:tcBorders>
            <w:shd w:val="clear" w:color="auto" w:fill="FFFFFF" w:themeFill="background1"/>
            <w:vAlign w:val="top"/>
          </w:tcPr>
          <w:p w14:paraId="36092394">
            <w:pPr>
              <w:keepNext w:val="0"/>
              <w:keepLines w:val="0"/>
              <w:widowControl/>
              <w:suppressLineNumbers w:val="0"/>
              <w:spacing w:before="0" w:beforeAutospacing="0" w:after="0" w:afterAutospacing="0" w:line="360" w:lineRule="auto"/>
              <w:ind w:left="0" w:right="0"/>
              <w:jc w:val="left"/>
              <w:textAlignment w:val="top"/>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根据投标设备中品目号1-4的用水量</w:t>
            </w:r>
            <w:r>
              <w:rPr>
                <w:rFonts w:hint="eastAsia" w:ascii="宋体" w:hAnsi="宋体" w:cs="宋体"/>
                <w:i w:val="0"/>
                <w:iCs w:val="0"/>
                <w:color w:val="auto"/>
                <w:kern w:val="0"/>
                <w:sz w:val="21"/>
                <w:szCs w:val="21"/>
                <w:highlight w:val="none"/>
                <w:u w:val="none"/>
                <w:lang w:val="en-US" w:eastAsia="zh-CN" w:bidi="ar"/>
              </w:rPr>
              <w:t>进</w:t>
            </w:r>
            <w:r>
              <w:rPr>
                <w:rFonts w:hint="eastAsia" w:ascii="宋体" w:hAnsi="宋体" w:eastAsia="宋体" w:cs="宋体"/>
                <w:i w:val="0"/>
                <w:iCs w:val="0"/>
                <w:color w:val="auto"/>
                <w:kern w:val="0"/>
                <w:sz w:val="21"/>
                <w:szCs w:val="21"/>
                <w:highlight w:val="none"/>
                <w:u w:val="none"/>
                <w:lang w:val="en-US" w:eastAsia="zh-CN" w:bidi="ar"/>
              </w:rPr>
              <w:t>行评价，用水量（升/工作周期）≤60得2分，60＜用水量（升/工作周期）≤70得1分，用水量（升/工作周期）＞70得0.1分。（投标人需提供相应设备的用水量证明，如中国能效标识网的用水量最新备案截图或第三方检测机构出具的证明，需加盖投标人公章，若投标人为联合体投标的，联合体中的其中一方盖章即可）</w:t>
            </w:r>
          </w:p>
        </w:tc>
        <w:tc>
          <w:tcPr>
            <w:tcW w:w="4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610B05">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r>
      <w:tr w14:paraId="27B40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489" w:type="pct"/>
            <w:tcBorders>
              <w:top w:val="nil"/>
              <w:left w:val="single" w:color="000000" w:sz="4" w:space="0"/>
              <w:bottom w:val="single" w:color="000000" w:sz="4" w:space="0"/>
              <w:right w:val="single" w:color="000000" w:sz="4" w:space="0"/>
            </w:tcBorders>
            <w:shd w:val="clear" w:color="auto" w:fill="FFFFFF" w:themeFill="background1"/>
            <w:vAlign w:val="center"/>
          </w:tcPr>
          <w:p w14:paraId="423D7CB7">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1—5</w:t>
            </w:r>
          </w:p>
        </w:tc>
        <w:tc>
          <w:tcPr>
            <w:tcW w:w="4005" w:type="pct"/>
            <w:tcBorders>
              <w:top w:val="single" w:color="000000" w:sz="4" w:space="0"/>
              <w:left w:val="single" w:color="000000" w:sz="4" w:space="0"/>
              <w:bottom w:val="single" w:color="000000" w:sz="4" w:space="0"/>
              <w:right w:val="single" w:color="000000" w:sz="4" w:space="0"/>
            </w:tcBorders>
            <w:shd w:val="clear" w:color="auto" w:fill="FFFFFF" w:themeFill="background1"/>
            <w:vAlign w:val="top"/>
          </w:tcPr>
          <w:p w14:paraId="17940695">
            <w:pPr>
              <w:keepNext w:val="0"/>
              <w:keepLines w:val="0"/>
              <w:widowControl/>
              <w:suppressLineNumbers w:val="0"/>
              <w:spacing w:before="0" w:beforeAutospacing="0" w:after="0" w:afterAutospacing="0" w:line="360" w:lineRule="auto"/>
              <w:ind w:left="0" w:right="0"/>
              <w:jc w:val="left"/>
              <w:textAlignment w:val="top"/>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根据投标设备中品目号1-5的用水量</w:t>
            </w:r>
            <w:r>
              <w:rPr>
                <w:rFonts w:hint="eastAsia" w:ascii="宋体" w:hAnsi="宋体" w:cs="宋体"/>
                <w:i w:val="0"/>
                <w:iCs w:val="0"/>
                <w:color w:val="auto"/>
                <w:kern w:val="0"/>
                <w:sz w:val="21"/>
                <w:szCs w:val="21"/>
                <w:highlight w:val="none"/>
                <w:u w:val="none"/>
                <w:lang w:val="en-US" w:eastAsia="zh-CN" w:bidi="ar"/>
              </w:rPr>
              <w:t>进</w:t>
            </w:r>
            <w:r>
              <w:rPr>
                <w:rFonts w:hint="eastAsia" w:ascii="宋体" w:hAnsi="宋体" w:eastAsia="宋体" w:cs="宋体"/>
                <w:i w:val="0"/>
                <w:iCs w:val="0"/>
                <w:color w:val="auto"/>
                <w:kern w:val="0"/>
                <w:sz w:val="21"/>
                <w:szCs w:val="21"/>
                <w:highlight w:val="none"/>
                <w:u w:val="none"/>
                <w:lang w:val="en-US" w:eastAsia="zh-CN" w:bidi="ar"/>
              </w:rPr>
              <w:t>行评价，用水量（升/工作周期）≤60得2分，60＜用水量（升/工作周期）≤68得1分，用水量（升/工作周期）＞68得0.1分。（投标人需提供相应设备的用水量证明，如中国能效标识网的用水量最新备案截图或第三方检测机构出具的证明，需加盖投标人公章，若投标人为联合体投标的，联合体中的其中一方盖章即可）</w:t>
            </w:r>
          </w:p>
        </w:tc>
        <w:tc>
          <w:tcPr>
            <w:tcW w:w="4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FF344B">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r>
      <w:tr w14:paraId="28BB9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489" w:type="pct"/>
            <w:tcBorders>
              <w:top w:val="nil"/>
              <w:left w:val="single" w:color="000000" w:sz="4" w:space="0"/>
              <w:bottom w:val="single" w:color="000000" w:sz="4" w:space="0"/>
              <w:right w:val="single" w:color="000000" w:sz="4" w:space="0"/>
            </w:tcBorders>
            <w:shd w:val="clear" w:color="auto" w:fill="FFFFFF" w:themeFill="background1"/>
            <w:vAlign w:val="center"/>
          </w:tcPr>
          <w:p w14:paraId="7DD887EB">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1—6</w:t>
            </w:r>
          </w:p>
        </w:tc>
        <w:tc>
          <w:tcPr>
            <w:tcW w:w="4005" w:type="pct"/>
            <w:tcBorders>
              <w:top w:val="single" w:color="000000" w:sz="4" w:space="0"/>
              <w:left w:val="single" w:color="000000" w:sz="4" w:space="0"/>
              <w:bottom w:val="single" w:color="000000" w:sz="4" w:space="0"/>
              <w:right w:val="single" w:color="000000" w:sz="4" w:space="0"/>
            </w:tcBorders>
            <w:shd w:val="clear" w:color="auto" w:fill="FFFFFF" w:themeFill="background1"/>
            <w:vAlign w:val="top"/>
          </w:tcPr>
          <w:p w14:paraId="6A0063EE">
            <w:pPr>
              <w:keepNext w:val="0"/>
              <w:keepLines w:val="0"/>
              <w:widowControl/>
              <w:suppressLineNumbers w:val="0"/>
              <w:spacing w:before="0" w:beforeAutospacing="0" w:after="0" w:afterAutospacing="0" w:line="360" w:lineRule="auto"/>
              <w:ind w:left="0" w:right="0"/>
              <w:jc w:val="left"/>
              <w:textAlignment w:val="top"/>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-1的耗电量进行评价，耗电量（千瓦时/工作周期）≤0.09得2分，0.09＜耗电量（千瓦时/工作周期）≤0.105得1分，耗电量（千瓦时/工作周期）＞0.105得0.1分（投标人需提供相应设备的耗电量证明，如中国能效标识网的耗电量最新备案截图或第三方检测机构出具的证明，需加盖投标人公章，若投标人为联合体投标的，联合体中的其中一方盖章即可）</w:t>
            </w:r>
          </w:p>
        </w:tc>
        <w:tc>
          <w:tcPr>
            <w:tcW w:w="4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15F4BC">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r>
      <w:tr w14:paraId="00BAA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jc w:val="center"/>
        </w:trPr>
        <w:tc>
          <w:tcPr>
            <w:tcW w:w="489" w:type="pct"/>
            <w:tcBorders>
              <w:top w:val="nil"/>
              <w:left w:val="single" w:color="000000" w:sz="4" w:space="0"/>
              <w:bottom w:val="single" w:color="000000" w:sz="4" w:space="0"/>
              <w:right w:val="single" w:color="000000" w:sz="4" w:space="0"/>
            </w:tcBorders>
            <w:shd w:val="clear" w:color="auto" w:fill="FFFFFF" w:themeFill="background1"/>
            <w:vAlign w:val="center"/>
          </w:tcPr>
          <w:p w14:paraId="0FE9BD9B">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1—7</w:t>
            </w:r>
          </w:p>
        </w:tc>
        <w:tc>
          <w:tcPr>
            <w:tcW w:w="4005" w:type="pct"/>
            <w:tcBorders>
              <w:top w:val="single" w:color="000000" w:sz="4" w:space="0"/>
              <w:left w:val="single" w:color="000000" w:sz="4" w:space="0"/>
              <w:bottom w:val="single" w:color="000000" w:sz="4" w:space="0"/>
              <w:right w:val="single" w:color="000000" w:sz="4" w:space="0"/>
            </w:tcBorders>
            <w:shd w:val="clear" w:color="auto" w:fill="FFFFFF" w:themeFill="background1"/>
            <w:vAlign w:val="top"/>
          </w:tcPr>
          <w:p w14:paraId="7829B3E2">
            <w:pPr>
              <w:keepNext w:val="0"/>
              <w:keepLines w:val="0"/>
              <w:widowControl/>
              <w:suppressLineNumbers w:val="0"/>
              <w:spacing w:before="0" w:beforeAutospacing="0" w:after="0" w:afterAutospacing="0" w:line="360" w:lineRule="auto"/>
              <w:ind w:left="0" w:right="0"/>
              <w:jc w:val="left"/>
              <w:textAlignment w:val="top"/>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的耗电量进行评价，耗电量（千瓦时/工作周期）≤0.088得2分，0.088＜耗电量（千瓦时/工作周期）≤0.105得1分，耗电量（千瓦时/工作周期）＞0.105得0.1分（投标人需提供相应设备的耗电量证明，如中国能效标识网的耗电量最新备案截图或第三方检测机构出具的证明，需加盖投标人公章，若投标人为联合体投标的，联合体中的其中一方盖章即可）</w:t>
            </w:r>
          </w:p>
        </w:tc>
        <w:tc>
          <w:tcPr>
            <w:tcW w:w="4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E99837">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r>
      <w:tr w14:paraId="246D2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1003" w:hRule="atLeast"/>
          <w:jc w:val="center"/>
        </w:trPr>
        <w:tc>
          <w:tcPr>
            <w:tcW w:w="489" w:type="pct"/>
            <w:tcBorders>
              <w:top w:val="nil"/>
              <w:left w:val="single" w:color="000000" w:sz="4" w:space="0"/>
              <w:bottom w:val="single" w:color="000000" w:sz="4" w:space="0"/>
              <w:right w:val="single" w:color="000000" w:sz="4" w:space="0"/>
            </w:tcBorders>
            <w:shd w:val="clear" w:color="auto" w:fill="FFFFFF" w:themeFill="background1"/>
            <w:vAlign w:val="center"/>
          </w:tcPr>
          <w:p w14:paraId="5922ACEF">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1—8</w:t>
            </w:r>
          </w:p>
        </w:tc>
        <w:tc>
          <w:tcPr>
            <w:tcW w:w="4005" w:type="pct"/>
            <w:tcBorders>
              <w:top w:val="single" w:color="000000" w:sz="4" w:space="0"/>
              <w:left w:val="single" w:color="000000" w:sz="4" w:space="0"/>
              <w:bottom w:val="single" w:color="000000" w:sz="4" w:space="0"/>
              <w:right w:val="single" w:color="000000" w:sz="4" w:space="0"/>
            </w:tcBorders>
            <w:shd w:val="clear" w:color="auto" w:fill="FFFFFF" w:themeFill="background1"/>
            <w:vAlign w:val="top"/>
          </w:tcPr>
          <w:p w14:paraId="4CB55E08">
            <w:pPr>
              <w:keepNext w:val="0"/>
              <w:keepLines w:val="0"/>
              <w:widowControl/>
              <w:suppressLineNumbers w:val="0"/>
              <w:spacing w:before="0" w:beforeAutospacing="0" w:after="0" w:afterAutospacing="0" w:line="360" w:lineRule="auto"/>
              <w:ind w:left="0" w:right="0"/>
              <w:jc w:val="left"/>
              <w:textAlignment w:val="top"/>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-3的耗电量进行评价，耗电量（千瓦时/工作周期）≤0.115得2分，0.115＜耗电量（千瓦时/工作周期）≤0.123得1分，耗电量（千瓦时/工作周期）＞0.123得0.1分。（投标人需提供相应设备的耗电量证明，如中国能效标识网的耗电量最新备案截图或第三方检测机构出具的证明，需加盖投标人公章，若投标人为联合体投标的，联合体中的其中一方盖章即可）</w:t>
            </w:r>
          </w:p>
        </w:tc>
        <w:tc>
          <w:tcPr>
            <w:tcW w:w="4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E534A9">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r>
      <w:tr w14:paraId="1DFA1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1003" w:hRule="atLeast"/>
          <w:jc w:val="center"/>
        </w:trPr>
        <w:tc>
          <w:tcPr>
            <w:tcW w:w="489" w:type="pct"/>
            <w:tcBorders>
              <w:top w:val="nil"/>
              <w:left w:val="single" w:color="000000" w:sz="4" w:space="0"/>
              <w:bottom w:val="single" w:color="000000" w:sz="4" w:space="0"/>
              <w:right w:val="single" w:color="000000" w:sz="4" w:space="0"/>
            </w:tcBorders>
            <w:shd w:val="clear" w:color="auto" w:fill="FFFFFF" w:themeFill="background1"/>
            <w:vAlign w:val="center"/>
          </w:tcPr>
          <w:p w14:paraId="251FC175">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1—9</w:t>
            </w:r>
          </w:p>
        </w:tc>
        <w:tc>
          <w:tcPr>
            <w:tcW w:w="4005" w:type="pct"/>
            <w:tcBorders>
              <w:top w:val="single" w:color="000000" w:sz="4" w:space="0"/>
              <w:left w:val="single" w:color="000000" w:sz="4" w:space="0"/>
              <w:bottom w:val="single" w:color="000000" w:sz="4" w:space="0"/>
              <w:right w:val="single" w:color="000000" w:sz="4" w:space="0"/>
            </w:tcBorders>
            <w:shd w:val="clear" w:color="auto" w:fill="FFFFFF" w:themeFill="background1"/>
            <w:vAlign w:val="top"/>
          </w:tcPr>
          <w:p w14:paraId="2AAE6BE7">
            <w:pPr>
              <w:keepNext w:val="0"/>
              <w:keepLines w:val="0"/>
              <w:widowControl/>
              <w:suppressLineNumbers w:val="0"/>
              <w:spacing w:before="0" w:beforeAutospacing="0" w:after="0" w:afterAutospacing="0" w:line="360" w:lineRule="auto"/>
              <w:ind w:left="0" w:right="0"/>
              <w:jc w:val="left"/>
              <w:textAlignment w:val="top"/>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-4的耗电量进行评价，耗电量（千瓦时/工作周期）≤0.78得2分，0.78＜耗电量（千瓦时/工作周期）≤0.81得1分，耗电量（千瓦时/工作周期）0.81＞得0.1分（投标人需提供相应设备的耗电量证明，如中国能效标识网的耗电量最新备案截图或第三方检测机构出具的证明，需加盖投标人公章，若投标人为联合体投标的，联合体中的其中一方盖章即可）</w:t>
            </w:r>
          </w:p>
        </w:tc>
        <w:tc>
          <w:tcPr>
            <w:tcW w:w="4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013FD4">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r>
      <w:tr w14:paraId="1D435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1003" w:hRule="atLeast"/>
          <w:jc w:val="center"/>
        </w:trPr>
        <w:tc>
          <w:tcPr>
            <w:tcW w:w="489" w:type="pct"/>
            <w:tcBorders>
              <w:top w:val="nil"/>
              <w:left w:val="single" w:color="000000" w:sz="4" w:space="0"/>
              <w:bottom w:val="single" w:color="000000" w:sz="4" w:space="0"/>
              <w:right w:val="single" w:color="000000" w:sz="4" w:space="0"/>
            </w:tcBorders>
            <w:shd w:val="clear" w:color="auto" w:fill="FFFFFF" w:themeFill="background1"/>
            <w:vAlign w:val="center"/>
          </w:tcPr>
          <w:p w14:paraId="6570EDA9">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1—10</w:t>
            </w:r>
          </w:p>
        </w:tc>
        <w:tc>
          <w:tcPr>
            <w:tcW w:w="4005" w:type="pct"/>
            <w:tcBorders>
              <w:top w:val="single" w:color="000000" w:sz="4" w:space="0"/>
              <w:left w:val="single" w:color="000000" w:sz="4" w:space="0"/>
              <w:bottom w:val="single" w:color="000000" w:sz="4" w:space="0"/>
              <w:right w:val="single" w:color="000000" w:sz="4" w:space="0"/>
            </w:tcBorders>
            <w:shd w:val="clear" w:color="auto" w:fill="FFFFFF" w:themeFill="background1"/>
            <w:vAlign w:val="top"/>
          </w:tcPr>
          <w:p w14:paraId="1E29FE1B">
            <w:pPr>
              <w:keepNext w:val="0"/>
              <w:keepLines w:val="0"/>
              <w:widowControl/>
              <w:suppressLineNumbers w:val="0"/>
              <w:spacing w:before="0" w:beforeAutospacing="0" w:after="0" w:afterAutospacing="0" w:line="360" w:lineRule="auto"/>
              <w:ind w:left="0" w:right="0"/>
              <w:jc w:val="left"/>
              <w:textAlignment w:val="top"/>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根据投标设备中品目号1-5的耗电量进行评价，耗电量（千瓦时/工作周期）≤0.75得2分，0.75＜耗电量（千瓦时/工作周期）≤0.79得1分，耗电量（千瓦时/工作周期）＞0.7</w:t>
            </w:r>
            <w:r>
              <w:rPr>
                <w:rFonts w:hint="eastAsia" w:ascii="宋体" w:hAnsi="宋体" w:cs="宋体"/>
                <w:i w:val="0"/>
                <w:iCs w:val="0"/>
                <w:color w:val="auto"/>
                <w:kern w:val="0"/>
                <w:sz w:val="21"/>
                <w:szCs w:val="21"/>
                <w:highlight w:val="none"/>
                <w:u w:val="none"/>
                <w:lang w:val="en-US" w:eastAsia="zh-CN" w:bidi="ar"/>
              </w:rPr>
              <w:t>9</w:t>
            </w:r>
            <w:r>
              <w:rPr>
                <w:rFonts w:hint="eastAsia" w:ascii="宋体" w:hAnsi="宋体" w:eastAsia="宋体" w:cs="宋体"/>
                <w:i w:val="0"/>
                <w:iCs w:val="0"/>
                <w:color w:val="auto"/>
                <w:kern w:val="0"/>
                <w:sz w:val="21"/>
                <w:szCs w:val="21"/>
                <w:highlight w:val="none"/>
                <w:u w:val="none"/>
                <w:lang w:val="en-US" w:eastAsia="zh-CN" w:bidi="ar"/>
              </w:rPr>
              <w:t>得0.1分（投标人需提供相应设备的耗电量证明，如中国能效标识网的耗电量最新备案截图或第三方检测机构出具的证明，需加盖投标人公章，若投标人为联合体投标的，联合体中的其中一方盖章即可）</w:t>
            </w:r>
          </w:p>
        </w:tc>
        <w:tc>
          <w:tcPr>
            <w:tcW w:w="4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02A331">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r>
      <w:tr w14:paraId="1426F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1B87B556">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1—11</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728F8824">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-6的标准耗电量进行评价，标准耗电量（千瓦时/24小时）≤0.25得2分，0.25＜标准耗电量（千瓦时/24小时）≤0.34得1分，标准耗电量（千瓦时/24小时）＞0.34得0.1分。（投标人需提供相应设备的标准耗电量证明，如中国能效标识网的最新备案公告信息或第三方检测机构出具的检测报告或中国能效标识图，证明材料需加盖投标人公章，若投标人为联合体投标的，联合体其中一方盖章即可。）</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38304060">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2</w:t>
            </w:r>
          </w:p>
        </w:tc>
      </w:tr>
      <w:tr w14:paraId="4E4FD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3094DE36">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1—12</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7F0D9025">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-7的标准耗电量进行评价，标准耗电量（千瓦时/24小时）≤0.29得2分，0.29＜标准耗电量（千瓦时/24小时）≤0.36得1分，标准耗电量（千瓦时/24小时）＞0.36得0.1分。（投标人需提供相应设备的标准耗电量证明，如中国能效标识网的最新备案公告信息或第三方检测机构出具的检测报告或中国能效标识图，证明材料需加盖投标人公章，若投标人为联合体投标的，联合体其中一方盖章即可。）</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3572F9D0">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2</w:t>
            </w:r>
          </w:p>
        </w:tc>
      </w:tr>
      <w:tr w14:paraId="1EB12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7CFA5A2E">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1—13</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4BE60C40">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-8的综合耗电量进行评价，综合耗电量（千瓦时/24小时）≤0.57得2分，0.57＜综合耗电量（千瓦时/24小时）≤0.75得1分，综合耗电量（千瓦时/24小时）＞0.75得0.1分。（投标人需提供相应设备的综合耗电量证明，如中国能效标识网的最新备案公告信息或第三方检测机构出具的检测报告或中国能效标识图，证明材料需加盖投标人公章，若投标人为联合体投标的，联合体其中一方盖章即可。）</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2880AC2B">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2</w:t>
            </w:r>
          </w:p>
        </w:tc>
      </w:tr>
      <w:tr w14:paraId="1ECF2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3AE4D44C">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1—14</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1D963DFE">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-9的综合耗电量进行评价，综合耗电量（千瓦时/24小时）≤0.60得2分，0.60＜综合耗电量（千瓦时/24小时）≤0.70得1分，综合耗电量（千瓦时/24小时）＞0.70得0.1分。（投标人需提供相应设备的综合耗电量证明材料，如中国能效标识网的最新备案公告信息或第三方检测机构出具的检测报告或中国能效标识图，证明材料需加盖投标人公章，若投标人为联合体投标的，联合体其中一方盖章即可。）</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7073D441">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2</w:t>
            </w:r>
          </w:p>
        </w:tc>
      </w:tr>
      <w:tr w14:paraId="53B57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5B5CD137">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1—15</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522155A2">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-10的综合耗电量进行评价，综合耗电量（千瓦时/24小时）≤0.6得2分，0.6＜综合耗电量（千瓦时/24小时）≤0.70得1分，综合耗电量（千瓦时/24小时）＞0.70得0.1分。（投标人需提供相应设备的综合耗电量证明，如中国能效标识网的最新备案公告信息或第三方检测机构出具的检测报告或中国能效标识图，证明材料需加盖投标人公章，若投标人为联合体投标的，联合体其中一方盖章即可。）</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2C959BF5">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2</w:t>
            </w:r>
          </w:p>
        </w:tc>
      </w:tr>
      <w:tr w14:paraId="25AEB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7F7B8C3A">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1—16</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029600E8">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-11的综合耗电量进行评价，综合耗电量（千瓦时/24小时）≤0.68得2分，0.68＜综合耗电量（千瓦时/24小时）≤0.75得1分，综合耗电量（千瓦时/24小时）＞0.75得0.1分。（投标人需提供相应设备的综合耗电量证明，如中国能效标识网的最新备案公告信息或第三方检测机构出具的检测报告或中国能效标识图，证明材料需加盖投标人公章，若投标人为联合体投标的，联合体其中一方盖章即可。）</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28D6193C">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2</w:t>
            </w:r>
          </w:p>
        </w:tc>
      </w:tr>
      <w:tr w14:paraId="2CF64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35F16BFB">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1—17</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2D0A6475">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-12的综合耗电量进行评价，综合耗电量（千瓦时/24小时）≤0.78得2分，0.78＜综合耗电量（千瓦时/24小时）≤0.80得1分，综合耗电量（千瓦时/24小时）＞0.80得0.1分。（投标人需提供相应设备的综合耗电量证明，如中国能效标识网的最新备案公告信息或第三方检测机构出具的检测报告或中国能效标识图，证明材料需加盖投标人公章，若投标人为联合体投标的，联合体其中一方盖章即可。）</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6A7FF047">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2</w:t>
            </w:r>
          </w:p>
        </w:tc>
      </w:tr>
      <w:tr w14:paraId="15A93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10D52DC6">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1—18</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48AFB0AC">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-13的综合耗电量进行评价，综合耗电量（千瓦时/24小时）≤0.85得1分，0.85＜综合耗电量（千瓦时/24小时）≤0.97得0.5分，综合耗电量（千瓦时/24小时）＞0.97得0.1分。（投标人需提供相应设备的综合耗电量证明，如中国能效标识网的最新备案公告信息或第三方检测机构出具的检测报告或中国能效标识图，证明材料需加盖投标人公章，若投标人为联合体投标的，联合体其中一方盖章即可。）</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16D060E8">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w:t>
            </w:r>
          </w:p>
        </w:tc>
      </w:tr>
      <w:tr w14:paraId="665DB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2"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25EF30C8">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1—19</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427CFCD8">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-14的综合耗电量进行评价，综合耗电量（千瓦时/24小时）≤1.0得1分，1.0＜综合耗电量（千瓦时/24小时）≤1.05得0.5分，综合耗电量（千瓦时/24小时）＞1.05得0.1分。（投标人需提供相应设备的综合耗电量证明，如中国能效标识网的最新备案公告信息或第三方检测机构出具的检测报告或中国能效标识图，证明材料需加盖投标人公章，若投标人为联合体投标的，联合体其中一方盖章即可。）</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0FE1FD84">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w:t>
            </w:r>
          </w:p>
        </w:tc>
      </w:tr>
      <w:tr w14:paraId="292D8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31E51F47">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1—20</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7AE811E8">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根据投标设备中品目号1-6的总容积进行评价，总容积（升）≥48升得</w:t>
            </w:r>
            <w:r>
              <w:rPr>
                <w:rFonts w:hint="default" w:ascii="宋体" w:hAnsi="宋体" w:cs="宋体"/>
                <w:i w:val="0"/>
                <w:iCs w:val="0"/>
                <w:color w:val="auto"/>
                <w:kern w:val="0"/>
                <w:sz w:val="21"/>
                <w:szCs w:val="21"/>
                <w:highlight w:val="none"/>
                <w:lang w:eastAsia="zh-CN" w:bidi="ar"/>
              </w:rPr>
              <w:t>1</w:t>
            </w:r>
            <w:r>
              <w:rPr>
                <w:rFonts w:hint="eastAsia" w:ascii="宋体" w:hAnsi="宋体" w:eastAsia="宋体" w:cs="宋体"/>
                <w:i w:val="0"/>
                <w:iCs w:val="0"/>
                <w:color w:val="auto"/>
                <w:kern w:val="0"/>
                <w:sz w:val="21"/>
                <w:szCs w:val="21"/>
                <w:highlight w:val="none"/>
                <w:lang w:val="en-US" w:eastAsia="zh-CN" w:bidi="ar"/>
              </w:rPr>
              <w:t>分，48＞总容积（升）≥42得</w:t>
            </w:r>
            <w:r>
              <w:rPr>
                <w:rFonts w:hint="default" w:ascii="宋体" w:hAnsi="宋体" w:cs="宋体"/>
                <w:i w:val="0"/>
                <w:iCs w:val="0"/>
                <w:color w:val="auto"/>
                <w:kern w:val="0"/>
                <w:sz w:val="21"/>
                <w:szCs w:val="21"/>
                <w:highlight w:val="none"/>
                <w:lang w:eastAsia="zh-CN" w:bidi="ar"/>
              </w:rPr>
              <w:t>0.5</w:t>
            </w:r>
            <w:r>
              <w:rPr>
                <w:rFonts w:hint="eastAsia" w:ascii="宋体" w:hAnsi="宋体" w:eastAsia="宋体" w:cs="宋体"/>
                <w:i w:val="0"/>
                <w:iCs w:val="0"/>
                <w:color w:val="auto"/>
                <w:kern w:val="0"/>
                <w:sz w:val="21"/>
                <w:szCs w:val="21"/>
                <w:highlight w:val="none"/>
                <w:lang w:val="en-US" w:eastAsia="zh-CN" w:bidi="ar"/>
              </w:rPr>
              <w:t>分，总容积（升）＜42升得0.1分。（投标人需提供相应设备的容积证明，如体现产品容积的彩页或产品检测报告。）</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5B5FC7DC">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w:t>
            </w:r>
          </w:p>
        </w:tc>
      </w:tr>
      <w:tr w14:paraId="2225D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179AB9E9">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1—21</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4729F859">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根据投标设备中品目号1-7的总容积进行评价，总容积（升）≥93升得</w:t>
            </w:r>
            <w:r>
              <w:rPr>
                <w:rFonts w:hint="default" w:ascii="宋体" w:hAnsi="宋体" w:cs="宋体"/>
                <w:i w:val="0"/>
                <w:iCs w:val="0"/>
                <w:color w:val="auto"/>
                <w:kern w:val="0"/>
                <w:sz w:val="21"/>
                <w:szCs w:val="21"/>
                <w:highlight w:val="none"/>
                <w:lang w:eastAsia="zh-CN" w:bidi="ar"/>
              </w:rPr>
              <w:t>1</w:t>
            </w:r>
            <w:r>
              <w:rPr>
                <w:rFonts w:hint="eastAsia" w:ascii="宋体" w:hAnsi="宋体" w:eastAsia="宋体" w:cs="宋体"/>
                <w:i w:val="0"/>
                <w:iCs w:val="0"/>
                <w:color w:val="auto"/>
                <w:kern w:val="0"/>
                <w:sz w:val="21"/>
                <w:szCs w:val="21"/>
                <w:highlight w:val="none"/>
                <w:lang w:val="en-US" w:eastAsia="zh-CN" w:bidi="ar"/>
              </w:rPr>
              <w:t>分，93＞总容积（升）≥91得</w:t>
            </w:r>
            <w:r>
              <w:rPr>
                <w:rFonts w:hint="default" w:ascii="宋体" w:hAnsi="宋体" w:cs="宋体"/>
                <w:i w:val="0"/>
                <w:iCs w:val="0"/>
                <w:color w:val="auto"/>
                <w:kern w:val="0"/>
                <w:sz w:val="21"/>
                <w:szCs w:val="21"/>
                <w:highlight w:val="none"/>
                <w:lang w:eastAsia="zh-CN" w:bidi="ar"/>
              </w:rPr>
              <w:t>0.5</w:t>
            </w:r>
            <w:r>
              <w:rPr>
                <w:rFonts w:hint="eastAsia" w:ascii="宋体" w:hAnsi="宋体" w:eastAsia="宋体" w:cs="宋体"/>
                <w:i w:val="0"/>
                <w:iCs w:val="0"/>
                <w:color w:val="auto"/>
                <w:kern w:val="0"/>
                <w:sz w:val="21"/>
                <w:szCs w:val="21"/>
                <w:highlight w:val="none"/>
                <w:lang w:val="en-US" w:eastAsia="zh-CN" w:bidi="ar"/>
              </w:rPr>
              <w:t>分，总容积（升）＜91升得0.1分。（投标人需提供相应设备的容积证明，如体现产品容积的彩页或产品检测报告。）</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31EDA289">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w:t>
            </w:r>
          </w:p>
        </w:tc>
      </w:tr>
      <w:tr w14:paraId="5636B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6B4169C6">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1—22</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4522FD41">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根据投标设备中品目号1-8的总容积进行评价，总容积（升）≥179升得</w:t>
            </w:r>
            <w:r>
              <w:rPr>
                <w:rFonts w:hint="default" w:ascii="宋体" w:hAnsi="宋体" w:cs="宋体"/>
                <w:i w:val="0"/>
                <w:iCs w:val="0"/>
                <w:color w:val="auto"/>
                <w:kern w:val="0"/>
                <w:sz w:val="21"/>
                <w:szCs w:val="21"/>
                <w:highlight w:val="none"/>
                <w:lang w:eastAsia="zh-CN" w:bidi="ar"/>
              </w:rPr>
              <w:t>1</w:t>
            </w:r>
            <w:r>
              <w:rPr>
                <w:rFonts w:hint="eastAsia" w:ascii="宋体" w:hAnsi="宋体" w:eastAsia="宋体" w:cs="宋体"/>
                <w:i w:val="0"/>
                <w:iCs w:val="0"/>
                <w:color w:val="auto"/>
                <w:kern w:val="0"/>
                <w:sz w:val="21"/>
                <w:szCs w:val="21"/>
                <w:highlight w:val="none"/>
                <w:lang w:val="en-US" w:eastAsia="zh-CN" w:bidi="ar"/>
              </w:rPr>
              <w:t>分，178＞总容积（升）≥173得</w:t>
            </w:r>
            <w:r>
              <w:rPr>
                <w:rFonts w:hint="default" w:ascii="宋体" w:hAnsi="宋体" w:cs="宋体"/>
                <w:i w:val="0"/>
                <w:iCs w:val="0"/>
                <w:color w:val="auto"/>
                <w:kern w:val="0"/>
                <w:sz w:val="21"/>
                <w:szCs w:val="21"/>
                <w:highlight w:val="none"/>
                <w:lang w:eastAsia="zh-CN" w:bidi="ar"/>
              </w:rPr>
              <w:t>0.5</w:t>
            </w:r>
            <w:r>
              <w:rPr>
                <w:rFonts w:hint="eastAsia" w:ascii="宋体" w:hAnsi="宋体" w:eastAsia="宋体" w:cs="宋体"/>
                <w:i w:val="0"/>
                <w:iCs w:val="0"/>
                <w:color w:val="auto"/>
                <w:kern w:val="0"/>
                <w:sz w:val="21"/>
                <w:szCs w:val="21"/>
                <w:highlight w:val="none"/>
                <w:lang w:val="en-US" w:eastAsia="zh-CN" w:bidi="ar"/>
              </w:rPr>
              <w:t>分，总容积（升）＜173升得0.1分。（投标人需提供相应设备的容积证明，如体现产品容积的彩页或产品检测报告。）</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18029FC3">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w:t>
            </w:r>
          </w:p>
        </w:tc>
      </w:tr>
      <w:tr w14:paraId="370A4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532DA969">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1—23</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76553628">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根据投标设备中品目号1-9的总容积进行评价，总容积（升）≥186升得1分，186＞总容积（升）≥183得0.5分，总容积（升）＜183升得0.1分。（投标人需提供相应设备的容积证明，如体现产品容积的彩页。）</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630EE118">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w:t>
            </w:r>
          </w:p>
        </w:tc>
      </w:tr>
      <w:tr w14:paraId="4D0EE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31998F8B">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1—24</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14382BA8">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-10的总容积进行评价，总容积（升）≥235升得1分，235＞总容积（升）≥217得0.5分，总容积（升）＜217升得0.1分。（投标人需提供相应设备的容积证明，如体现产品容积的彩页或产品检测报告。</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21A8D62F">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w:t>
            </w:r>
          </w:p>
        </w:tc>
      </w:tr>
      <w:tr w14:paraId="34B0E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5F5D7102">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1—25</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7BB17EB4">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-11的总容积进行评价，总容积（升）≥333升得1分，333＞总容积（升）≥323得0.5分，总容积（升）＜323升得0.1分。（投标人需提供相应设备的容积证明，如体现产品容积的彩页或产品检测报告。）</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31A276DA">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w:t>
            </w:r>
          </w:p>
        </w:tc>
      </w:tr>
      <w:tr w14:paraId="43319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37A9E42D">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1—26</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7C4A2E29">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-12的总容积进行评价，总容积（升）≥430升得1分，430＞总容积（升）≥415得0.5分，总容积（升）＜415升得0.1分。（投标人需提供相应设备的容积证明，如体现产品容积的彩页或产品检测报告。）</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32889FC9">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w:t>
            </w:r>
          </w:p>
        </w:tc>
      </w:tr>
      <w:tr w14:paraId="45A17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2142D0CB">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1—27</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6A6D81CA">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-13的总容积进行评价，总容积（升）≥520升得1分，520＞总容积（升）≥510得0.5分，总容积（升）＜510升得0.1分。（投标人需提供相应设备的容积证明，如体现产品容积的彩页或产品检测报告。）</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709D879E">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w:t>
            </w:r>
          </w:p>
        </w:tc>
      </w:tr>
      <w:tr w14:paraId="5022A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89" w:type="pct"/>
            <w:tcBorders>
              <w:top w:val="nil"/>
              <w:left w:val="single" w:color="000000" w:sz="4" w:space="0"/>
              <w:bottom w:val="single" w:color="000000" w:sz="4" w:space="0"/>
              <w:right w:val="single" w:color="000000" w:sz="4" w:space="0"/>
            </w:tcBorders>
            <w:shd w:val="clear" w:color="auto" w:fill="FFFFFF"/>
            <w:noWrap w:val="0"/>
            <w:vAlign w:val="center"/>
          </w:tcPr>
          <w:p w14:paraId="4950C482">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1—28</w:t>
            </w:r>
          </w:p>
        </w:tc>
        <w:tc>
          <w:tcPr>
            <w:tcW w:w="4005" w:type="pct"/>
            <w:tcBorders>
              <w:top w:val="single" w:color="000000" w:sz="4" w:space="0"/>
              <w:left w:val="nil"/>
              <w:bottom w:val="single" w:color="000000" w:sz="4" w:space="0"/>
              <w:right w:val="single" w:color="000000" w:sz="4" w:space="0"/>
            </w:tcBorders>
            <w:shd w:val="clear" w:color="auto" w:fill="FFFFFF"/>
            <w:noWrap w:val="0"/>
            <w:vAlign w:val="center"/>
          </w:tcPr>
          <w:p w14:paraId="572B5E9D">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根据投标设备中品目号1-14的总容积进行评价，总容积（升）≥535升得1分，535＞总容积（升）≥530得0.5分，总容积（升）＜530升得0.1分。（投标人需提供相应设备的容积证明，如体现产品容积的彩页或产品检测报告。）</w:t>
            </w:r>
          </w:p>
        </w:tc>
        <w:tc>
          <w:tcPr>
            <w:tcW w:w="495" w:type="pct"/>
            <w:tcBorders>
              <w:top w:val="single" w:color="000000" w:sz="4" w:space="0"/>
              <w:left w:val="nil"/>
              <w:bottom w:val="single" w:color="000000" w:sz="4" w:space="0"/>
              <w:right w:val="single" w:color="000000" w:sz="4" w:space="0"/>
            </w:tcBorders>
            <w:shd w:val="clear" w:color="auto" w:fill="FFFFFF"/>
            <w:noWrap w:val="0"/>
            <w:vAlign w:val="center"/>
          </w:tcPr>
          <w:p w14:paraId="53D44C8B">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eastAsia="宋体" w:cs="宋体"/>
                <w:i w:val="0"/>
                <w:iCs w:val="0"/>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1</w:t>
            </w:r>
          </w:p>
        </w:tc>
      </w:tr>
    </w:tbl>
    <w:p w14:paraId="2816C2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auto"/>
          <w:sz w:val="24"/>
          <w:szCs w:val="24"/>
          <w:highlight w:val="none"/>
          <w:lang w:val="en-US" w:eastAsia="zh-CN"/>
        </w:rPr>
      </w:pPr>
    </w:p>
    <w:p w14:paraId="4CC6DB00">
      <w:pPr>
        <w:numPr>
          <w:ilvl w:val="0"/>
          <w:numId w:val="2"/>
        </w:num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商务评分(F2)：按</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分评分法，商务评分考虑下列因素：</w:t>
      </w:r>
    </w:p>
    <w:tbl>
      <w:tblPr>
        <w:tblStyle w:val="12"/>
        <w:tblW w:w="857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autofit"/>
        <w:tblCellMar>
          <w:top w:w="0" w:type="dxa"/>
          <w:left w:w="108" w:type="dxa"/>
          <w:bottom w:w="0" w:type="dxa"/>
          <w:right w:w="108" w:type="dxa"/>
        </w:tblCellMar>
      </w:tblPr>
      <w:tblGrid>
        <w:gridCol w:w="843"/>
        <w:gridCol w:w="6883"/>
        <w:gridCol w:w="853"/>
      </w:tblGrid>
      <w:tr w14:paraId="7F1A2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46" w:hRule="atLeast"/>
          <w:jc w:val="center"/>
        </w:trPr>
        <w:tc>
          <w:tcPr>
            <w:tcW w:w="8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D43D1E">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b w:val="0"/>
                <w:bCs w:val="0"/>
                <w:i w:val="0"/>
                <w:iCs w:val="0"/>
                <w:color w:val="auto"/>
                <w:kern w:val="0"/>
                <w:sz w:val="21"/>
                <w:szCs w:val="21"/>
                <w:highlight w:val="none"/>
                <w:u w:val="none"/>
                <w:lang w:bidi="ar"/>
              </w:rPr>
            </w:pPr>
            <w:r>
              <w:rPr>
                <w:rFonts w:hint="eastAsia" w:ascii="宋体" w:hAnsi="宋体" w:eastAsia="宋体" w:cs="宋体"/>
                <w:b w:val="0"/>
                <w:bCs w:val="0"/>
                <w:i w:val="0"/>
                <w:iCs w:val="0"/>
                <w:color w:val="auto"/>
                <w:kern w:val="0"/>
                <w:sz w:val="21"/>
                <w:szCs w:val="21"/>
                <w:highlight w:val="none"/>
                <w:u w:val="none"/>
                <w:lang w:val="en-US" w:eastAsia="zh-CN" w:bidi="ar"/>
              </w:rPr>
              <w:t>序号</w:t>
            </w:r>
          </w:p>
        </w:tc>
        <w:tc>
          <w:tcPr>
            <w:tcW w:w="688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E4E097">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b w:val="0"/>
                <w:bCs w:val="0"/>
                <w:i w:val="0"/>
                <w:iCs w:val="0"/>
                <w:color w:val="auto"/>
                <w:kern w:val="0"/>
                <w:sz w:val="21"/>
                <w:szCs w:val="21"/>
                <w:highlight w:val="none"/>
                <w:u w:val="none"/>
                <w:lang w:bidi="ar"/>
              </w:rPr>
            </w:pPr>
            <w:r>
              <w:rPr>
                <w:rFonts w:hint="eastAsia" w:ascii="宋体" w:hAnsi="宋体" w:eastAsia="宋体" w:cs="宋体"/>
                <w:b w:val="0"/>
                <w:bCs w:val="0"/>
                <w:i w:val="0"/>
                <w:iCs w:val="0"/>
                <w:color w:val="auto"/>
                <w:kern w:val="0"/>
                <w:sz w:val="21"/>
                <w:szCs w:val="21"/>
                <w:highlight w:val="none"/>
                <w:u w:val="none"/>
                <w:lang w:val="en-US" w:eastAsia="zh-CN" w:bidi="ar"/>
              </w:rPr>
              <w:t>细则内容</w:t>
            </w:r>
          </w:p>
        </w:tc>
        <w:tc>
          <w:tcPr>
            <w:tcW w:w="8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48D3F5">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b w:val="0"/>
                <w:bCs w:val="0"/>
                <w:i w:val="0"/>
                <w:iCs w:val="0"/>
                <w:color w:val="auto"/>
                <w:kern w:val="0"/>
                <w:sz w:val="21"/>
                <w:szCs w:val="21"/>
                <w:highlight w:val="none"/>
                <w:u w:val="none"/>
                <w:lang w:bidi="ar"/>
              </w:rPr>
            </w:pPr>
            <w:r>
              <w:rPr>
                <w:rFonts w:hint="eastAsia" w:ascii="宋体" w:hAnsi="宋体" w:eastAsia="宋体" w:cs="宋体"/>
                <w:b w:val="0"/>
                <w:bCs w:val="0"/>
                <w:i w:val="0"/>
                <w:iCs w:val="0"/>
                <w:color w:val="auto"/>
                <w:kern w:val="0"/>
                <w:sz w:val="21"/>
                <w:szCs w:val="21"/>
                <w:highlight w:val="none"/>
                <w:u w:val="none"/>
                <w:lang w:val="en-US" w:eastAsia="zh-CN" w:bidi="ar"/>
              </w:rPr>
              <w:t>满分分值(分)</w:t>
            </w:r>
          </w:p>
        </w:tc>
      </w:tr>
      <w:tr w14:paraId="63997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649" w:hRule="atLeast"/>
          <w:jc w:val="center"/>
        </w:trPr>
        <w:tc>
          <w:tcPr>
            <w:tcW w:w="8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3700AB">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2—1</w:t>
            </w:r>
          </w:p>
        </w:tc>
        <w:tc>
          <w:tcPr>
            <w:tcW w:w="6883" w:type="dxa"/>
            <w:tcBorders>
              <w:top w:val="single" w:color="000000" w:sz="4" w:space="0"/>
              <w:left w:val="single" w:color="000000" w:sz="4" w:space="0"/>
              <w:bottom w:val="single" w:color="000000" w:sz="4" w:space="0"/>
              <w:right w:val="single" w:color="000000" w:sz="4" w:space="0"/>
            </w:tcBorders>
            <w:shd w:val="clear" w:color="auto" w:fill="FFFFFF" w:themeFill="background1"/>
            <w:vAlign w:val="top"/>
          </w:tcPr>
          <w:p w14:paraId="561B12DD">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若投标人所投标的品目号1-1至品目号1-14全部产品均为同一品牌的得3分，非同一品牌的得0.1分。</w:t>
            </w:r>
          </w:p>
        </w:tc>
        <w:tc>
          <w:tcPr>
            <w:tcW w:w="8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A10AA0">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w:t>
            </w:r>
          </w:p>
        </w:tc>
      </w:tr>
      <w:tr w14:paraId="22096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118" w:hRule="atLeast"/>
          <w:jc w:val="center"/>
        </w:trPr>
        <w:tc>
          <w:tcPr>
            <w:tcW w:w="8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B7253D">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2—2</w:t>
            </w:r>
          </w:p>
        </w:tc>
        <w:tc>
          <w:tcPr>
            <w:tcW w:w="6883" w:type="dxa"/>
            <w:tcBorders>
              <w:top w:val="nil"/>
              <w:left w:val="nil"/>
              <w:bottom w:val="single" w:color="000000" w:sz="4" w:space="0"/>
              <w:right w:val="single" w:color="000000" w:sz="4" w:space="0"/>
            </w:tcBorders>
            <w:shd w:val="clear" w:color="auto" w:fill="FFFFFF" w:themeFill="background1"/>
            <w:vAlign w:val="top"/>
          </w:tcPr>
          <w:p w14:paraId="713D9745">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投标人应具备独立的企业法人资格，根据投标人是否为投标的品目号1-1至品目号1-14任一品目产品的制造商、制造商的关联企业、联合体或者代理商进行评价。(投标人为投标设备的任一品目产品的制造商或制造商的关联企业的得3分，联合体投标的得2分，代理商投标的得1分，其余情况得0.1分。)备注:联合体投标的，联合体一方必须是所投标设备的任一品目产品的制造商或制造商的关联企业。凡属制造商的关联企业，其关联关系应符合《企业会计准则第36号一关联方披露(2006)》(财会[2006]3号)中“关联方关系”的要求，投标人应在投标文件中按后附格式提供《关联企业证明》印件。</w:t>
            </w:r>
          </w:p>
        </w:tc>
        <w:tc>
          <w:tcPr>
            <w:tcW w:w="8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A91920">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w:t>
            </w:r>
          </w:p>
        </w:tc>
      </w:tr>
      <w:tr w14:paraId="7E489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628" w:hRule="atLeast"/>
          <w:jc w:val="center"/>
        </w:trPr>
        <w:tc>
          <w:tcPr>
            <w:tcW w:w="843" w:type="dxa"/>
            <w:tcBorders>
              <w:top w:val="nil"/>
              <w:left w:val="single" w:color="000000" w:sz="4" w:space="0"/>
              <w:bottom w:val="single" w:color="000000" w:sz="4" w:space="0"/>
              <w:right w:val="single" w:color="000000" w:sz="4" w:space="0"/>
            </w:tcBorders>
            <w:shd w:val="clear" w:color="auto" w:fill="FFFFFF" w:themeFill="background1"/>
            <w:vAlign w:val="center"/>
          </w:tcPr>
          <w:p w14:paraId="304C841B">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2—3</w:t>
            </w:r>
          </w:p>
        </w:tc>
        <w:tc>
          <w:tcPr>
            <w:tcW w:w="6883" w:type="dxa"/>
            <w:tcBorders>
              <w:top w:val="nil"/>
              <w:left w:val="nil"/>
              <w:bottom w:val="single" w:color="000000" w:sz="4" w:space="0"/>
              <w:right w:val="single" w:color="000000" w:sz="4" w:space="0"/>
            </w:tcBorders>
            <w:shd w:val="clear" w:color="auto" w:fill="FFFFFF" w:themeFill="background1"/>
            <w:vAlign w:val="top"/>
          </w:tcPr>
          <w:p w14:paraId="7D176BC0">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投标人</w:t>
            </w:r>
            <w:r>
              <w:rPr>
                <w:rFonts w:hint="eastAsia" w:ascii="宋体" w:hAnsi="宋体" w:cs="宋体"/>
                <w:i w:val="0"/>
                <w:iCs w:val="0"/>
                <w:color w:val="auto"/>
                <w:kern w:val="0"/>
                <w:sz w:val="21"/>
                <w:szCs w:val="21"/>
                <w:highlight w:val="none"/>
                <w:u w:val="none"/>
                <w:lang w:val="en-US" w:eastAsia="zh-CN" w:bidi="ar"/>
              </w:rPr>
              <w:t>书面</w:t>
            </w:r>
            <w:r>
              <w:rPr>
                <w:rFonts w:hint="eastAsia" w:ascii="宋体" w:hAnsi="宋体" w:eastAsia="宋体" w:cs="宋体"/>
                <w:i w:val="0"/>
                <w:iCs w:val="0"/>
                <w:color w:val="auto"/>
                <w:kern w:val="0"/>
                <w:sz w:val="21"/>
                <w:szCs w:val="21"/>
                <w:highlight w:val="none"/>
                <w:u w:val="none"/>
                <w:lang w:val="en-US" w:eastAsia="zh-CN" w:bidi="ar"/>
              </w:rPr>
              <w:t>承诺</w:t>
            </w:r>
            <w:r>
              <w:rPr>
                <w:rFonts w:hint="eastAsia" w:ascii="宋体" w:hAnsi="宋体" w:cs="宋体"/>
                <w:i w:val="0"/>
                <w:iCs w:val="0"/>
                <w:color w:val="auto"/>
                <w:kern w:val="0"/>
                <w:sz w:val="21"/>
                <w:szCs w:val="21"/>
                <w:highlight w:val="none"/>
                <w:u w:val="none"/>
                <w:lang w:val="en-US" w:eastAsia="zh-CN" w:bidi="ar"/>
              </w:rPr>
              <w:t>（格式自拟）</w:t>
            </w:r>
            <w:r>
              <w:rPr>
                <w:rFonts w:hint="eastAsia" w:ascii="宋体" w:hAnsi="宋体" w:eastAsia="宋体" w:cs="宋体"/>
                <w:i w:val="0"/>
                <w:iCs w:val="0"/>
                <w:color w:val="auto"/>
                <w:kern w:val="0"/>
                <w:sz w:val="21"/>
                <w:szCs w:val="21"/>
                <w:highlight w:val="none"/>
                <w:u w:val="none"/>
                <w:lang w:val="en-US" w:eastAsia="zh-CN" w:bidi="ar"/>
              </w:rPr>
              <w:t>中标后在项目所在地提供售后服务网点2个及2个以上且人员合计超过20个的得1分，其余情况得0.1分。须提供单独承诺，否则得0.1分。</w:t>
            </w:r>
          </w:p>
        </w:tc>
        <w:tc>
          <w:tcPr>
            <w:tcW w:w="8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BCA46B">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w:t>
            </w:r>
          </w:p>
        </w:tc>
      </w:tr>
      <w:tr w14:paraId="22145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8" w:hRule="atLeast"/>
          <w:jc w:val="center"/>
        </w:trPr>
        <w:tc>
          <w:tcPr>
            <w:tcW w:w="843" w:type="dxa"/>
            <w:tcBorders>
              <w:top w:val="nil"/>
              <w:left w:val="single" w:color="000000" w:sz="4" w:space="0"/>
              <w:bottom w:val="single" w:color="000000" w:sz="4" w:space="0"/>
              <w:right w:val="single" w:color="000000" w:sz="4" w:space="0"/>
            </w:tcBorders>
            <w:shd w:val="clear" w:color="auto" w:fill="FFFFFF" w:themeFill="background1"/>
            <w:vAlign w:val="center"/>
          </w:tcPr>
          <w:p w14:paraId="364174FE">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2—4</w:t>
            </w:r>
          </w:p>
        </w:tc>
        <w:tc>
          <w:tcPr>
            <w:tcW w:w="6883" w:type="dxa"/>
            <w:tcBorders>
              <w:top w:val="nil"/>
              <w:left w:val="nil"/>
              <w:bottom w:val="single" w:color="000000" w:sz="4" w:space="0"/>
              <w:right w:val="single" w:color="000000" w:sz="4" w:space="0"/>
            </w:tcBorders>
            <w:shd w:val="clear" w:color="auto" w:fill="FFFFFF" w:themeFill="background1"/>
            <w:vAlign w:val="top"/>
          </w:tcPr>
          <w:p w14:paraId="36BFC778">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根据投标人对设备故障修复响应速度并能够有效解决采购人使用需求的进行评分：能够在30分钟内电话响应，2个工作小时内到达，到达后4个工作小时内修复；若在4个工作小时内无法修复的，能及时告知买方并与最终用户协商,经最终用户同意后在双方约定的时间内完成设备的修复及更换得2分；能够在1个工作小时内电话响应，4个工作小时内到达，到达后8个工作小时内修复；若在8个工作小时内无法修复的，能及时告知买方并与最终用户协商,经最终用户同意后在双方约定的时间内完成设备的修复及更换的得0.1分;投标人需提供单独书面承诺函并加盖投标人公章，其它不得分。</w:t>
            </w:r>
          </w:p>
        </w:tc>
        <w:tc>
          <w:tcPr>
            <w:tcW w:w="8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6F3E86">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w:t>
            </w:r>
          </w:p>
        </w:tc>
      </w:tr>
      <w:tr w14:paraId="2256D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331" w:hRule="atLeast"/>
          <w:jc w:val="center"/>
        </w:trPr>
        <w:tc>
          <w:tcPr>
            <w:tcW w:w="843" w:type="dxa"/>
            <w:tcBorders>
              <w:top w:val="nil"/>
              <w:left w:val="single" w:color="000000" w:sz="4" w:space="0"/>
              <w:bottom w:val="single" w:color="000000" w:sz="4" w:space="0"/>
              <w:right w:val="single" w:color="000000" w:sz="4" w:space="0"/>
            </w:tcBorders>
            <w:shd w:val="clear" w:color="auto" w:fill="FFFFFF" w:themeFill="background1"/>
            <w:vAlign w:val="center"/>
          </w:tcPr>
          <w:p w14:paraId="41929253">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2—5</w:t>
            </w:r>
          </w:p>
        </w:tc>
        <w:tc>
          <w:tcPr>
            <w:tcW w:w="6883" w:type="dxa"/>
            <w:tcBorders>
              <w:top w:val="nil"/>
              <w:left w:val="nil"/>
              <w:bottom w:val="single" w:color="000000" w:sz="4" w:space="0"/>
              <w:right w:val="single" w:color="000000" w:sz="4" w:space="0"/>
            </w:tcBorders>
            <w:shd w:val="clear" w:color="auto" w:fill="FFFFFF" w:themeFill="background1"/>
            <w:vAlign w:val="top"/>
          </w:tcPr>
          <w:p w14:paraId="38F3F895">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根据投标人</w:t>
            </w:r>
            <w:r>
              <w:rPr>
                <w:rFonts w:hint="eastAsia" w:ascii="宋体" w:hAnsi="宋体" w:cs="宋体"/>
                <w:i w:val="0"/>
                <w:iCs w:val="0"/>
                <w:color w:val="auto"/>
                <w:kern w:val="0"/>
                <w:sz w:val="21"/>
                <w:szCs w:val="21"/>
                <w:highlight w:val="none"/>
                <w:u w:val="none"/>
                <w:lang w:val="en-US" w:eastAsia="zh-CN" w:bidi="ar"/>
              </w:rPr>
              <w:t>书面</w:t>
            </w:r>
            <w:r>
              <w:rPr>
                <w:rFonts w:hint="eastAsia" w:ascii="宋体" w:hAnsi="宋体" w:eastAsia="宋体" w:cs="宋体"/>
                <w:i w:val="0"/>
                <w:iCs w:val="0"/>
                <w:color w:val="auto"/>
                <w:kern w:val="0"/>
                <w:sz w:val="21"/>
                <w:szCs w:val="21"/>
                <w:highlight w:val="none"/>
                <w:u w:val="none"/>
                <w:lang w:val="en-US" w:eastAsia="zh-CN" w:bidi="ar"/>
              </w:rPr>
              <w:t>承诺</w:t>
            </w:r>
            <w:r>
              <w:rPr>
                <w:rFonts w:hint="eastAsia" w:ascii="宋体" w:hAnsi="宋体" w:cs="宋体"/>
                <w:i w:val="0"/>
                <w:iCs w:val="0"/>
                <w:color w:val="auto"/>
                <w:kern w:val="0"/>
                <w:sz w:val="21"/>
                <w:szCs w:val="21"/>
                <w:highlight w:val="none"/>
                <w:u w:val="none"/>
                <w:lang w:val="en-US" w:eastAsia="zh-CN" w:bidi="ar"/>
              </w:rPr>
              <w:t>（格式自拟）</w:t>
            </w:r>
            <w:r>
              <w:rPr>
                <w:rFonts w:hint="eastAsia" w:ascii="宋体" w:hAnsi="宋体" w:eastAsia="宋体" w:cs="宋体"/>
                <w:i w:val="0"/>
                <w:iCs w:val="0"/>
                <w:color w:val="auto"/>
                <w:kern w:val="0"/>
                <w:sz w:val="21"/>
                <w:szCs w:val="21"/>
                <w:highlight w:val="none"/>
                <w:u w:val="none"/>
                <w:lang w:val="en-US" w:eastAsia="zh-CN" w:bidi="ar"/>
              </w:rPr>
              <w:t>中标后是否可以提供3次《加急定货单》额度且投标人应在接到采购单位的《加急定货单》后8个工作日内将货物直送最终用户或采购单位仓库进行评价，</w:t>
            </w:r>
            <w:r>
              <w:rPr>
                <w:rFonts w:hint="eastAsia" w:ascii="宋体" w:hAnsi="宋体" w:cs="宋体"/>
                <w:i w:val="0"/>
                <w:iCs w:val="0"/>
                <w:color w:val="auto"/>
                <w:kern w:val="0"/>
                <w:sz w:val="21"/>
                <w:szCs w:val="21"/>
                <w:highlight w:val="none"/>
                <w:u w:val="none"/>
                <w:lang w:val="en-US" w:eastAsia="zh-CN" w:bidi="ar"/>
              </w:rPr>
              <w:t>完全满足</w:t>
            </w:r>
            <w:r>
              <w:rPr>
                <w:rFonts w:hint="eastAsia" w:ascii="宋体" w:hAnsi="宋体" w:eastAsia="宋体" w:cs="宋体"/>
                <w:i w:val="0"/>
                <w:iCs w:val="0"/>
                <w:color w:val="auto"/>
                <w:kern w:val="0"/>
                <w:sz w:val="21"/>
                <w:szCs w:val="21"/>
                <w:highlight w:val="none"/>
                <w:u w:val="none"/>
                <w:lang w:val="en-US" w:eastAsia="zh-CN" w:bidi="ar"/>
              </w:rPr>
              <w:t>的得1分，否则得0.1分。</w:t>
            </w:r>
          </w:p>
        </w:tc>
        <w:tc>
          <w:tcPr>
            <w:tcW w:w="8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CD0F32">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w:t>
            </w:r>
          </w:p>
        </w:tc>
      </w:tr>
    </w:tbl>
    <w:p w14:paraId="573C190A">
      <w:pPr>
        <w:numPr>
          <w:ilvl w:val="0"/>
          <w:numId w:val="0"/>
        </w:numPr>
        <w:tabs>
          <w:tab w:val="left" w:pos="-1080"/>
          <w:tab w:val="left" w:pos="180"/>
          <w:tab w:val="left" w:pos="1080"/>
        </w:tabs>
        <w:spacing w:line="360" w:lineRule="auto"/>
        <w:rPr>
          <w:rFonts w:hint="eastAsia" w:ascii="宋体" w:hAnsi="宋体" w:eastAsia="宋体" w:cs="宋体"/>
          <w:color w:val="auto"/>
          <w:sz w:val="24"/>
          <w:szCs w:val="24"/>
          <w:highlight w:val="none"/>
        </w:rPr>
      </w:pPr>
    </w:p>
    <w:p w14:paraId="7B65963F">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（三）价格评分(F3)：按</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（基准价/各个通过审核的有效投标人的评标价）计算，由此算出各个通过审核的有效投标人的价格得分。</w:t>
      </w:r>
    </w:p>
    <w:p w14:paraId="3908CEF3">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40D27F98">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eastAsia" w:hAnsi="宋体" w:cs="宋体"/>
          <w:color w:val="auto"/>
          <w:sz w:val="24"/>
          <w:szCs w:val="24"/>
          <w:highlight w:val="none"/>
          <w:lang w:val="en-US" w:eastAsia="zh-CN"/>
        </w:rPr>
        <w:t>15%</w:t>
      </w:r>
      <w:r>
        <w:rPr>
          <w:rFonts w:hint="eastAsia" w:hAnsi="宋体" w:eastAsia="宋体" w:cs="宋体"/>
          <w:color w:val="auto"/>
          <w:sz w:val="24"/>
          <w:szCs w:val="24"/>
          <w:highlight w:val="none"/>
        </w:rPr>
        <w:t>的扣除，扣除后的价格作为该投标人的评标价参与价格评分。</w:t>
      </w:r>
    </w:p>
    <w:p w14:paraId="2AC07B96">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39D4B628">
      <w:pPr>
        <w:pStyle w:val="11"/>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1EFEC434">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06C56AD9">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76D68F3F">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06DFE36D">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2855B9F6">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10C80050">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14AB821F">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7EDEF731">
      <w:pPr>
        <w:pStyle w:val="5"/>
        <w:spacing w:line="360" w:lineRule="auto"/>
        <w:ind w:firstLine="840"/>
        <w:rPr>
          <w:rFonts w:hint="eastAsia" w:hAnsi="宋体" w:eastAsia="宋体" w:cs="宋体"/>
          <w:bCs/>
          <w:color w:val="auto"/>
          <w:sz w:val="24"/>
          <w:szCs w:val="24"/>
          <w:highlight w:val="none"/>
        </w:rPr>
      </w:pPr>
      <w:r>
        <w:rPr>
          <w:rFonts w:hint="eastAsia" w:hAnsi="宋体" w:eastAsia="宋体" w:cs="宋体"/>
          <w:bCs/>
          <w:color w:val="auto"/>
          <w:sz w:val="24"/>
          <w:szCs w:val="24"/>
          <w:highlight w:val="none"/>
        </w:rPr>
        <w:t>备注：1、技术商务评分中涉及排名情况的评分由评标委员会根据各投标人投标文件的响应情况进行综合评议得出排名。</w:t>
      </w:r>
    </w:p>
    <w:p w14:paraId="4E3D0ADE">
      <w:pPr>
        <w:pStyle w:val="5"/>
        <w:numPr>
          <w:ilvl w:val="0"/>
          <w:numId w:val="3"/>
        </w:numPr>
        <w:spacing w:line="360" w:lineRule="auto"/>
        <w:ind w:firstLine="720" w:firstLineChars="300"/>
        <w:rPr>
          <w:rFonts w:hint="eastAsia" w:ascii="宋体" w:hAnsi="宋体" w:eastAsia="宋体" w:cs="宋体"/>
          <w:color w:val="auto"/>
          <w:sz w:val="32"/>
          <w:szCs w:val="32"/>
          <w:highlight w:val="none"/>
        </w:rPr>
      </w:pPr>
      <w:r>
        <w:rPr>
          <w:rFonts w:hint="eastAsia" w:hAnsi="宋体" w:eastAsia="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验收合格的相关证明文件复印件，原件备查；如未按招标文件要求提供该项业绩完整资料的，评标委员会对该项业绩将不予采信。</w:t>
      </w:r>
    </w:p>
    <w:p w14:paraId="51B2B5A8">
      <w:pPr>
        <w:spacing w:line="360" w:lineRule="auto"/>
        <w:ind w:firstLine="1280" w:firstLineChars="400"/>
        <w:rPr>
          <w:rFonts w:hint="eastAsia" w:ascii="宋体" w:hAnsi="宋体" w:eastAsia="宋体" w:cs="宋体"/>
          <w:color w:val="auto"/>
          <w:sz w:val="32"/>
          <w:szCs w:val="32"/>
          <w:highlight w:val="none"/>
        </w:rPr>
      </w:pPr>
    </w:p>
    <w:p w14:paraId="55E991C4">
      <w:pPr>
        <w:spacing w:line="360" w:lineRule="auto"/>
        <w:ind w:firstLine="1280" w:firstLineChars="400"/>
        <w:rPr>
          <w:rFonts w:hint="eastAsia" w:ascii="宋体" w:hAnsi="宋体" w:eastAsia="宋体" w:cs="宋体"/>
          <w:color w:val="auto"/>
          <w:sz w:val="32"/>
          <w:szCs w:val="32"/>
          <w:highlight w:val="none"/>
        </w:rPr>
      </w:pPr>
    </w:p>
    <w:p w14:paraId="6E34BEDF">
      <w:pPr>
        <w:spacing w:line="360" w:lineRule="auto"/>
        <w:ind w:firstLine="1280" w:firstLineChars="400"/>
        <w:rPr>
          <w:rFonts w:hint="eastAsia" w:ascii="宋体" w:hAnsi="宋体" w:eastAsia="宋体" w:cs="宋体"/>
          <w:color w:val="auto"/>
          <w:sz w:val="32"/>
          <w:szCs w:val="32"/>
          <w:highlight w:val="none"/>
        </w:rPr>
      </w:pPr>
    </w:p>
    <w:p w14:paraId="2F4051EE">
      <w:pPr>
        <w:spacing w:line="360" w:lineRule="auto"/>
        <w:ind w:firstLine="1280" w:firstLineChars="400"/>
        <w:rPr>
          <w:rFonts w:hint="eastAsia" w:ascii="宋体" w:hAnsi="宋体" w:eastAsia="宋体" w:cs="宋体"/>
          <w:color w:val="auto"/>
          <w:sz w:val="32"/>
          <w:szCs w:val="32"/>
          <w:highlight w:val="none"/>
        </w:rPr>
      </w:pPr>
    </w:p>
    <w:p w14:paraId="6BDE72A2">
      <w:pPr>
        <w:spacing w:line="360" w:lineRule="auto"/>
        <w:ind w:firstLine="1280" w:firstLineChars="400"/>
        <w:rPr>
          <w:rFonts w:hint="eastAsia" w:ascii="宋体" w:hAnsi="宋体" w:eastAsia="宋体" w:cs="宋体"/>
          <w:color w:val="auto"/>
          <w:sz w:val="32"/>
          <w:szCs w:val="32"/>
          <w:highlight w:val="none"/>
        </w:rPr>
      </w:pPr>
    </w:p>
    <w:p w14:paraId="37161B3A">
      <w:pPr>
        <w:spacing w:line="360" w:lineRule="auto"/>
        <w:ind w:firstLine="1280" w:firstLineChars="400"/>
        <w:rPr>
          <w:rFonts w:hint="eastAsia" w:ascii="宋体" w:hAnsi="宋体" w:eastAsia="宋体" w:cs="宋体"/>
          <w:color w:val="auto"/>
          <w:sz w:val="32"/>
          <w:szCs w:val="32"/>
          <w:highlight w:val="none"/>
        </w:rPr>
      </w:pPr>
    </w:p>
    <w:p w14:paraId="387E0F81">
      <w:pPr>
        <w:spacing w:line="360" w:lineRule="auto"/>
        <w:ind w:firstLine="1280" w:firstLineChars="400"/>
        <w:rPr>
          <w:rFonts w:hint="eastAsia" w:ascii="宋体" w:hAnsi="宋体" w:eastAsia="宋体" w:cs="宋体"/>
          <w:color w:val="auto"/>
          <w:sz w:val="32"/>
          <w:szCs w:val="32"/>
          <w:highlight w:val="none"/>
        </w:rPr>
      </w:pPr>
    </w:p>
    <w:p w14:paraId="571FB8BF">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2"/>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063"/>
      </w:tblGrid>
      <w:tr w14:paraId="6A9EE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622D02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677" w:type="dxa"/>
            <w:noWrap w:val="0"/>
            <w:vAlign w:val="center"/>
          </w:tcPr>
          <w:p w14:paraId="3656B5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063" w:type="dxa"/>
            <w:noWrap w:val="0"/>
            <w:vAlign w:val="center"/>
          </w:tcPr>
          <w:p w14:paraId="6DA778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2BBC6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1EF29FE4">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677" w:type="dxa"/>
            <w:noWrap w:val="0"/>
            <w:vAlign w:val="center"/>
          </w:tcPr>
          <w:p w14:paraId="4DB152D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063" w:type="dxa"/>
            <w:noWrap w:val="0"/>
            <w:vAlign w:val="center"/>
          </w:tcPr>
          <w:p w14:paraId="3461C14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7D4C6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00B7754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677" w:type="dxa"/>
            <w:noWrap w:val="0"/>
            <w:vAlign w:val="center"/>
          </w:tcPr>
          <w:p w14:paraId="3585FC5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063" w:type="dxa"/>
            <w:noWrap w:val="0"/>
            <w:vAlign w:val="top"/>
          </w:tcPr>
          <w:p w14:paraId="1A0B8E7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267D77F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7EEF083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0D42A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4C5E28B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677" w:type="dxa"/>
            <w:noWrap w:val="0"/>
            <w:vAlign w:val="center"/>
          </w:tcPr>
          <w:p w14:paraId="0EB8727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6063" w:type="dxa"/>
            <w:tcBorders>
              <w:bottom w:val="single" w:color="auto" w:sz="4" w:space="0"/>
            </w:tcBorders>
            <w:noWrap w:val="0"/>
            <w:vAlign w:val="top"/>
          </w:tcPr>
          <w:p w14:paraId="5DEBA579">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投标人为中小企业（含中型、小型、微型企业，下同）：</w:t>
            </w:r>
          </w:p>
          <w:p w14:paraId="36CBCDA8">
            <w:pPr>
              <w:keepNext w:val="0"/>
              <w:keepLines w:val="0"/>
              <w:suppressLineNumbers w:val="0"/>
              <w:spacing w:before="0" w:beforeAutospacing="0" w:after="0" w:afterAutospacing="0" w:line="360" w:lineRule="auto"/>
              <w:ind w:left="411" w:right="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①投标保证金：按招标文件约定数额的50%交纳</w:t>
            </w:r>
          </w:p>
          <w:p w14:paraId="00F5E5F2">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7F373480">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Style w:val="14"/>
                <w:rFonts w:hint="eastAsia" w:ascii="宋体" w:hAnsi="宋体" w:eastAsia="宋体" w:cs="宋体"/>
                <w:b w:val="0"/>
                <w:color w:val="auto"/>
                <w:kern w:val="0"/>
                <w:sz w:val="24"/>
                <w:szCs w:val="24"/>
                <w:highlight w:val="none"/>
              </w:rPr>
              <w:t>代理服务费</w:t>
            </w:r>
            <w:r>
              <w:rPr>
                <w:rFonts w:hint="eastAsia" w:ascii="宋体" w:hAnsi="宋体" w:eastAsia="宋体" w:cs="宋体"/>
                <w:color w:val="auto"/>
                <w:spacing w:val="-4"/>
                <w:sz w:val="24"/>
                <w:szCs w:val="24"/>
                <w:highlight w:val="none"/>
              </w:rPr>
              <w:t>：按招标文件规定的收费标准下调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3A2A9219">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p>
          <w:p w14:paraId="0C16536E">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14:paraId="2D57B29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投标人提供的货物既有中型企业制造，也有小微企业制造的，不享受办法规定的小微企业扶持政策。</w:t>
            </w:r>
          </w:p>
          <w:p w14:paraId="3B3E563C">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eastAsia="宋体" w:cs="宋体"/>
                <w:color w:val="auto"/>
                <w:sz w:val="24"/>
                <w:szCs w:val="24"/>
                <w:highlight w:val="none"/>
              </w:rPr>
              <w:t>%的扣除，扣除后的价格作为该投标人的评标价参与价格评分。</w:t>
            </w:r>
          </w:p>
          <w:p w14:paraId="28DCEC8F">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3F07D4C2">
            <w:pPr>
              <w:pStyle w:val="11"/>
              <w:keepNext w:val="0"/>
              <w:keepLines w:val="0"/>
              <w:numPr>
                <w:ilvl w:val="-1"/>
                <w:numId w:val="0"/>
              </w:numPr>
              <w:suppressLineNumbers w:val="0"/>
              <w:spacing w:before="0" w:beforeAutospacing="0" w:after="0" w:afterAutospacing="0" w:line="360" w:lineRule="auto"/>
              <w:ind w:left="0" w:leftChars="0" w:righ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352206BC">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14:paraId="3C41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33E97FD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677" w:type="dxa"/>
            <w:noWrap w:val="0"/>
            <w:vAlign w:val="center"/>
          </w:tcPr>
          <w:p w14:paraId="5C2FF9BE">
            <w:pPr>
              <w:pStyle w:val="9"/>
              <w:keepNext w:val="0"/>
              <w:keepLines w:val="0"/>
              <w:suppressLineNumbers w:val="0"/>
              <w:spacing w:before="0" w:beforeAutospacing="0" w:after="0" w:afterAutospacing="0" w:line="360" w:lineRule="auto"/>
              <w:ind w:left="0" w:right="0"/>
              <w:rPr>
                <w:rFonts w:hint="eastAsia" w:eastAsia="宋体"/>
                <w:color w:val="auto"/>
                <w:sz w:val="24"/>
                <w:szCs w:val="24"/>
                <w:highlight w:val="none"/>
              </w:rPr>
            </w:pPr>
            <w:r>
              <w:rPr>
                <w:rFonts w:hint="eastAsia" w:eastAsia="宋体"/>
                <w:color w:val="auto"/>
                <w:sz w:val="24"/>
                <w:szCs w:val="24"/>
                <w:highlight w:val="none"/>
              </w:rPr>
              <w:t>本项目对应的中小企业划分标准所属</w:t>
            </w:r>
            <w:r>
              <w:rPr>
                <w:rFonts w:hint="eastAsia"/>
                <w:color w:val="auto"/>
                <w:sz w:val="24"/>
                <w:szCs w:val="24"/>
                <w:highlight w:val="none"/>
                <w:u w:val="single"/>
                <w:lang w:val="en-US" w:eastAsia="zh-CN"/>
              </w:rPr>
              <w:t>工业</w:t>
            </w:r>
            <w:r>
              <w:rPr>
                <w:rFonts w:hint="eastAsia" w:eastAsia="宋体"/>
                <w:color w:val="auto"/>
                <w:sz w:val="24"/>
                <w:szCs w:val="24"/>
                <w:highlight w:val="none"/>
                <w:u w:val="single"/>
              </w:rPr>
              <w:t xml:space="preserve"> 行业。</w:t>
            </w:r>
          </w:p>
        </w:tc>
        <w:tc>
          <w:tcPr>
            <w:tcW w:w="6063" w:type="dxa"/>
            <w:tcBorders>
              <w:bottom w:val="single" w:color="auto" w:sz="4" w:space="0"/>
            </w:tcBorders>
            <w:noWrap w:val="0"/>
            <w:vAlign w:val="top"/>
          </w:tcPr>
          <w:p w14:paraId="18E7645C">
            <w:pPr>
              <w:keepNext w:val="0"/>
              <w:keepLines w:val="0"/>
              <w:suppressLineNumbers w:val="0"/>
              <w:spacing w:before="0" w:beforeAutospacing="0" w:after="0" w:afterAutospacing="0" w:line="360" w:lineRule="auto"/>
              <w:ind w:left="0" w:right="0"/>
              <w:rPr>
                <w:rFonts w:hint="eastAsia"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7B7B1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F920F4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677" w:type="dxa"/>
            <w:noWrap w:val="0"/>
            <w:vAlign w:val="center"/>
          </w:tcPr>
          <w:p w14:paraId="591F2C6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063" w:type="dxa"/>
            <w:tcBorders>
              <w:bottom w:val="single" w:color="auto" w:sz="4" w:space="0"/>
            </w:tcBorders>
            <w:noWrap w:val="0"/>
            <w:vAlign w:val="top"/>
          </w:tcPr>
          <w:p w14:paraId="38C206E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4A052E6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1.投标人不符合“工信部联企业[2011]300号”规定的中小企业标准的；</w:t>
            </w:r>
          </w:p>
          <w:p w14:paraId="3FE9574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2.投标货物全部或部分为使用大型企业注册商标的货物的；</w:t>
            </w:r>
          </w:p>
          <w:p w14:paraId="3D3429C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3.投标文件中标明的中小企业产品的制造商不符合“工信部联企业[2011]300号”规定的中小企业标准的；</w:t>
            </w:r>
          </w:p>
          <w:p w14:paraId="7DE3EB5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7B1D0356">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3FAE4C14">
      <w:pPr>
        <w:spacing w:line="360" w:lineRule="auto"/>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Borders>
            <w:top w:val="none" w:sz="0" w:space="0"/>
            <w:left w:val="none" w:sz="0" w:space="0"/>
            <w:bottom w:val="none" w:sz="0" w:space="0"/>
            <w:right w:val="none" w:sz="0" w:space="0"/>
          </w:pgBorders>
          <w:pgNumType w:start="1"/>
          <w:cols w:space="720" w:num="1"/>
          <w:docGrid w:linePitch="323" w:charSpace="-2"/>
        </w:sectPr>
      </w:pPr>
    </w:p>
    <w:p w14:paraId="2427A19B">
      <w:pPr>
        <w:pStyle w:val="2"/>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5D9D5C7D">
      <w:pPr>
        <w:pStyle w:val="6"/>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7E529CBC">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14:paraId="639B6B52">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6BB770A8">
      <w:pPr>
        <w:pStyle w:val="6"/>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130D4D09">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2C4CE0B3">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（5）资格性证明文件请单独成册。</w:t>
      </w:r>
    </w:p>
    <w:p w14:paraId="4B18B374">
      <w:pPr>
        <w:pStyle w:val="6"/>
        <w:spacing w:after="0" w:line="360" w:lineRule="auto"/>
        <w:ind w:left="0"/>
        <w:rPr>
          <w:rFonts w:hint="eastAsia" w:ascii="宋体" w:hAnsi="宋体" w:eastAsia="宋体" w:cs="宋体"/>
          <w:b/>
          <w:bCs/>
          <w:color w:val="auto"/>
          <w:sz w:val="24"/>
          <w:szCs w:val="24"/>
          <w:highlight w:val="none"/>
        </w:rPr>
      </w:pPr>
    </w:p>
    <w:p w14:paraId="32AA15D0">
      <w:pPr>
        <w:tabs>
          <w:tab w:val="left" w:pos="5130"/>
        </w:tabs>
        <w:spacing w:line="360" w:lineRule="auto"/>
        <w:ind w:firstLine="480" w:firstLineChars="200"/>
        <w:rPr>
          <w:rFonts w:hint="eastAsia" w:ascii="宋体" w:hAnsi="宋体" w:eastAsia="宋体" w:cs="宋体"/>
          <w:color w:val="auto"/>
          <w:sz w:val="24"/>
          <w:szCs w:val="24"/>
          <w:highlight w:val="none"/>
        </w:rPr>
      </w:pPr>
    </w:p>
    <w:p w14:paraId="5B5A809B">
      <w:pPr>
        <w:tabs>
          <w:tab w:val="left" w:pos="5130"/>
        </w:tabs>
        <w:spacing w:line="360" w:lineRule="auto"/>
        <w:ind w:firstLine="480" w:firstLineChars="200"/>
        <w:rPr>
          <w:rFonts w:hint="eastAsia" w:ascii="宋体" w:hAnsi="宋体" w:eastAsia="宋体" w:cs="宋体"/>
          <w:color w:val="auto"/>
          <w:sz w:val="24"/>
          <w:szCs w:val="24"/>
          <w:highlight w:val="none"/>
        </w:rPr>
      </w:pPr>
    </w:p>
    <w:p w14:paraId="1839FCA5">
      <w:pPr>
        <w:tabs>
          <w:tab w:val="left" w:pos="5130"/>
        </w:tabs>
        <w:spacing w:line="360" w:lineRule="auto"/>
        <w:ind w:firstLine="480" w:firstLineChars="200"/>
        <w:rPr>
          <w:rFonts w:hint="eastAsia" w:ascii="宋体" w:hAnsi="宋体" w:eastAsia="宋体" w:cs="宋体"/>
          <w:color w:val="auto"/>
          <w:sz w:val="24"/>
          <w:szCs w:val="24"/>
          <w:highlight w:val="none"/>
        </w:rPr>
      </w:pPr>
    </w:p>
    <w:p w14:paraId="710B065F">
      <w:pPr>
        <w:tabs>
          <w:tab w:val="left" w:pos="5130"/>
        </w:tabs>
        <w:spacing w:line="360" w:lineRule="auto"/>
        <w:ind w:firstLine="480" w:firstLineChars="200"/>
        <w:rPr>
          <w:rFonts w:hint="eastAsia" w:ascii="宋体" w:hAnsi="宋体" w:eastAsia="宋体" w:cs="宋体"/>
          <w:color w:val="auto"/>
          <w:sz w:val="24"/>
          <w:szCs w:val="24"/>
          <w:highlight w:val="none"/>
        </w:rPr>
      </w:pPr>
    </w:p>
    <w:p w14:paraId="43C2485D">
      <w:pPr>
        <w:tabs>
          <w:tab w:val="left" w:pos="5130"/>
        </w:tabs>
        <w:spacing w:line="360" w:lineRule="auto"/>
        <w:ind w:firstLine="480" w:firstLineChars="200"/>
        <w:rPr>
          <w:rFonts w:hint="eastAsia" w:ascii="宋体" w:hAnsi="宋体" w:eastAsia="宋体" w:cs="宋体"/>
          <w:color w:val="auto"/>
          <w:sz w:val="24"/>
          <w:szCs w:val="24"/>
          <w:highlight w:val="none"/>
        </w:rPr>
      </w:pPr>
    </w:p>
    <w:p w14:paraId="3D6E5774">
      <w:pPr>
        <w:tabs>
          <w:tab w:val="left" w:pos="5130"/>
        </w:tabs>
        <w:spacing w:line="360" w:lineRule="auto"/>
        <w:ind w:firstLine="480" w:firstLineChars="200"/>
        <w:rPr>
          <w:rFonts w:hint="eastAsia" w:ascii="宋体" w:hAnsi="宋体" w:eastAsia="宋体" w:cs="宋体"/>
          <w:color w:val="auto"/>
          <w:sz w:val="24"/>
          <w:szCs w:val="24"/>
          <w:highlight w:val="none"/>
        </w:rPr>
      </w:pPr>
    </w:p>
    <w:p w14:paraId="141C25A3">
      <w:pPr>
        <w:tabs>
          <w:tab w:val="left" w:pos="5130"/>
        </w:tabs>
        <w:spacing w:line="360" w:lineRule="auto"/>
        <w:ind w:firstLine="480" w:firstLineChars="200"/>
        <w:rPr>
          <w:rFonts w:hint="eastAsia" w:ascii="宋体" w:hAnsi="宋体" w:eastAsia="宋体" w:cs="宋体"/>
          <w:color w:val="auto"/>
          <w:sz w:val="24"/>
          <w:szCs w:val="24"/>
          <w:highlight w:val="none"/>
        </w:rPr>
      </w:pPr>
    </w:p>
    <w:p w14:paraId="21E0F52C">
      <w:pPr>
        <w:tabs>
          <w:tab w:val="left" w:pos="5130"/>
        </w:tabs>
        <w:spacing w:line="360" w:lineRule="auto"/>
        <w:ind w:firstLine="480" w:firstLineChars="200"/>
        <w:rPr>
          <w:rFonts w:hint="eastAsia" w:ascii="宋体" w:hAnsi="宋体" w:eastAsia="宋体" w:cs="宋体"/>
          <w:color w:val="auto"/>
          <w:sz w:val="24"/>
          <w:szCs w:val="24"/>
          <w:highlight w:val="none"/>
        </w:rPr>
      </w:pPr>
    </w:p>
    <w:p w14:paraId="541F8AA6">
      <w:pPr>
        <w:tabs>
          <w:tab w:val="left" w:pos="5130"/>
        </w:tabs>
        <w:spacing w:line="360" w:lineRule="auto"/>
        <w:ind w:firstLine="480" w:firstLineChars="200"/>
        <w:rPr>
          <w:rFonts w:hint="eastAsia" w:ascii="宋体" w:hAnsi="宋体" w:eastAsia="宋体" w:cs="宋体"/>
          <w:color w:val="auto"/>
          <w:sz w:val="24"/>
          <w:szCs w:val="24"/>
          <w:highlight w:val="none"/>
        </w:rPr>
      </w:pPr>
    </w:p>
    <w:p w14:paraId="34D065E2">
      <w:pPr>
        <w:tabs>
          <w:tab w:val="left" w:pos="5130"/>
        </w:tabs>
        <w:spacing w:line="360" w:lineRule="auto"/>
        <w:ind w:firstLine="480" w:firstLineChars="200"/>
        <w:rPr>
          <w:rFonts w:hint="eastAsia" w:ascii="宋体" w:hAnsi="宋体" w:eastAsia="宋体" w:cs="宋体"/>
          <w:color w:val="auto"/>
          <w:sz w:val="24"/>
          <w:szCs w:val="24"/>
          <w:highlight w:val="none"/>
        </w:rPr>
      </w:pPr>
    </w:p>
    <w:p w14:paraId="3DBD1E1A">
      <w:pPr>
        <w:tabs>
          <w:tab w:val="left" w:pos="5130"/>
        </w:tabs>
        <w:spacing w:line="360" w:lineRule="auto"/>
        <w:ind w:firstLine="480" w:firstLineChars="200"/>
        <w:rPr>
          <w:rFonts w:hint="eastAsia" w:ascii="宋体" w:hAnsi="宋体" w:eastAsia="宋体" w:cs="宋体"/>
          <w:color w:val="auto"/>
          <w:sz w:val="24"/>
          <w:szCs w:val="24"/>
          <w:highlight w:val="none"/>
        </w:rPr>
      </w:pPr>
    </w:p>
    <w:p w14:paraId="37C5D856">
      <w:pPr>
        <w:tabs>
          <w:tab w:val="left" w:pos="5130"/>
        </w:tabs>
        <w:spacing w:line="360" w:lineRule="auto"/>
        <w:ind w:firstLine="480" w:firstLineChars="200"/>
        <w:rPr>
          <w:rFonts w:hint="eastAsia" w:ascii="宋体" w:hAnsi="宋体" w:eastAsia="宋体" w:cs="宋体"/>
          <w:color w:val="auto"/>
          <w:sz w:val="24"/>
          <w:szCs w:val="24"/>
          <w:highlight w:val="none"/>
        </w:rPr>
      </w:pPr>
    </w:p>
    <w:p w14:paraId="21784598">
      <w:pPr>
        <w:tabs>
          <w:tab w:val="left" w:pos="5130"/>
        </w:tabs>
        <w:spacing w:line="360" w:lineRule="auto"/>
        <w:ind w:firstLine="480" w:firstLineChars="200"/>
        <w:rPr>
          <w:rFonts w:hint="eastAsia" w:ascii="宋体" w:hAnsi="宋体" w:eastAsia="宋体" w:cs="宋体"/>
          <w:color w:val="auto"/>
          <w:sz w:val="24"/>
          <w:szCs w:val="24"/>
          <w:highlight w:val="none"/>
        </w:rPr>
      </w:pPr>
    </w:p>
    <w:p w14:paraId="6578F053">
      <w:pPr>
        <w:tabs>
          <w:tab w:val="left" w:pos="5130"/>
        </w:tabs>
        <w:spacing w:line="360" w:lineRule="auto"/>
        <w:ind w:firstLine="480" w:firstLineChars="200"/>
        <w:rPr>
          <w:rFonts w:hint="eastAsia" w:ascii="宋体" w:hAnsi="宋体" w:eastAsia="宋体" w:cs="宋体"/>
          <w:color w:val="auto"/>
          <w:sz w:val="24"/>
          <w:szCs w:val="24"/>
          <w:highlight w:val="none"/>
        </w:rPr>
      </w:pPr>
    </w:p>
    <w:p w14:paraId="4C0A79F1">
      <w:pPr>
        <w:tabs>
          <w:tab w:val="left" w:pos="5130"/>
        </w:tabs>
        <w:spacing w:line="360" w:lineRule="auto"/>
        <w:ind w:firstLine="480" w:firstLineChars="200"/>
        <w:rPr>
          <w:rFonts w:hint="eastAsia" w:ascii="宋体" w:hAnsi="宋体" w:eastAsia="宋体" w:cs="宋体"/>
          <w:color w:val="auto"/>
          <w:sz w:val="24"/>
          <w:szCs w:val="24"/>
          <w:highlight w:val="none"/>
        </w:rPr>
      </w:pPr>
    </w:p>
    <w:p w14:paraId="029A28E2">
      <w:pPr>
        <w:tabs>
          <w:tab w:val="left" w:pos="5130"/>
        </w:tabs>
        <w:spacing w:line="360" w:lineRule="auto"/>
        <w:rPr>
          <w:rFonts w:hint="eastAsia" w:ascii="宋体" w:hAnsi="宋体" w:eastAsia="宋体" w:cs="宋体"/>
          <w:color w:val="auto"/>
          <w:sz w:val="24"/>
          <w:szCs w:val="24"/>
          <w:highlight w:val="none"/>
        </w:rPr>
      </w:pPr>
    </w:p>
    <w:p w14:paraId="340E2E95">
      <w:pPr>
        <w:tabs>
          <w:tab w:val="left" w:pos="5130"/>
        </w:tabs>
        <w:spacing w:line="360" w:lineRule="auto"/>
        <w:rPr>
          <w:rFonts w:hint="eastAsia" w:ascii="宋体" w:hAnsi="宋体" w:eastAsia="宋体" w:cs="宋体"/>
          <w:color w:val="auto"/>
          <w:sz w:val="24"/>
          <w:szCs w:val="24"/>
          <w:highlight w:val="none"/>
        </w:rPr>
      </w:pPr>
    </w:p>
    <w:p w14:paraId="3C418A84">
      <w:pPr>
        <w:tabs>
          <w:tab w:val="left" w:pos="5130"/>
        </w:tabs>
        <w:spacing w:line="360" w:lineRule="auto"/>
        <w:rPr>
          <w:rFonts w:hint="eastAsia" w:ascii="宋体" w:hAnsi="宋体" w:eastAsia="宋体" w:cs="宋体"/>
          <w:color w:val="auto"/>
          <w:sz w:val="24"/>
          <w:szCs w:val="24"/>
          <w:highlight w:val="none"/>
        </w:rPr>
      </w:pPr>
    </w:p>
    <w:p w14:paraId="0F38AEA5">
      <w:pPr>
        <w:tabs>
          <w:tab w:val="left" w:pos="5130"/>
        </w:tabs>
        <w:spacing w:line="360" w:lineRule="auto"/>
        <w:rPr>
          <w:rFonts w:hint="eastAsia" w:ascii="宋体" w:hAnsi="宋体" w:eastAsia="宋体" w:cs="宋体"/>
          <w:color w:val="auto"/>
          <w:sz w:val="24"/>
          <w:szCs w:val="24"/>
          <w:highlight w:val="none"/>
        </w:rPr>
      </w:pPr>
    </w:p>
    <w:p w14:paraId="2E3C24DC">
      <w:pPr>
        <w:numPr>
          <w:ilvl w:val="0"/>
          <w:numId w:val="4"/>
        </w:numPr>
        <w:spacing w:line="360" w:lineRule="auto"/>
        <w:rPr>
          <w:color w:val="auto"/>
          <w:highlight w:val="none"/>
        </w:rPr>
      </w:pPr>
      <w:r>
        <w:rPr>
          <w:rFonts w:hint="eastAsia" w:ascii="宋体" w:hAnsi="宋体" w:eastAsia="宋体" w:cs="宋体"/>
          <w:color w:val="auto"/>
          <w:sz w:val="28"/>
          <w:szCs w:val="28"/>
          <w:highlight w:val="none"/>
          <w:lang w:val="en-US" w:eastAsia="zh-CN"/>
        </w:rPr>
        <w:t>采购需求</w:t>
      </w:r>
    </w:p>
    <w:p w14:paraId="1DA22F10">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val="0"/>
          <w:color w:val="auto"/>
          <w:kern w:val="0"/>
          <w:sz w:val="24"/>
          <w:szCs w:val="24"/>
          <w:highlight w:val="none"/>
          <w:lang w:val="en-US" w:eastAsia="zh-CN" w:bidi="ar"/>
        </w:rPr>
      </w:pPr>
      <w:r>
        <w:rPr>
          <w:rFonts w:hint="default" w:ascii="宋体" w:hAnsi="宋体" w:cs="宋体"/>
          <w:bCs w:val="0"/>
          <w:color w:val="auto"/>
          <w:kern w:val="0"/>
          <w:sz w:val="24"/>
          <w:szCs w:val="24"/>
          <w:highlight w:val="none"/>
          <w:lang w:eastAsia="zh-CN" w:bidi="ar"/>
        </w:rPr>
        <w:t>1.</w:t>
      </w:r>
      <w:r>
        <w:rPr>
          <w:rFonts w:hint="eastAsia" w:ascii="宋体" w:hAnsi="宋体" w:eastAsia="宋体" w:cs="宋体"/>
          <w:bCs w:val="0"/>
          <w:color w:val="auto"/>
          <w:kern w:val="0"/>
          <w:sz w:val="24"/>
          <w:szCs w:val="24"/>
          <w:highlight w:val="none"/>
          <w:lang w:val="en-US" w:eastAsia="zh-CN" w:bidi="ar"/>
        </w:rPr>
        <w:t>招标清单</w:t>
      </w:r>
    </w:p>
    <w:p w14:paraId="206AC99A">
      <w:pPr>
        <w:keepNext w:val="0"/>
        <w:keepLines w:val="0"/>
        <w:widowControl w:val="0"/>
        <w:numPr>
          <w:ilvl w:val="-1"/>
          <w:numId w:val="0"/>
        </w:numPr>
        <w:suppressLineNumbers w:val="0"/>
        <w:spacing w:before="0" w:beforeAutospacing="0" w:after="0" w:afterAutospacing="0"/>
        <w:ind w:left="0" w:right="0"/>
        <w:jc w:val="left"/>
        <w:rPr>
          <w:rFonts w:hint="eastAsia" w:ascii="宋体" w:hAnsi="宋体" w:eastAsia="宋体" w:cs="宋体"/>
          <w:bCs/>
          <w:color w:val="auto"/>
          <w:kern w:val="2"/>
          <w:sz w:val="21"/>
          <w:szCs w:val="21"/>
          <w:highlight w:val="none"/>
          <w:lang w:val="en-US" w:eastAsia="zh-CN" w:bidi="ar"/>
        </w:rPr>
      </w:pP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8"/>
        <w:gridCol w:w="4950"/>
        <w:gridCol w:w="1385"/>
        <w:gridCol w:w="1385"/>
        <w:gridCol w:w="1385"/>
      </w:tblGrid>
      <w:tr w14:paraId="67261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CED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品目号</w:t>
            </w:r>
          </w:p>
        </w:tc>
        <w:tc>
          <w:tcPr>
            <w:tcW w:w="2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0417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货票名称</w:t>
            </w:r>
          </w:p>
        </w:tc>
        <w:tc>
          <w:tcPr>
            <w:tcW w:w="6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915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采购数量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w:t>
            </w:r>
          </w:p>
        </w:tc>
        <w:tc>
          <w:tcPr>
            <w:tcW w:w="6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7D0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单台限价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（元）</w:t>
            </w:r>
          </w:p>
        </w:tc>
        <w:tc>
          <w:tcPr>
            <w:tcW w:w="6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E1A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预算总额</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（元）</w:t>
            </w:r>
          </w:p>
        </w:tc>
      </w:tr>
      <w:tr w14:paraId="284E5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9F1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4D5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6.5公斤级波轮洗衣机</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5917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178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760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D9C2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304</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000</w:t>
            </w:r>
          </w:p>
        </w:tc>
      </w:tr>
      <w:tr w14:paraId="2A4A2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C81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A3EC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8公斤波轮洗衣机</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F27A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F0F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840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9DC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504</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000</w:t>
            </w:r>
          </w:p>
        </w:tc>
      </w:tr>
      <w:tr w14:paraId="4BD3B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62DB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FF5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10公斤级波轮洗衣机</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A3E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350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F5DC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030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237E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360</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500</w:t>
            </w:r>
          </w:p>
        </w:tc>
      </w:tr>
      <w:tr w14:paraId="3B424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F57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54F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10公斤滚筒洗衣机</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078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C910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650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7C69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412</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500</w:t>
            </w:r>
          </w:p>
        </w:tc>
      </w:tr>
      <w:tr w14:paraId="58945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5B8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EBBF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10公斤洗烘滚筒洗衣机</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602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921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199</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8EB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395</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820</w:t>
            </w:r>
          </w:p>
        </w:tc>
      </w:tr>
      <w:tr w14:paraId="60176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0BB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1—6</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314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40升≤总容积≤50升单门冰箱</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988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B69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550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415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137</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500</w:t>
            </w:r>
          </w:p>
        </w:tc>
      </w:tr>
      <w:tr w14:paraId="00516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938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1—7</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A05D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90升≤总容积≤95升单门冰箱 </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73E9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304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725</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2AE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275</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500</w:t>
            </w:r>
          </w:p>
        </w:tc>
      </w:tr>
      <w:tr w14:paraId="7317E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8F5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1—8</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D3A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170升≤总容积≤186升双门冰箱</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9325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280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64B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050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830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294</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000</w:t>
            </w:r>
          </w:p>
        </w:tc>
      </w:tr>
      <w:tr w14:paraId="60221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C30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1—9</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F21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185升≤总容积≤192升双门风冷冰箱 </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020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901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600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B8E0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240</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000</w:t>
            </w:r>
          </w:p>
        </w:tc>
      </w:tr>
      <w:tr w14:paraId="33B2A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947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1—10</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CE3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216升≤总容积≤245升三门风冷冰箱 </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1B6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28C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880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815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282</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000</w:t>
            </w:r>
          </w:p>
        </w:tc>
      </w:tr>
      <w:tr w14:paraId="45446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B5C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1—11</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214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319升≤总容积≤342升四门冰箱 </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D81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4FD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699</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E86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161</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940</w:t>
            </w:r>
          </w:p>
        </w:tc>
      </w:tr>
      <w:tr w14:paraId="0EAB0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DA5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1—12</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93A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405升≤总容积≤435升变频风冷多门冰箱 </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B54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26F9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559</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869B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177</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950</w:t>
            </w:r>
          </w:p>
        </w:tc>
      </w:tr>
      <w:tr w14:paraId="2FBCE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2B09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1—13</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159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502升≤总容积≤529升变频风冷十字对开门冰箱 </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DDB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5F6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599</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1C0B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229</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950</w:t>
            </w:r>
          </w:p>
        </w:tc>
      </w:tr>
      <w:tr w14:paraId="4BE79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D9E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1—14</w:t>
            </w:r>
          </w:p>
        </w:tc>
        <w:tc>
          <w:tcPr>
            <w:tcW w:w="2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C05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519升≤总容积≤537升风冷对开门冰箱 </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381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744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032</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13F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454</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800</w:t>
            </w:r>
          </w:p>
        </w:tc>
      </w:tr>
      <w:tr w14:paraId="26115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4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4BC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合计</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D41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300</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2BB11">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178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230</w:t>
            </w:r>
            <w:r>
              <w:rPr>
                <w:rFonts w:hint="default" w:ascii="宋体" w:hAnsi="宋体" w:cs="宋体"/>
                <w:i w:val="0"/>
                <w:iCs w:val="0"/>
                <w:color w:val="auto"/>
                <w:kern w:val="0"/>
                <w:sz w:val="22"/>
                <w:szCs w:val="22"/>
                <w:highlight w:val="none"/>
                <w:u w:val="none"/>
                <w:lang w:eastAsia="zh-CN" w:bidi="ar"/>
              </w:rPr>
              <w:t>,</w:t>
            </w:r>
            <w:r>
              <w:rPr>
                <w:rFonts w:hint="eastAsia" w:ascii="宋体" w:hAnsi="宋体" w:eastAsia="宋体" w:cs="宋体"/>
                <w:i w:val="0"/>
                <w:iCs w:val="0"/>
                <w:color w:val="auto"/>
                <w:kern w:val="0"/>
                <w:sz w:val="22"/>
                <w:szCs w:val="22"/>
                <w:highlight w:val="none"/>
                <w:u w:val="none"/>
                <w:lang w:val="en-US" w:eastAsia="zh-CN" w:bidi="ar"/>
              </w:rPr>
              <w:t>460</w:t>
            </w:r>
          </w:p>
        </w:tc>
      </w:tr>
    </w:tbl>
    <w:p w14:paraId="7270AE69">
      <w:pPr>
        <w:keepNext w:val="0"/>
        <w:keepLines w:val="0"/>
        <w:widowControl w:val="0"/>
        <w:numPr>
          <w:ilvl w:val="-1"/>
          <w:numId w:val="0"/>
        </w:numPr>
        <w:suppressLineNumbers w:val="0"/>
        <w:spacing w:before="0" w:beforeAutospacing="0" w:after="0" w:afterAutospacing="0"/>
        <w:ind w:left="0" w:right="0"/>
        <w:jc w:val="left"/>
        <w:rPr>
          <w:rFonts w:hint="eastAsia" w:ascii="宋体" w:hAnsi="宋体" w:eastAsia="宋体" w:cs="宋体"/>
          <w:bCs/>
          <w:color w:val="auto"/>
          <w:kern w:val="2"/>
          <w:sz w:val="21"/>
          <w:szCs w:val="21"/>
          <w:highlight w:val="none"/>
          <w:lang w:val="en-US" w:eastAsia="zh-CN" w:bidi="ar"/>
        </w:rPr>
      </w:pPr>
    </w:p>
    <w:p w14:paraId="5695EC0B">
      <w:pPr>
        <w:numPr>
          <w:ilvl w:val="-1"/>
          <w:numId w:val="0"/>
        </w:numPr>
        <w:spacing w:line="360" w:lineRule="auto"/>
        <w:rPr>
          <w:rFonts w:hint="eastAsia"/>
          <w:color w:val="auto"/>
          <w:highlight w:val="none"/>
          <w:lang w:val="en-US" w:eastAsia="zh-CN"/>
        </w:rPr>
      </w:pPr>
      <w:r>
        <w:rPr>
          <w:rFonts w:hint="eastAsia" w:ascii="宋体" w:hAnsi="宋体" w:eastAsia="宋体" w:cs="宋体"/>
          <w:color w:val="auto"/>
          <w:kern w:val="2"/>
          <w:sz w:val="21"/>
          <w:szCs w:val="21"/>
          <w:highlight w:val="none"/>
          <w:lang w:val="en-US" w:eastAsia="zh-CN" w:bidi="ar"/>
        </w:rPr>
        <w:t>2</w:t>
      </w:r>
      <w:r>
        <w:rPr>
          <w:rFonts w:hint="eastAsia" w:ascii="宋体" w:hAnsi="宋体" w:eastAsia="宋体" w:cs="宋体"/>
          <w:color w:val="auto"/>
          <w:kern w:val="0"/>
          <w:sz w:val="24"/>
          <w:szCs w:val="24"/>
          <w:highlight w:val="none"/>
          <w:lang w:val="en-US" w:eastAsia="zh-CN" w:bidi="ar"/>
        </w:rPr>
        <w:t>.参数要求</w:t>
      </w:r>
    </w:p>
    <w:tbl>
      <w:tblPr>
        <w:tblStyle w:val="12"/>
        <w:tblW w:w="80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2"/>
        <w:gridCol w:w="1940"/>
        <w:gridCol w:w="4715"/>
        <w:gridCol w:w="20"/>
      </w:tblGrid>
      <w:tr w14:paraId="2F858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0" w:type="dxa"/>
          <w:trHeight w:val="270"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B8A6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品目号</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C12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规格</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61B8A5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参数</w:t>
            </w:r>
          </w:p>
        </w:tc>
      </w:tr>
      <w:tr w14:paraId="4F035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0" w:type="dxa"/>
          <w:trHeight w:val="2683"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A7A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w:t>
            </w:r>
          </w:p>
        </w:tc>
        <w:tc>
          <w:tcPr>
            <w:tcW w:w="1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8C4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6.5公斤级波轮洗衣机</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73CBDD9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*1.6.5公斤≤洗涤容量≤7公斤；波轮全自动；不锈钢内筒；电脑控制面板；能效等级为3级或2级或1级；洗净比≥0.8；</w:t>
            </w:r>
          </w:p>
          <w:p w14:paraId="3337E4FF">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2.浸泡；</w:t>
            </w:r>
          </w:p>
          <w:p w14:paraId="0070FDF3">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3.快洗；</w:t>
            </w:r>
          </w:p>
          <w:p w14:paraId="7AE55CE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4.脱水功能（甩干）；</w:t>
            </w:r>
          </w:p>
        </w:tc>
      </w:tr>
      <w:tr w14:paraId="041E9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5"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A44F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w:t>
            </w:r>
          </w:p>
        </w:tc>
        <w:tc>
          <w:tcPr>
            <w:tcW w:w="1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D939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8公斤波轮洗衣机</w:t>
            </w:r>
          </w:p>
        </w:tc>
        <w:tc>
          <w:tcPr>
            <w:tcW w:w="4735"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D037E5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*1.洗涤容量=8公斤；波轮全自动；不锈钢内筒；电脑控制面板；能效等级3级或2级或1级；洗净比≥0.8；</w:t>
            </w:r>
          </w:p>
          <w:p w14:paraId="7987FE59">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2.浸泡；</w:t>
            </w:r>
          </w:p>
          <w:p w14:paraId="7F4CFF9C">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3.快洗；</w:t>
            </w:r>
          </w:p>
          <w:p w14:paraId="245F9BE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4.脱水功能（甩干）；</w:t>
            </w:r>
          </w:p>
        </w:tc>
      </w:tr>
      <w:tr w14:paraId="1B1B9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224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1-3</w:t>
            </w:r>
          </w:p>
        </w:tc>
        <w:tc>
          <w:tcPr>
            <w:tcW w:w="1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FB6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10公斤</w:t>
            </w:r>
            <w:r>
              <w:rPr>
                <w:rFonts w:hint="eastAsia" w:ascii="宋体" w:hAnsi="宋体" w:cs="宋体"/>
                <w:b/>
                <w:bCs/>
                <w:i w:val="0"/>
                <w:iCs w:val="0"/>
                <w:color w:val="auto"/>
                <w:kern w:val="0"/>
                <w:sz w:val="21"/>
                <w:szCs w:val="21"/>
                <w:highlight w:val="none"/>
                <w:u w:val="none"/>
                <w:lang w:val="en-US" w:eastAsia="zh-CN" w:bidi="ar"/>
              </w:rPr>
              <w:t>级</w:t>
            </w:r>
            <w:r>
              <w:rPr>
                <w:rFonts w:hint="eastAsia" w:ascii="宋体" w:hAnsi="宋体" w:eastAsia="宋体" w:cs="宋体"/>
                <w:b/>
                <w:bCs/>
                <w:i w:val="0"/>
                <w:iCs w:val="0"/>
                <w:color w:val="auto"/>
                <w:kern w:val="0"/>
                <w:sz w:val="21"/>
                <w:szCs w:val="21"/>
                <w:highlight w:val="none"/>
                <w:u w:val="none"/>
                <w:lang w:val="en-US" w:eastAsia="zh-CN" w:bidi="ar"/>
              </w:rPr>
              <w:t>波轮洗衣机</w:t>
            </w:r>
          </w:p>
        </w:tc>
        <w:tc>
          <w:tcPr>
            <w:tcW w:w="4735"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75A7814F">
            <w:pPr>
              <w:keepNext w:val="0"/>
              <w:keepLines w:val="0"/>
              <w:widowControl/>
              <w:suppressLineNumbers w:val="0"/>
              <w:spacing w:before="0" w:beforeAutospacing="0" w:after="0" w:afterAutospacing="0"/>
              <w:ind w:left="0" w:right="0"/>
              <w:jc w:val="left"/>
              <w:textAlignment w:val="center"/>
              <w:rPr>
                <w:rStyle w:val="17"/>
                <w:rFonts w:hint="eastAsia" w:ascii="宋体" w:hAnsi="宋体" w:eastAsia="宋体" w:cs="宋体"/>
                <w:b/>
                <w:bCs/>
                <w:color w:val="auto"/>
                <w:sz w:val="21"/>
                <w:szCs w:val="21"/>
                <w:highlight w:val="none"/>
                <w:lang w:val="en-US" w:eastAsia="zh-CN" w:bidi="ar"/>
              </w:rPr>
            </w:pPr>
            <w:r>
              <w:rPr>
                <w:rStyle w:val="17"/>
                <w:rFonts w:hint="eastAsia" w:ascii="宋体" w:hAnsi="宋体" w:eastAsia="宋体" w:cs="宋体"/>
                <w:b/>
                <w:bCs/>
                <w:color w:val="auto"/>
                <w:sz w:val="21"/>
                <w:szCs w:val="21"/>
                <w:highlight w:val="none"/>
                <w:lang w:val="en-US" w:eastAsia="zh-CN" w:bidi="ar"/>
              </w:rPr>
              <w:t>*1.洗涤容量≥10公斤；波轮全自动；不锈钢内筒；电脑控制面板；能效等级3级或2级或1级；洗净比≥0.8；箱体为金属材质 ；</w:t>
            </w:r>
          </w:p>
          <w:p w14:paraId="7C3DECC1">
            <w:pPr>
              <w:keepNext w:val="0"/>
              <w:keepLines w:val="0"/>
              <w:widowControl/>
              <w:suppressLineNumbers w:val="0"/>
              <w:spacing w:before="0" w:beforeAutospacing="0" w:after="0" w:afterAutospacing="0"/>
              <w:ind w:left="0" w:right="0"/>
              <w:jc w:val="left"/>
              <w:textAlignment w:val="center"/>
              <w:rPr>
                <w:rStyle w:val="17"/>
                <w:rFonts w:hint="default" w:ascii="宋体" w:hAnsi="宋体" w:eastAsia="宋体" w:cs="宋体"/>
                <w:b w:val="0"/>
                <w:bCs w:val="0"/>
                <w:color w:val="auto"/>
                <w:sz w:val="21"/>
                <w:szCs w:val="21"/>
                <w:highlight w:val="none"/>
                <w:lang w:val="en-US" w:eastAsia="zh-CN" w:bidi="ar"/>
              </w:rPr>
            </w:pPr>
            <w:r>
              <w:rPr>
                <w:rStyle w:val="17"/>
                <w:rFonts w:hint="eastAsia" w:ascii="宋体" w:hAnsi="宋体" w:eastAsia="宋体" w:cs="宋体"/>
                <w:b w:val="0"/>
                <w:bCs w:val="0"/>
                <w:color w:val="auto"/>
                <w:sz w:val="21"/>
                <w:szCs w:val="21"/>
                <w:highlight w:val="none"/>
                <w:lang w:val="en-US" w:eastAsia="zh-CN" w:bidi="ar"/>
              </w:rPr>
              <w:t>2.浸泡；</w:t>
            </w:r>
          </w:p>
          <w:p w14:paraId="560C0E30">
            <w:pPr>
              <w:keepNext w:val="0"/>
              <w:keepLines w:val="0"/>
              <w:widowControl/>
              <w:suppressLineNumbers w:val="0"/>
              <w:spacing w:before="0" w:beforeAutospacing="0" w:after="0" w:afterAutospacing="0"/>
              <w:ind w:left="0" w:right="0"/>
              <w:jc w:val="left"/>
              <w:textAlignment w:val="center"/>
              <w:rPr>
                <w:rStyle w:val="17"/>
                <w:rFonts w:hint="default" w:ascii="宋体" w:hAnsi="宋体" w:eastAsia="宋体" w:cs="宋体"/>
                <w:b w:val="0"/>
                <w:bCs w:val="0"/>
                <w:color w:val="auto"/>
                <w:sz w:val="21"/>
                <w:szCs w:val="21"/>
                <w:highlight w:val="none"/>
                <w:lang w:val="en-US" w:eastAsia="zh-CN" w:bidi="ar"/>
              </w:rPr>
            </w:pPr>
            <w:r>
              <w:rPr>
                <w:rStyle w:val="17"/>
                <w:rFonts w:hint="eastAsia" w:ascii="宋体" w:hAnsi="宋体" w:eastAsia="宋体" w:cs="宋体"/>
                <w:b w:val="0"/>
                <w:bCs w:val="0"/>
                <w:color w:val="auto"/>
                <w:sz w:val="21"/>
                <w:szCs w:val="21"/>
                <w:highlight w:val="none"/>
                <w:lang w:val="en-US" w:eastAsia="zh-CN" w:bidi="ar"/>
              </w:rPr>
              <w:t>3.快洗；</w:t>
            </w:r>
          </w:p>
          <w:p w14:paraId="3B74505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Style w:val="17"/>
                <w:rFonts w:hint="eastAsia" w:ascii="宋体" w:hAnsi="宋体" w:eastAsia="宋体" w:cs="宋体"/>
                <w:b w:val="0"/>
                <w:bCs w:val="0"/>
                <w:color w:val="auto"/>
                <w:sz w:val="21"/>
                <w:szCs w:val="21"/>
                <w:highlight w:val="none"/>
                <w:lang w:val="en-US" w:eastAsia="zh-CN" w:bidi="ar"/>
              </w:rPr>
              <w:t>4.脱水功能（甩干）；</w:t>
            </w:r>
          </w:p>
        </w:tc>
      </w:tr>
      <w:tr w14:paraId="5D088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4E44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1—4</w:t>
            </w:r>
          </w:p>
        </w:tc>
        <w:tc>
          <w:tcPr>
            <w:tcW w:w="1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41F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10公斤滚筒洗衣机</w:t>
            </w:r>
          </w:p>
        </w:tc>
        <w:tc>
          <w:tcPr>
            <w:tcW w:w="4735"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0BE8FD28">
            <w:pPr>
              <w:keepNext w:val="0"/>
              <w:keepLines w:val="0"/>
              <w:widowControl/>
              <w:suppressLineNumbers w:val="0"/>
              <w:spacing w:before="0" w:beforeAutospacing="0" w:after="0" w:afterAutospacing="0"/>
              <w:ind w:left="0" w:right="0"/>
              <w:jc w:val="left"/>
              <w:textAlignment w:val="center"/>
              <w:rPr>
                <w:rStyle w:val="17"/>
                <w:rFonts w:hint="eastAsia" w:ascii="宋体" w:hAnsi="宋体" w:eastAsia="宋体" w:cs="宋体"/>
                <w:b/>
                <w:bCs/>
                <w:color w:val="auto"/>
                <w:sz w:val="21"/>
                <w:szCs w:val="21"/>
                <w:highlight w:val="none"/>
                <w:lang w:val="en-US" w:eastAsia="zh-CN" w:bidi="ar"/>
              </w:rPr>
            </w:pPr>
            <w:r>
              <w:rPr>
                <w:rStyle w:val="17"/>
                <w:rFonts w:hint="eastAsia" w:ascii="宋体" w:hAnsi="宋体" w:eastAsia="宋体" w:cs="宋体"/>
                <w:b/>
                <w:bCs/>
                <w:color w:val="auto"/>
                <w:sz w:val="21"/>
                <w:szCs w:val="21"/>
                <w:highlight w:val="none"/>
                <w:lang w:val="en-US" w:eastAsia="zh-CN" w:bidi="ar"/>
              </w:rPr>
              <w:t>*1.洗涤容量=10公斤；滚筒全自动；不锈钢内筒；电脑控制面板；能效等级为1级；洗净比≥1.03；采用变频洗涤(脱水)电机；箱体为金属材质；</w:t>
            </w:r>
          </w:p>
          <w:p w14:paraId="27C86001">
            <w:pPr>
              <w:keepNext w:val="0"/>
              <w:keepLines w:val="0"/>
              <w:widowControl/>
              <w:suppressLineNumbers w:val="0"/>
              <w:spacing w:before="0" w:beforeAutospacing="0" w:after="0" w:afterAutospacing="0"/>
              <w:ind w:left="0" w:right="0"/>
              <w:jc w:val="left"/>
              <w:textAlignment w:val="center"/>
              <w:rPr>
                <w:rStyle w:val="17"/>
                <w:rFonts w:hint="default" w:ascii="宋体" w:hAnsi="宋体" w:eastAsia="宋体" w:cs="宋体"/>
                <w:b w:val="0"/>
                <w:bCs w:val="0"/>
                <w:color w:val="auto"/>
                <w:sz w:val="21"/>
                <w:szCs w:val="21"/>
                <w:highlight w:val="none"/>
                <w:lang w:val="en-US" w:eastAsia="zh-CN" w:bidi="ar"/>
              </w:rPr>
            </w:pPr>
            <w:r>
              <w:rPr>
                <w:rStyle w:val="17"/>
                <w:rFonts w:hint="eastAsia" w:ascii="宋体" w:hAnsi="宋体" w:eastAsia="宋体" w:cs="宋体"/>
                <w:b w:val="0"/>
                <w:bCs w:val="0"/>
                <w:color w:val="auto"/>
                <w:sz w:val="21"/>
                <w:szCs w:val="21"/>
                <w:highlight w:val="none"/>
                <w:lang w:val="en-US" w:eastAsia="zh-CN" w:bidi="ar"/>
              </w:rPr>
              <w:t>2.浸泡；</w:t>
            </w:r>
          </w:p>
          <w:p w14:paraId="3B79AF7B">
            <w:pPr>
              <w:keepNext w:val="0"/>
              <w:keepLines w:val="0"/>
              <w:widowControl/>
              <w:suppressLineNumbers w:val="0"/>
              <w:spacing w:before="0" w:beforeAutospacing="0" w:after="0" w:afterAutospacing="0"/>
              <w:ind w:left="0" w:right="0"/>
              <w:jc w:val="left"/>
              <w:textAlignment w:val="center"/>
              <w:rPr>
                <w:rStyle w:val="17"/>
                <w:rFonts w:hint="default" w:ascii="宋体" w:hAnsi="宋体" w:eastAsia="宋体" w:cs="宋体"/>
                <w:b w:val="0"/>
                <w:bCs w:val="0"/>
                <w:color w:val="auto"/>
                <w:sz w:val="21"/>
                <w:szCs w:val="21"/>
                <w:highlight w:val="none"/>
                <w:lang w:val="en-US" w:eastAsia="zh-CN" w:bidi="ar"/>
              </w:rPr>
            </w:pPr>
            <w:r>
              <w:rPr>
                <w:rStyle w:val="17"/>
                <w:rFonts w:hint="eastAsia" w:ascii="宋体" w:hAnsi="宋体" w:eastAsia="宋体" w:cs="宋体"/>
                <w:b w:val="0"/>
                <w:bCs w:val="0"/>
                <w:color w:val="auto"/>
                <w:sz w:val="21"/>
                <w:szCs w:val="21"/>
                <w:highlight w:val="none"/>
                <w:lang w:val="en-US" w:eastAsia="zh-CN" w:bidi="ar"/>
              </w:rPr>
              <w:t>3.快洗；</w:t>
            </w:r>
          </w:p>
          <w:p w14:paraId="1D53E0F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Style w:val="17"/>
                <w:rFonts w:hint="eastAsia" w:ascii="宋体" w:hAnsi="宋体" w:eastAsia="宋体" w:cs="宋体"/>
                <w:b w:val="0"/>
                <w:bCs w:val="0"/>
                <w:color w:val="auto"/>
                <w:sz w:val="21"/>
                <w:szCs w:val="21"/>
                <w:highlight w:val="none"/>
                <w:lang w:val="en-US" w:eastAsia="zh-CN" w:bidi="ar"/>
              </w:rPr>
              <w:t>4.脱水功能（甩干）；</w:t>
            </w:r>
          </w:p>
        </w:tc>
      </w:tr>
      <w:tr w14:paraId="70FB1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0" w:type="dxa"/>
          <w:trHeight w:val="3240"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BBF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1—5</w:t>
            </w:r>
          </w:p>
        </w:tc>
        <w:tc>
          <w:tcPr>
            <w:tcW w:w="1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AD2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10公斤洗烘滚筒洗衣机</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669F9ECD">
            <w:pPr>
              <w:keepNext w:val="0"/>
              <w:keepLines w:val="0"/>
              <w:widowControl/>
              <w:suppressLineNumbers w:val="0"/>
              <w:spacing w:before="0" w:beforeAutospacing="0" w:after="0" w:afterAutospacing="0"/>
              <w:ind w:left="0" w:right="0"/>
              <w:jc w:val="left"/>
              <w:textAlignment w:val="center"/>
              <w:rPr>
                <w:rStyle w:val="17"/>
                <w:rFonts w:hint="eastAsia" w:ascii="宋体" w:hAnsi="宋体" w:eastAsia="宋体" w:cs="宋体"/>
                <w:b/>
                <w:bCs/>
                <w:color w:val="auto"/>
                <w:sz w:val="21"/>
                <w:szCs w:val="21"/>
                <w:highlight w:val="none"/>
                <w:lang w:val="en-US" w:eastAsia="zh-CN" w:bidi="ar"/>
              </w:rPr>
            </w:pPr>
            <w:r>
              <w:rPr>
                <w:rStyle w:val="17"/>
                <w:rFonts w:hint="eastAsia" w:ascii="宋体" w:hAnsi="宋体" w:eastAsia="宋体" w:cs="宋体"/>
                <w:b/>
                <w:bCs/>
                <w:color w:val="auto"/>
                <w:sz w:val="21"/>
                <w:szCs w:val="21"/>
                <w:highlight w:val="none"/>
                <w:lang w:val="en-US" w:eastAsia="zh-CN" w:bidi="ar"/>
              </w:rPr>
              <w:t xml:space="preserve">*1.洗涤容量=10公斤；滚筒全自动；不锈钢内筒；电脑控制面板；能效等级为1级；洗净比≥1.05 ；采用变频洗涤(脱水)电机；箱体为金属材质；带衣物烘干功能； </w:t>
            </w:r>
          </w:p>
          <w:p w14:paraId="6ABAC05C">
            <w:pPr>
              <w:keepNext w:val="0"/>
              <w:keepLines w:val="0"/>
              <w:widowControl/>
              <w:suppressLineNumbers w:val="0"/>
              <w:spacing w:before="0" w:beforeAutospacing="0" w:after="0" w:afterAutospacing="0"/>
              <w:ind w:left="0" w:right="0"/>
              <w:jc w:val="left"/>
              <w:textAlignment w:val="center"/>
              <w:rPr>
                <w:rStyle w:val="17"/>
                <w:rFonts w:hint="default" w:ascii="宋体" w:hAnsi="宋体" w:eastAsia="宋体" w:cs="宋体"/>
                <w:b w:val="0"/>
                <w:bCs w:val="0"/>
                <w:color w:val="auto"/>
                <w:sz w:val="21"/>
                <w:szCs w:val="21"/>
                <w:highlight w:val="none"/>
                <w:lang w:val="en-US" w:eastAsia="zh-CN" w:bidi="ar"/>
              </w:rPr>
            </w:pPr>
            <w:r>
              <w:rPr>
                <w:rStyle w:val="17"/>
                <w:rFonts w:hint="eastAsia" w:ascii="宋体" w:hAnsi="宋体" w:eastAsia="宋体" w:cs="宋体"/>
                <w:b w:val="0"/>
                <w:bCs w:val="0"/>
                <w:color w:val="auto"/>
                <w:sz w:val="21"/>
                <w:szCs w:val="21"/>
                <w:highlight w:val="none"/>
                <w:lang w:val="en-US" w:eastAsia="zh-CN" w:bidi="ar"/>
              </w:rPr>
              <w:t>2.浸泡；</w:t>
            </w:r>
          </w:p>
          <w:p w14:paraId="53D070AB">
            <w:pPr>
              <w:keepNext w:val="0"/>
              <w:keepLines w:val="0"/>
              <w:widowControl/>
              <w:suppressLineNumbers w:val="0"/>
              <w:spacing w:before="0" w:beforeAutospacing="0" w:after="0" w:afterAutospacing="0"/>
              <w:ind w:left="0" w:right="0"/>
              <w:jc w:val="left"/>
              <w:textAlignment w:val="center"/>
              <w:rPr>
                <w:rStyle w:val="17"/>
                <w:rFonts w:hint="default" w:ascii="宋体" w:hAnsi="宋体" w:eastAsia="宋体" w:cs="宋体"/>
                <w:b w:val="0"/>
                <w:bCs w:val="0"/>
                <w:color w:val="auto"/>
                <w:sz w:val="21"/>
                <w:szCs w:val="21"/>
                <w:highlight w:val="none"/>
                <w:lang w:val="en-US" w:eastAsia="zh-CN" w:bidi="ar"/>
              </w:rPr>
            </w:pPr>
            <w:r>
              <w:rPr>
                <w:rStyle w:val="17"/>
                <w:rFonts w:hint="eastAsia" w:ascii="宋体" w:hAnsi="宋体" w:eastAsia="宋体" w:cs="宋体"/>
                <w:b w:val="0"/>
                <w:bCs w:val="0"/>
                <w:color w:val="auto"/>
                <w:sz w:val="21"/>
                <w:szCs w:val="21"/>
                <w:highlight w:val="none"/>
                <w:lang w:val="en-US" w:eastAsia="zh-CN" w:bidi="ar"/>
              </w:rPr>
              <w:t>3.快洗；</w:t>
            </w:r>
          </w:p>
          <w:p w14:paraId="659F830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Style w:val="17"/>
                <w:rFonts w:hint="eastAsia" w:ascii="宋体" w:hAnsi="宋体" w:eastAsia="宋体" w:cs="宋体"/>
                <w:b w:val="0"/>
                <w:bCs w:val="0"/>
                <w:color w:val="auto"/>
                <w:sz w:val="21"/>
                <w:szCs w:val="21"/>
                <w:highlight w:val="none"/>
                <w:lang w:val="en-US" w:eastAsia="zh-CN" w:bidi="ar"/>
              </w:rPr>
              <w:t>4.脱水功能（甩干）；</w:t>
            </w:r>
          </w:p>
        </w:tc>
      </w:tr>
      <w:tr w14:paraId="67172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0" w:type="dxa"/>
          <w:trHeight w:val="330" w:hRule="atLeast"/>
          <w:jc w:val="center"/>
        </w:trPr>
        <w:tc>
          <w:tcPr>
            <w:tcW w:w="7997" w:type="dxa"/>
            <w:gridSpan w:val="3"/>
            <w:tcBorders>
              <w:top w:val="single" w:color="000000" w:sz="4" w:space="0"/>
              <w:left w:val="single" w:color="000000" w:sz="4" w:space="0"/>
              <w:bottom w:val="single" w:color="000000" w:sz="4" w:space="0"/>
              <w:right w:val="single" w:color="auto" w:sz="4" w:space="0"/>
            </w:tcBorders>
            <w:shd w:val="clear" w:color="auto" w:fill="auto"/>
            <w:vAlign w:val="center"/>
          </w:tcPr>
          <w:p w14:paraId="44B227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lang w:val="en-US"/>
              </w:rPr>
            </w:pPr>
            <w:r>
              <w:rPr>
                <w:rFonts w:hint="eastAsia" w:ascii="宋体" w:hAnsi="宋体" w:eastAsia="宋体" w:cs="宋体"/>
                <w:b/>
                <w:bCs/>
                <w:i w:val="0"/>
                <w:iCs w:val="0"/>
                <w:color w:val="auto"/>
                <w:kern w:val="0"/>
                <w:sz w:val="21"/>
                <w:szCs w:val="21"/>
                <w:highlight w:val="none"/>
                <w:u w:val="none"/>
                <w:lang w:val="en-US" w:eastAsia="zh-CN" w:bidi="ar"/>
              </w:rPr>
              <w:t>冰箱类</w:t>
            </w:r>
          </w:p>
        </w:tc>
      </w:tr>
      <w:tr w14:paraId="2D05D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0" w:type="dxa"/>
          <w:trHeight w:val="1995"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781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1-6</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ADA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40升≤总容积≤50升单门冰箱</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05618A0E">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w:t>
            </w:r>
            <w:r>
              <w:rPr>
                <w:rFonts w:hint="eastAsia" w:ascii="宋体" w:hAnsi="宋体" w:eastAsia="宋体" w:cs="宋体"/>
                <w:b/>
                <w:bCs/>
                <w:i w:val="0"/>
                <w:iCs w:val="0"/>
                <w:color w:val="auto"/>
                <w:kern w:val="0"/>
                <w:sz w:val="21"/>
                <w:szCs w:val="21"/>
                <w:highlight w:val="none"/>
                <w:lang w:val="en-US" w:eastAsia="zh-CN" w:bidi="ar"/>
              </w:rPr>
              <w:t>1.</w:t>
            </w:r>
            <w:r>
              <w:rPr>
                <w:rFonts w:hint="eastAsia" w:ascii="宋体" w:hAnsi="宋体" w:eastAsia="宋体" w:cs="宋体"/>
                <w:b/>
                <w:bCs/>
                <w:i w:val="0"/>
                <w:iCs w:val="0"/>
                <w:color w:val="auto"/>
                <w:kern w:val="0"/>
                <w:sz w:val="21"/>
                <w:szCs w:val="21"/>
                <w:highlight w:val="none"/>
                <w:u w:val="none"/>
                <w:lang w:val="en-US" w:eastAsia="zh-CN" w:bidi="ar"/>
              </w:rPr>
              <w:t>单门,40升≤总容积≤50升；能效等级为2级或1级</w:t>
            </w:r>
            <w:r>
              <w:rPr>
                <w:rStyle w:val="17"/>
                <w:rFonts w:hint="eastAsia" w:ascii="宋体" w:hAnsi="宋体" w:cs="宋体"/>
                <w:b/>
                <w:bCs/>
                <w:color w:val="auto"/>
                <w:sz w:val="21"/>
                <w:szCs w:val="21"/>
                <w:highlight w:val="none"/>
                <w:lang w:val="en-US" w:eastAsia="zh-CN" w:bidi="ar"/>
              </w:rPr>
              <w:t>；</w:t>
            </w:r>
            <w:r>
              <w:rPr>
                <w:rFonts w:hint="eastAsia" w:ascii="宋体" w:hAnsi="宋体" w:eastAsia="宋体" w:cs="宋体"/>
                <w:b/>
                <w:bCs/>
                <w:i w:val="0"/>
                <w:iCs w:val="0"/>
                <w:color w:val="auto"/>
                <w:kern w:val="0"/>
                <w:sz w:val="21"/>
                <w:szCs w:val="21"/>
                <w:highlight w:val="none"/>
                <w:u w:val="none"/>
                <w:lang w:val="en-US" w:eastAsia="zh-CN" w:bidi="ar"/>
              </w:rPr>
              <w:t xml:space="preserve"> </w:t>
            </w:r>
          </w:p>
          <w:p w14:paraId="314019C6">
            <w:pPr>
              <w:keepNext w:val="0"/>
              <w:keepLines w:val="0"/>
              <w:widowControl/>
              <w:numPr>
                <w:ilvl w:val="0"/>
                <w:numId w:val="5"/>
              </w:numPr>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制冷方式：直冷</w:t>
            </w:r>
            <w:r>
              <w:rPr>
                <w:rStyle w:val="17"/>
                <w:rFonts w:hint="eastAsia" w:ascii="宋体" w:hAnsi="宋体" w:cs="宋体"/>
                <w:color w:val="auto"/>
                <w:sz w:val="21"/>
                <w:szCs w:val="21"/>
                <w:highlight w:val="none"/>
                <w:lang w:val="en-US" w:eastAsia="zh-CN" w:bidi="ar"/>
              </w:rPr>
              <w:t>；</w:t>
            </w:r>
          </w:p>
          <w:p w14:paraId="7A72B713">
            <w:pPr>
              <w:keepNext w:val="0"/>
              <w:keepLines w:val="0"/>
              <w:widowControl/>
              <w:numPr>
                <w:ilvl w:val="0"/>
                <w:numId w:val="5"/>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制冷控制系统：机械温控</w:t>
            </w:r>
            <w:r>
              <w:rPr>
                <w:rStyle w:val="17"/>
                <w:rFonts w:hint="eastAsia" w:ascii="宋体" w:hAnsi="宋体" w:cs="宋体"/>
                <w:color w:val="auto"/>
                <w:sz w:val="21"/>
                <w:szCs w:val="21"/>
                <w:highlight w:val="none"/>
                <w:lang w:val="en-US" w:eastAsia="zh-CN" w:bidi="ar"/>
              </w:rPr>
              <w:t>；</w:t>
            </w:r>
          </w:p>
          <w:p w14:paraId="1C2EBB40">
            <w:pPr>
              <w:keepNext w:val="0"/>
              <w:keepLines w:val="0"/>
              <w:widowControl/>
              <w:numPr>
                <w:ilvl w:val="0"/>
                <w:numId w:val="5"/>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噪声:≤50.0dB</w:t>
            </w:r>
            <w:r>
              <w:rPr>
                <w:rStyle w:val="17"/>
                <w:rFonts w:hint="eastAsia" w:ascii="宋体" w:hAnsi="宋体" w:cs="宋体"/>
                <w:color w:val="auto"/>
                <w:sz w:val="21"/>
                <w:szCs w:val="21"/>
                <w:highlight w:val="none"/>
                <w:lang w:val="en-US" w:eastAsia="zh-CN" w:bidi="ar"/>
              </w:rPr>
              <w:t>；</w:t>
            </w:r>
          </w:p>
        </w:tc>
      </w:tr>
      <w:tr w14:paraId="6660F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0" w:type="dxa"/>
          <w:trHeight w:val="1680"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DA79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1-7</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2E2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90升≤总容积≤95升单门冰箱 </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2E086E0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 xml:space="preserve">*1.单门,90升≤总容积≤95升；能效等级为2级或1级； </w:t>
            </w:r>
          </w:p>
          <w:p w14:paraId="21365C54">
            <w:pPr>
              <w:keepNext w:val="0"/>
              <w:keepLines w:val="0"/>
              <w:widowControl/>
              <w:numPr>
                <w:ilvl w:val="0"/>
                <w:numId w:val="6"/>
              </w:numPr>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制冷方式：直冷</w:t>
            </w:r>
            <w:r>
              <w:rPr>
                <w:rStyle w:val="17"/>
                <w:rFonts w:hint="eastAsia" w:ascii="宋体" w:hAnsi="宋体" w:cs="宋体"/>
                <w:color w:val="auto"/>
                <w:sz w:val="21"/>
                <w:szCs w:val="21"/>
                <w:highlight w:val="none"/>
                <w:lang w:val="en-US" w:eastAsia="zh-CN" w:bidi="ar"/>
              </w:rPr>
              <w:t>；</w:t>
            </w:r>
          </w:p>
          <w:p w14:paraId="05023AB4">
            <w:pPr>
              <w:keepNext w:val="0"/>
              <w:keepLines w:val="0"/>
              <w:widowControl/>
              <w:numPr>
                <w:ilvl w:val="0"/>
                <w:numId w:val="6"/>
              </w:numPr>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制冷控制系统：机械温控</w:t>
            </w:r>
            <w:r>
              <w:rPr>
                <w:rStyle w:val="17"/>
                <w:rFonts w:hint="eastAsia" w:ascii="宋体" w:hAnsi="宋体" w:cs="宋体"/>
                <w:color w:val="auto"/>
                <w:sz w:val="21"/>
                <w:szCs w:val="21"/>
                <w:highlight w:val="none"/>
                <w:lang w:val="en-US" w:eastAsia="zh-CN" w:bidi="ar"/>
              </w:rPr>
              <w:t>；</w:t>
            </w:r>
          </w:p>
          <w:p w14:paraId="066EF46A">
            <w:pPr>
              <w:keepNext w:val="0"/>
              <w:keepLines w:val="0"/>
              <w:widowControl/>
              <w:numPr>
                <w:ilvl w:val="0"/>
                <w:numId w:val="6"/>
              </w:numPr>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噪声:≤50.0dB</w:t>
            </w:r>
            <w:r>
              <w:rPr>
                <w:rStyle w:val="17"/>
                <w:rFonts w:hint="eastAsia" w:ascii="宋体" w:hAnsi="宋体" w:cs="宋体"/>
                <w:color w:val="auto"/>
                <w:sz w:val="21"/>
                <w:szCs w:val="21"/>
                <w:highlight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0E6C8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0" w:type="dxa"/>
          <w:trHeight w:val="1995"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6AA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1-8</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DEB4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170升≤总容积≤186升双门冰箱</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4487AF93">
            <w:pPr>
              <w:keepNext w:val="0"/>
              <w:keepLines w:val="0"/>
              <w:widowControl/>
              <w:suppressLineNumbers w:val="0"/>
              <w:spacing w:before="0" w:beforeAutospacing="0" w:after="0" w:afterAutospacing="0"/>
              <w:ind w:left="0" w:right="0"/>
              <w:jc w:val="left"/>
              <w:textAlignment w:val="center"/>
              <w:rPr>
                <w:rStyle w:val="18"/>
                <w:rFonts w:hint="eastAsia" w:ascii="宋体" w:hAnsi="宋体" w:eastAsia="宋体" w:cs="宋体"/>
                <w:color w:val="auto"/>
                <w:sz w:val="21"/>
                <w:szCs w:val="21"/>
                <w:highlight w:val="none"/>
                <w:lang w:val="en-US" w:eastAsia="zh-CN" w:bidi="ar"/>
              </w:rPr>
            </w:pPr>
            <w:r>
              <w:rPr>
                <w:rStyle w:val="18"/>
                <w:rFonts w:hint="eastAsia" w:ascii="宋体" w:hAnsi="宋体" w:eastAsia="宋体" w:cs="宋体"/>
                <w:b/>
                <w:bCs/>
                <w:color w:val="auto"/>
                <w:sz w:val="21"/>
                <w:szCs w:val="21"/>
                <w:highlight w:val="none"/>
                <w:lang w:val="en-US" w:eastAsia="zh-CN" w:bidi="ar"/>
              </w:rPr>
              <w:t>*1.双门,</w:t>
            </w:r>
            <w:r>
              <w:rPr>
                <w:rFonts w:hint="eastAsia" w:ascii="宋体" w:hAnsi="宋体" w:eastAsia="宋体" w:cs="宋体"/>
                <w:b/>
                <w:bCs/>
                <w:i w:val="0"/>
                <w:iCs w:val="0"/>
                <w:color w:val="auto"/>
                <w:kern w:val="0"/>
                <w:sz w:val="21"/>
                <w:szCs w:val="21"/>
                <w:highlight w:val="none"/>
                <w:u w:val="none"/>
                <w:lang w:val="en-US" w:eastAsia="zh-CN" w:bidi="ar"/>
              </w:rPr>
              <w:t>170升≤总容积≤186升</w:t>
            </w:r>
            <w:r>
              <w:rPr>
                <w:rStyle w:val="18"/>
                <w:rFonts w:hint="eastAsia" w:ascii="宋体" w:hAnsi="宋体" w:eastAsia="宋体" w:cs="宋体"/>
                <w:b/>
                <w:bCs/>
                <w:color w:val="auto"/>
                <w:sz w:val="21"/>
                <w:szCs w:val="21"/>
                <w:highlight w:val="none"/>
                <w:lang w:val="en-US" w:eastAsia="zh-CN" w:bidi="ar"/>
              </w:rPr>
              <w:t>；能效等级为3级或2级或1级；</w:t>
            </w:r>
            <w:r>
              <w:rPr>
                <w:rStyle w:val="18"/>
                <w:rFonts w:hint="eastAsia" w:ascii="宋体" w:hAnsi="宋体" w:eastAsia="宋体" w:cs="宋体"/>
                <w:color w:val="auto"/>
                <w:sz w:val="21"/>
                <w:szCs w:val="21"/>
                <w:highlight w:val="none"/>
                <w:lang w:val="en-US" w:eastAsia="zh-CN" w:bidi="ar"/>
              </w:rPr>
              <w:t xml:space="preserve"> </w:t>
            </w:r>
          </w:p>
          <w:p w14:paraId="16047A52">
            <w:pPr>
              <w:keepNext w:val="0"/>
              <w:keepLines w:val="0"/>
              <w:widowControl/>
              <w:numPr>
                <w:ilvl w:val="0"/>
                <w:numId w:val="7"/>
              </w:numPr>
              <w:suppressLineNumbers w:val="0"/>
              <w:spacing w:before="0" w:beforeAutospacing="0" w:after="0" w:afterAutospacing="0"/>
              <w:ind w:left="0" w:right="0"/>
              <w:jc w:val="left"/>
              <w:textAlignment w:val="center"/>
              <w:rPr>
                <w:rStyle w:val="18"/>
                <w:rFonts w:hint="eastAsia" w:ascii="宋体" w:hAnsi="宋体" w:eastAsia="宋体" w:cs="宋体"/>
                <w:color w:val="auto"/>
                <w:sz w:val="21"/>
                <w:szCs w:val="21"/>
                <w:highlight w:val="none"/>
                <w:lang w:val="en-US" w:eastAsia="zh-CN" w:bidi="ar"/>
              </w:rPr>
            </w:pPr>
            <w:r>
              <w:rPr>
                <w:rStyle w:val="18"/>
                <w:rFonts w:hint="eastAsia" w:ascii="宋体" w:hAnsi="宋体" w:eastAsia="宋体" w:cs="宋体"/>
                <w:color w:val="auto"/>
                <w:sz w:val="21"/>
                <w:szCs w:val="21"/>
                <w:highlight w:val="none"/>
                <w:lang w:val="en-US" w:eastAsia="zh-CN" w:bidi="ar"/>
              </w:rPr>
              <w:t>制冷方式：直冷</w:t>
            </w:r>
            <w:r>
              <w:rPr>
                <w:rStyle w:val="17"/>
                <w:rFonts w:hint="eastAsia" w:ascii="宋体" w:hAnsi="宋体" w:cs="宋体"/>
                <w:color w:val="auto"/>
                <w:sz w:val="21"/>
                <w:szCs w:val="21"/>
                <w:highlight w:val="none"/>
                <w:lang w:val="en-US" w:eastAsia="zh-CN" w:bidi="ar"/>
              </w:rPr>
              <w:t>；</w:t>
            </w:r>
            <w:r>
              <w:rPr>
                <w:rStyle w:val="18"/>
                <w:rFonts w:hint="eastAsia" w:ascii="宋体" w:hAnsi="宋体" w:eastAsia="宋体" w:cs="宋体"/>
                <w:color w:val="auto"/>
                <w:sz w:val="21"/>
                <w:szCs w:val="21"/>
                <w:highlight w:val="none"/>
                <w:lang w:val="en-US" w:eastAsia="zh-CN" w:bidi="ar"/>
              </w:rPr>
              <w:t xml:space="preserve"> </w:t>
            </w:r>
          </w:p>
          <w:p w14:paraId="1AA4E6A0">
            <w:pPr>
              <w:keepNext w:val="0"/>
              <w:keepLines w:val="0"/>
              <w:widowControl/>
              <w:numPr>
                <w:ilvl w:val="0"/>
                <w:numId w:val="7"/>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Style w:val="18"/>
                <w:rFonts w:hint="eastAsia" w:ascii="宋体" w:hAnsi="宋体" w:eastAsia="宋体" w:cs="宋体"/>
                <w:color w:val="auto"/>
                <w:sz w:val="21"/>
                <w:szCs w:val="21"/>
                <w:highlight w:val="none"/>
                <w:lang w:val="en-US" w:eastAsia="zh-CN" w:bidi="ar"/>
              </w:rPr>
              <w:t>制冷控制系统：机械温控</w:t>
            </w:r>
            <w:r>
              <w:rPr>
                <w:rStyle w:val="17"/>
                <w:rFonts w:hint="eastAsia" w:ascii="宋体" w:hAnsi="宋体" w:cs="宋体"/>
                <w:color w:val="auto"/>
                <w:sz w:val="21"/>
                <w:szCs w:val="21"/>
                <w:highlight w:val="none"/>
                <w:lang w:val="en-US" w:eastAsia="zh-CN" w:bidi="ar"/>
              </w:rPr>
              <w:t>；</w:t>
            </w:r>
            <w:r>
              <w:rPr>
                <w:rStyle w:val="18"/>
                <w:rFonts w:hint="eastAsia" w:ascii="宋体" w:hAnsi="宋体" w:eastAsia="宋体" w:cs="宋体"/>
                <w:color w:val="auto"/>
                <w:sz w:val="21"/>
                <w:szCs w:val="21"/>
                <w:highlight w:val="none"/>
                <w:lang w:val="en-US" w:eastAsia="zh-CN" w:bidi="ar"/>
              </w:rPr>
              <w:t xml:space="preserve"> </w:t>
            </w:r>
          </w:p>
          <w:p w14:paraId="2FFC161C">
            <w:pPr>
              <w:keepNext w:val="0"/>
              <w:keepLines w:val="0"/>
              <w:widowControl/>
              <w:numPr>
                <w:ilvl w:val="0"/>
                <w:numId w:val="7"/>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Style w:val="18"/>
                <w:rFonts w:hint="eastAsia" w:ascii="宋体" w:hAnsi="宋体" w:eastAsia="宋体" w:cs="宋体"/>
                <w:color w:val="auto"/>
                <w:sz w:val="21"/>
                <w:szCs w:val="21"/>
                <w:highlight w:val="none"/>
                <w:lang w:val="en-US" w:eastAsia="zh-CN" w:bidi="ar"/>
              </w:rPr>
              <w:t>噪声:≤50.0dB</w:t>
            </w:r>
            <w:r>
              <w:rPr>
                <w:rStyle w:val="17"/>
                <w:rFonts w:hint="eastAsia" w:ascii="宋体" w:hAnsi="宋体" w:cs="宋体"/>
                <w:color w:val="auto"/>
                <w:sz w:val="21"/>
                <w:szCs w:val="21"/>
                <w:highlight w:val="none"/>
                <w:lang w:val="en-US" w:eastAsia="zh-CN" w:bidi="ar"/>
              </w:rPr>
              <w:t>；</w:t>
            </w:r>
            <w:r>
              <w:rPr>
                <w:rStyle w:val="18"/>
                <w:rFonts w:hint="eastAsia" w:ascii="宋体" w:hAnsi="宋体" w:eastAsia="宋体" w:cs="宋体"/>
                <w:color w:val="auto"/>
                <w:sz w:val="21"/>
                <w:szCs w:val="21"/>
                <w:highlight w:val="none"/>
                <w:lang w:val="en-US" w:eastAsia="zh-CN" w:bidi="ar"/>
              </w:rPr>
              <w:t xml:space="preserve">   </w:t>
            </w:r>
          </w:p>
        </w:tc>
      </w:tr>
      <w:tr w14:paraId="5C057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0" w:type="dxa"/>
          <w:trHeight w:val="1500"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E2A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1-9</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A577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185升≤总容积≤19</w:t>
            </w:r>
            <w:r>
              <w:rPr>
                <w:rFonts w:hint="eastAsia" w:ascii="宋体" w:hAnsi="宋体" w:cs="宋体"/>
                <w:b/>
                <w:bCs/>
                <w:i w:val="0"/>
                <w:iCs w:val="0"/>
                <w:color w:val="auto"/>
                <w:kern w:val="0"/>
                <w:sz w:val="21"/>
                <w:szCs w:val="21"/>
                <w:highlight w:val="none"/>
                <w:u w:val="none"/>
                <w:lang w:val="en-US" w:eastAsia="zh-CN" w:bidi="ar"/>
              </w:rPr>
              <w:t>2</w:t>
            </w:r>
            <w:r>
              <w:rPr>
                <w:rFonts w:hint="eastAsia" w:ascii="宋体" w:hAnsi="宋体" w:eastAsia="宋体" w:cs="宋体"/>
                <w:b/>
                <w:bCs/>
                <w:i w:val="0"/>
                <w:iCs w:val="0"/>
                <w:color w:val="auto"/>
                <w:kern w:val="0"/>
                <w:sz w:val="21"/>
                <w:szCs w:val="21"/>
                <w:highlight w:val="none"/>
                <w:u w:val="none"/>
                <w:lang w:val="en-US" w:eastAsia="zh-CN" w:bidi="ar"/>
              </w:rPr>
              <w:t xml:space="preserve">升双门风冷冰箱 </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3523CB2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*1.双门，制冷方式：风冷，185升≤总容积≤19</w:t>
            </w:r>
            <w:r>
              <w:rPr>
                <w:rFonts w:hint="eastAsia" w:ascii="宋体" w:hAnsi="宋体" w:cs="宋体"/>
                <w:b/>
                <w:bCs/>
                <w:i w:val="0"/>
                <w:iCs w:val="0"/>
                <w:color w:val="auto"/>
                <w:kern w:val="0"/>
                <w:sz w:val="21"/>
                <w:szCs w:val="21"/>
                <w:highlight w:val="none"/>
                <w:u w:val="none"/>
                <w:lang w:val="en-US" w:eastAsia="zh-CN" w:bidi="ar"/>
              </w:rPr>
              <w:t>2</w:t>
            </w:r>
            <w:r>
              <w:rPr>
                <w:rFonts w:hint="eastAsia" w:ascii="宋体" w:hAnsi="宋体" w:eastAsia="宋体" w:cs="宋体"/>
                <w:b/>
                <w:bCs/>
                <w:i w:val="0"/>
                <w:iCs w:val="0"/>
                <w:color w:val="auto"/>
                <w:kern w:val="0"/>
                <w:sz w:val="21"/>
                <w:szCs w:val="21"/>
                <w:highlight w:val="none"/>
                <w:u w:val="none"/>
                <w:lang w:val="en-US" w:eastAsia="zh-CN" w:bidi="ar"/>
              </w:rPr>
              <w:t>升；能效等级为2级或1级；</w:t>
            </w:r>
            <w:r>
              <w:rPr>
                <w:rFonts w:hint="eastAsia" w:ascii="宋体" w:hAnsi="宋体" w:eastAsia="宋体" w:cs="宋体"/>
                <w:i w:val="0"/>
                <w:iCs w:val="0"/>
                <w:color w:val="auto"/>
                <w:kern w:val="0"/>
                <w:sz w:val="21"/>
                <w:szCs w:val="21"/>
                <w:highlight w:val="none"/>
                <w:u w:val="none"/>
                <w:lang w:val="en-US" w:eastAsia="zh-CN" w:bidi="ar"/>
              </w:rPr>
              <w:t xml:space="preserve"> </w:t>
            </w:r>
          </w:p>
          <w:p w14:paraId="048B10B7">
            <w:pPr>
              <w:keepNext w:val="0"/>
              <w:keepLines w:val="0"/>
              <w:widowControl/>
              <w:numPr>
                <w:ilvl w:val="0"/>
                <w:numId w:val="8"/>
              </w:numPr>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冷藏体积＞50L</w:t>
            </w:r>
            <w:r>
              <w:rPr>
                <w:rStyle w:val="17"/>
                <w:rFonts w:hint="eastAsia" w:ascii="宋体" w:hAnsi="宋体" w:cs="宋体"/>
                <w:color w:val="auto"/>
                <w:sz w:val="21"/>
                <w:szCs w:val="21"/>
                <w:highlight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 xml:space="preserve"> </w:t>
            </w:r>
          </w:p>
          <w:p w14:paraId="7D28582A">
            <w:pPr>
              <w:keepNext w:val="0"/>
              <w:keepLines w:val="0"/>
              <w:widowControl/>
              <w:numPr>
                <w:ilvl w:val="0"/>
                <w:numId w:val="8"/>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制冷控制系统：机械温控</w:t>
            </w:r>
            <w:r>
              <w:rPr>
                <w:rStyle w:val="17"/>
                <w:rFonts w:hint="eastAsia" w:ascii="宋体" w:hAnsi="宋体" w:cs="宋体"/>
                <w:color w:val="auto"/>
                <w:sz w:val="21"/>
                <w:szCs w:val="21"/>
                <w:highlight w:val="none"/>
                <w:lang w:val="en-US" w:eastAsia="zh-CN" w:bidi="ar"/>
              </w:rPr>
              <w:t>；</w:t>
            </w:r>
          </w:p>
          <w:p w14:paraId="49B50CD6">
            <w:pPr>
              <w:keepNext w:val="0"/>
              <w:keepLines w:val="0"/>
              <w:widowControl/>
              <w:numPr>
                <w:ilvl w:val="0"/>
                <w:numId w:val="8"/>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噪声:≤50.0dB   </w:t>
            </w:r>
          </w:p>
        </w:tc>
      </w:tr>
      <w:tr w14:paraId="73BFD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0" w:type="dxa"/>
          <w:trHeight w:val="1320"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84B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1-10</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ECF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216升≤总容积≤2</w:t>
            </w:r>
            <w:r>
              <w:rPr>
                <w:rFonts w:hint="eastAsia" w:ascii="宋体" w:hAnsi="宋体" w:cs="宋体"/>
                <w:b/>
                <w:bCs/>
                <w:i w:val="0"/>
                <w:iCs w:val="0"/>
                <w:color w:val="auto"/>
                <w:kern w:val="0"/>
                <w:sz w:val="21"/>
                <w:szCs w:val="21"/>
                <w:highlight w:val="none"/>
                <w:u w:val="none"/>
                <w:lang w:val="en-US" w:eastAsia="zh-CN" w:bidi="ar"/>
              </w:rPr>
              <w:t>45</w:t>
            </w:r>
            <w:r>
              <w:rPr>
                <w:rFonts w:hint="eastAsia" w:ascii="宋体" w:hAnsi="宋体" w:eastAsia="宋体" w:cs="宋体"/>
                <w:b/>
                <w:bCs/>
                <w:i w:val="0"/>
                <w:iCs w:val="0"/>
                <w:color w:val="auto"/>
                <w:kern w:val="0"/>
                <w:sz w:val="21"/>
                <w:szCs w:val="21"/>
                <w:highlight w:val="none"/>
                <w:u w:val="none"/>
                <w:lang w:val="en-US" w:eastAsia="zh-CN" w:bidi="ar"/>
              </w:rPr>
              <w:t xml:space="preserve">升三门风冷冰箱 </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58F3F95D">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w:t>
            </w:r>
            <w:r>
              <w:rPr>
                <w:rFonts w:hint="eastAsia" w:ascii="宋体" w:hAnsi="宋体" w:eastAsia="宋体" w:cs="宋体"/>
                <w:b/>
                <w:bCs/>
                <w:i w:val="0"/>
                <w:iCs w:val="0"/>
                <w:color w:val="auto"/>
                <w:kern w:val="0"/>
                <w:sz w:val="21"/>
                <w:szCs w:val="21"/>
                <w:highlight w:val="none"/>
                <w:lang w:val="en-US" w:eastAsia="zh-CN" w:bidi="ar"/>
              </w:rPr>
              <w:t>1.</w:t>
            </w:r>
            <w:r>
              <w:rPr>
                <w:rFonts w:hint="eastAsia" w:ascii="宋体" w:hAnsi="宋体" w:eastAsia="宋体" w:cs="宋体"/>
                <w:b/>
                <w:bCs/>
                <w:i w:val="0"/>
                <w:iCs w:val="0"/>
                <w:color w:val="auto"/>
                <w:kern w:val="0"/>
                <w:sz w:val="21"/>
                <w:szCs w:val="21"/>
                <w:highlight w:val="none"/>
                <w:u w:val="none"/>
                <w:lang w:val="en-US" w:eastAsia="zh-CN" w:bidi="ar"/>
              </w:rPr>
              <w:t>三门，风冷，216升≤总容积≤2</w:t>
            </w:r>
            <w:r>
              <w:rPr>
                <w:rFonts w:hint="eastAsia" w:ascii="宋体" w:hAnsi="宋体" w:cs="宋体"/>
                <w:b/>
                <w:bCs/>
                <w:i w:val="0"/>
                <w:iCs w:val="0"/>
                <w:color w:val="auto"/>
                <w:kern w:val="0"/>
                <w:sz w:val="21"/>
                <w:szCs w:val="21"/>
                <w:highlight w:val="none"/>
                <w:u w:val="none"/>
                <w:lang w:val="en-US" w:eastAsia="zh-CN" w:bidi="ar"/>
              </w:rPr>
              <w:t>45</w:t>
            </w:r>
            <w:r>
              <w:rPr>
                <w:rFonts w:hint="eastAsia" w:ascii="宋体" w:hAnsi="宋体" w:eastAsia="宋体" w:cs="宋体"/>
                <w:b/>
                <w:bCs/>
                <w:i w:val="0"/>
                <w:iCs w:val="0"/>
                <w:color w:val="auto"/>
                <w:kern w:val="0"/>
                <w:sz w:val="21"/>
                <w:szCs w:val="21"/>
                <w:highlight w:val="none"/>
                <w:u w:val="none"/>
                <w:lang w:val="en-US" w:eastAsia="zh-CN" w:bidi="ar"/>
              </w:rPr>
              <w:t xml:space="preserve">升；能效等级为2级或1级； </w:t>
            </w:r>
          </w:p>
          <w:p w14:paraId="0CE6C661">
            <w:pPr>
              <w:keepNext w:val="0"/>
              <w:keepLines w:val="0"/>
              <w:widowControl/>
              <w:numPr>
                <w:ilvl w:val="0"/>
                <w:numId w:val="9"/>
              </w:numPr>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冷藏体积＞50L</w:t>
            </w:r>
            <w:r>
              <w:rPr>
                <w:rStyle w:val="17"/>
                <w:rFonts w:hint="eastAsia" w:ascii="宋体" w:hAnsi="宋体" w:cs="宋体"/>
                <w:color w:val="auto"/>
                <w:sz w:val="21"/>
                <w:szCs w:val="21"/>
                <w:highlight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 xml:space="preserve"> </w:t>
            </w:r>
          </w:p>
          <w:p w14:paraId="4EA96FF3">
            <w:pPr>
              <w:keepNext w:val="0"/>
              <w:keepLines w:val="0"/>
              <w:widowControl/>
              <w:numPr>
                <w:ilvl w:val="0"/>
                <w:numId w:val="9"/>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制冷控制系统：机械温控</w:t>
            </w:r>
            <w:r>
              <w:rPr>
                <w:rStyle w:val="17"/>
                <w:rFonts w:hint="eastAsia" w:ascii="宋体" w:hAnsi="宋体" w:cs="宋体"/>
                <w:color w:val="auto"/>
                <w:sz w:val="21"/>
                <w:szCs w:val="21"/>
                <w:highlight w:val="none"/>
                <w:lang w:val="en-US" w:eastAsia="zh-CN" w:bidi="ar"/>
              </w:rPr>
              <w:t>；</w:t>
            </w:r>
          </w:p>
          <w:p w14:paraId="1E82B16A">
            <w:pPr>
              <w:keepNext w:val="0"/>
              <w:keepLines w:val="0"/>
              <w:widowControl/>
              <w:numPr>
                <w:ilvl w:val="0"/>
                <w:numId w:val="9"/>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噪声:≤50.0dB</w:t>
            </w:r>
            <w:r>
              <w:rPr>
                <w:rStyle w:val="17"/>
                <w:rFonts w:hint="eastAsia" w:ascii="宋体" w:hAnsi="宋体" w:cs="宋体"/>
                <w:color w:val="auto"/>
                <w:sz w:val="21"/>
                <w:szCs w:val="21"/>
                <w:highlight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2AA9A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0" w:type="dxa"/>
          <w:trHeight w:val="2280"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6EC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1-11</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1B26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319升≤总容积≤342升四门冰箱 </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6ABF67E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*1.四门，风冷，319升≤总容积≤342升；能效等级为2级或1级</w:t>
            </w:r>
            <w:r>
              <w:rPr>
                <w:rStyle w:val="17"/>
                <w:rFonts w:hint="eastAsia" w:ascii="宋体" w:hAnsi="宋体" w:cs="宋体"/>
                <w:color w:val="auto"/>
                <w:sz w:val="21"/>
                <w:szCs w:val="21"/>
                <w:highlight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 xml:space="preserve"> </w:t>
            </w:r>
          </w:p>
          <w:p w14:paraId="01E6084A">
            <w:pPr>
              <w:keepNext w:val="0"/>
              <w:keepLines w:val="0"/>
              <w:widowControl/>
              <w:numPr>
                <w:ilvl w:val="0"/>
                <w:numId w:val="10"/>
              </w:numPr>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冷藏体积＞70L</w:t>
            </w:r>
            <w:r>
              <w:rPr>
                <w:rStyle w:val="17"/>
                <w:rFonts w:hint="eastAsia" w:ascii="宋体" w:hAnsi="宋体" w:cs="宋体"/>
                <w:color w:val="auto"/>
                <w:sz w:val="21"/>
                <w:szCs w:val="21"/>
                <w:highlight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 xml:space="preserve"> </w:t>
            </w:r>
          </w:p>
          <w:p w14:paraId="32903F85">
            <w:pPr>
              <w:keepNext w:val="0"/>
              <w:keepLines w:val="0"/>
              <w:widowControl/>
              <w:numPr>
                <w:ilvl w:val="0"/>
                <w:numId w:val="10"/>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制冷控制系统：机械温控</w:t>
            </w:r>
            <w:r>
              <w:rPr>
                <w:rStyle w:val="17"/>
                <w:rFonts w:hint="eastAsia" w:ascii="宋体" w:hAnsi="宋体" w:cs="宋体"/>
                <w:color w:val="auto"/>
                <w:sz w:val="21"/>
                <w:szCs w:val="21"/>
                <w:highlight w:val="none"/>
                <w:lang w:val="en-US" w:eastAsia="zh-CN" w:bidi="ar"/>
              </w:rPr>
              <w:t>；</w:t>
            </w:r>
          </w:p>
          <w:p w14:paraId="1CA06028">
            <w:pPr>
              <w:keepNext w:val="0"/>
              <w:keepLines w:val="0"/>
              <w:widowControl/>
              <w:numPr>
                <w:ilvl w:val="0"/>
                <w:numId w:val="10"/>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噪声:≤55.0dB</w:t>
            </w:r>
            <w:r>
              <w:rPr>
                <w:rStyle w:val="17"/>
                <w:rFonts w:hint="eastAsia" w:ascii="宋体" w:hAnsi="宋体" w:cs="宋体"/>
                <w:color w:val="auto"/>
                <w:sz w:val="21"/>
                <w:szCs w:val="21"/>
                <w:highlight w:val="none"/>
                <w:lang w:val="en-US" w:eastAsia="zh-CN" w:bidi="ar"/>
              </w:rPr>
              <w:t>；</w:t>
            </w:r>
          </w:p>
        </w:tc>
      </w:tr>
      <w:tr w14:paraId="07447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0" w:type="dxa"/>
          <w:trHeight w:val="2280"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FB9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1-12</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C3A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40</w:t>
            </w:r>
            <w:r>
              <w:rPr>
                <w:rFonts w:hint="eastAsia" w:ascii="宋体" w:hAnsi="宋体" w:cs="宋体"/>
                <w:b/>
                <w:bCs/>
                <w:i w:val="0"/>
                <w:iCs w:val="0"/>
                <w:color w:val="auto"/>
                <w:kern w:val="0"/>
                <w:sz w:val="21"/>
                <w:szCs w:val="21"/>
                <w:highlight w:val="none"/>
                <w:u w:val="none"/>
                <w:lang w:val="en-US" w:eastAsia="zh-CN" w:bidi="ar"/>
              </w:rPr>
              <w:t>5</w:t>
            </w:r>
            <w:r>
              <w:rPr>
                <w:rFonts w:hint="eastAsia" w:ascii="宋体" w:hAnsi="宋体" w:eastAsia="宋体" w:cs="宋体"/>
                <w:b/>
                <w:bCs/>
                <w:i w:val="0"/>
                <w:iCs w:val="0"/>
                <w:color w:val="auto"/>
                <w:kern w:val="0"/>
                <w:sz w:val="21"/>
                <w:szCs w:val="21"/>
                <w:highlight w:val="none"/>
                <w:u w:val="none"/>
                <w:lang w:val="en-US" w:eastAsia="zh-CN" w:bidi="ar"/>
              </w:rPr>
              <w:t>升≤总容积≤4</w:t>
            </w:r>
            <w:r>
              <w:rPr>
                <w:rFonts w:hint="eastAsia" w:ascii="宋体" w:hAnsi="宋体" w:cs="宋体"/>
                <w:b/>
                <w:bCs/>
                <w:i w:val="0"/>
                <w:iCs w:val="0"/>
                <w:color w:val="auto"/>
                <w:kern w:val="0"/>
                <w:sz w:val="21"/>
                <w:szCs w:val="21"/>
                <w:highlight w:val="none"/>
                <w:u w:val="none"/>
                <w:lang w:val="en-US" w:eastAsia="zh-CN" w:bidi="ar"/>
              </w:rPr>
              <w:t>35</w:t>
            </w:r>
            <w:r>
              <w:rPr>
                <w:rFonts w:hint="eastAsia" w:ascii="宋体" w:hAnsi="宋体" w:eastAsia="宋体" w:cs="宋体"/>
                <w:b/>
                <w:bCs/>
                <w:i w:val="0"/>
                <w:iCs w:val="0"/>
                <w:color w:val="auto"/>
                <w:kern w:val="0"/>
                <w:sz w:val="21"/>
                <w:szCs w:val="21"/>
                <w:highlight w:val="none"/>
                <w:u w:val="none"/>
                <w:lang w:val="en-US" w:eastAsia="zh-CN" w:bidi="ar"/>
              </w:rPr>
              <w:t xml:space="preserve">升变频风冷多门冰箱 </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1EEDC9F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 多门，风冷，变频，40</w:t>
            </w:r>
            <w:r>
              <w:rPr>
                <w:rFonts w:hint="eastAsia" w:ascii="宋体" w:hAnsi="宋体" w:cs="宋体"/>
                <w:b/>
                <w:bCs/>
                <w:i w:val="0"/>
                <w:iCs w:val="0"/>
                <w:color w:val="auto"/>
                <w:kern w:val="0"/>
                <w:sz w:val="21"/>
                <w:szCs w:val="21"/>
                <w:highlight w:val="none"/>
                <w:u w:val="none"/>
                <w:lang w:val="en-US" w:eastAsia="zh-CN" w:bidi="ar"/>
              </w:rPr>
              <w:t>5</w:t>
            </w:r>
            <w:r>
              <w:rPr>
                <w:rFonts w:hint="eastAsia" w:ascii="宋体" w:hAnsi="宋体" w:eastAsia="宋体" w:cs="宋体"/>
                <w:b/>
                <w:bCs/>
                <w:i w:val="0"/>
                <w:iCs w:val="0"/>
                <w:color w:val="auto"/>
                <w:kern w:val="0"/>
                <w:sz w:val="21"/>
                <w:szCs w:val="21"/>
                <w:highlight w:val="none"/>
                <w:u w:val="none"/>
                <w:lang w:val="en-US" w:eastAsia="zh-CN" w:bidi="ar"/>
              </w:rPr>
              <w:t>升≤总容积≤4</w:t>
            </w:r>
            <w:r>
              <w:rPr>
                <w:rFonts w:hint="eastAsia" w:ascii="宋体" w:hAnsi="宋体" w:cs="宋体"/>
                <w:b/>
                <w:bCs/>
                <w:i w:val="0"/>
                <w:iCs w:val="0"/>
                <w:color w:val="auto"/>
                <w:kern w:val="0"/>
                <w:sz w:val="21"/>
                <w:szCs w:val="21"/>
                <w:highlight w:val="none"/>
                <w:u w:val="none"/>
                <w:lang w:val="en-US" w:eastAsia="zh-CN" w:bidi="ar"/>
              </w:rPr>
              <w:t>35</w:t>
            </w:r>
            <w:r>
              <w:rPr>
                <w:rFonts w:hint="eastAsia" w:ascii="宋体" w:hAnsi="宋体" w:eastAsia="宋体" w:cs="宋体"/>
                <w:b/>
                <w:bCs/>
                <w:i w:val="0"/>
                <w:iCs w:val="0"/>
                <w:color w:val="auto"/>
                <w:kern w:val="0"/>
                <w:sz w:val="21"/>
                <w:szCs w:val="21"/>
                <w:highlight w:val="none"/>
                <w:u w:val="none"/>
                <w:lang w:val="en-US" w:eastAsia="zh-CN" w:bidi="ar"/>
              </w:rPr>
              <w:t>升；能效等级为1级；</w:t>
            </w:r>
            <w:r>
              <w:rPr>
                <w:rFonts w:hint="eastAsia" w:ascii="宋体" w:hAnsi="宋体" w:eastAsia="宋体" w:cs="宋体"/>
                <w:i w:val="0"/>
                <w:iCs w:val="0"/>
                <w:color w:val="auto"/>
                <w:kern w:val="0"/>
                <w:sz w:val="21"/>
                <w:szCs w:val="21"/>
                <w:highlight w:val="none"/>
                <w:u w:val="none"/>
                <w:lang w:val="en-US" w:eastAsia="zh-CN" w:bidi="ar"/>
              </w:rPr>
              <w:t xml:space="preserve"> </w:t>
            </w:r>
          </w:p>
          <w:p w14:paraId="2EC31B1F">
            <w:pPr>
              <w:keepNext w:val="0"/>
              <w:keepLines w:val="0"/>
              <w:widowControl/>
              <w:numPr>
                <w:ilvl w:val="0"/>
                <w:numId w:val="11"/>
              </w:numPr>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冷藏体积＞100L</w:t>
            </w:r>
            <w:r>
              <w:rPr>
                <w:rStyle w:val="17"/>
                <w:rFonts w:hint="eastAsia" w:ascii="宋体" w:hAnsi="宋体" w:cs="宋体"/>
                <w:color w:val="auto"/>
                <w:sz w:val="21"/>
                <w:szCs w:val="21"/>
                <w:highlight w:val="none"/>
                <w:lang w:val="en-US" w:eastAsia="zh-CN" w:bidi="ar"/>
              </w:rPr>
              <w:t>；</w:t>
            </w:r>
          </w:p>
          <w:p w14:paraId="1686C42A">
            <w:pPr>
              <w:keepNext w:val="0"/>
              <w:keepLines w:val="0"/>
              <w:widowControl/>
              <w:numPr>
                <w:ilvl w:val="0"/>
                <w:numId w:val="11"/>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制冷控制系统：机械温控</w:t>
            </w:r>
            <w:r>
              <w:rPr>
                <w:rStyle w:val="17"/>
                <w:rFonts w:hint="eastAsia" w:ascii="宋体" w:hAnsi="宋体" w:cs="宋体"/>
                <w:color w:val="auto"/>
                <w:sz w:val="21"/>
                <w:szCs w:val="21"/>
                <w:highlight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 xml:space="preserve"> </w:t>
            </w:r>
          </w:p>
          <w:p w14:paraId="0A3C6144">
            <w:pPr>
              <w:keepNext w:val="0"/>
              <w:keepLines w:val="0"/>
              <w:widowControl/>
              <w:numPr>
                <w:ilvl w:val="0"/>
                <w:numId w:val="11"/>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噪声:≤55.0dB</w:t>
            </w:r>
            <w:r>
              <w:rPr>
                <w:rStyle w:val="17"/>
                <w:rFonts w:hint="eastAsia" w:ascii="宋体" w:hAnsi="宋体" w:cs="宋体"/>
                <w:color w:val="auto"/>
                <w:sz w:val="21"/>
                <w:szCs w:val="21"/>
                <w:highlight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484B8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0" w:type="dxa"/>
          <w:trHeight w:val="1680"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8BB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1-13</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AD90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502升≤总容积≤52</w:t>
            </w:r>
            <w:r>
              <w:rPr>
                <w:rFonts w:hint="eastAsia" w:ascii="宋体" w:hAnsi="宋体" w:cs="宋体"/>
                <w:b/>
                <w:bCs/>
                <w:i w:val="0"/>
                <w:iCs w:val="0"/>
                <w:color w:val="auto"/>
                <w:kern w:val="0"/>
                <w:sz w:val="21"/>
                <w:szCs w:val="21"/>
                <w:highlight w:val="none"/>
                <w:u w:val="none"/>
                <w:lang w:val="en-US" w:eastAsia="zh-CN" w:bidi="ar"/>
              </w:rPr>
              <w:t>9</w:t>
            </w:r>
            <w:r>
              <w:rPr>
                <w:rFonts w:hint="eastAsia" w:ascii="宋体" w:hAnsi="宋体" w:eastAsia="宋体" w:cs="宋体"/>
                <w:b/>
                <w:bCs/>
                <w:i w:val="0"/>
                <w:iCs w:val="0"/>
                <w:color w:val="auto"/>
                <w:kern w:val="0"/>
                <w:sz w:val="21"/>
                <w:szCs w:val="21"/>
                <w:highlight w:val="none"/>
                <w:u w:val="none"/>
                <w:lang w:val="en-US" w:eastAsia="zh-CN" w:bidi="ar"/>
              </w:rPr>
              <w:t xml:space="preserve">升变频风冷十字对开门冰箱 </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1B71B902">
            <w:pPr>
              <w:keepNext w:val="0"/>
              <w:keepLines w:val="0"/>
              <w:widowControl/>
              <w:suppressLineNumbers w:val="0"/>
              <w:spacing w:before="0" w:beforeAutospacing="0" w:after="0" w:afterAutospacing="0"/>
              <w:ind w:left="0" w:right="0"/>
              <w:jc w:val="left"/>
              <w:textAlignment w:val="center"/>
              <w:rPr>
                <w:rStyle w:val="18"/>
                <w:rFonts w:hint="eastAsia" w:ascii="宋体" w:hAnsi="宋体" w:eastAsia="宋体" w:cs="宋体"/>
                <w:color w:val="auto"/>
                <w:sz w:val="21"/>
                <w:szCs w:val="21"/>
                <w:highlight w:val="none"/>
                <w:lang w:val="en-US" w:eastAsia="zh-CN" w:bidi="ar"/>
              </w:rPr>
            </w:pPr>
            <w:r>
              <w:rPr>
                <w:rStyle w:val="18"/>
                <w:rFonts w:hint="eastAsia" w:ascii="宋体" w:hAnsi="宋体" w:eastAsia="宋体" w:cs="宋体"/>
                <w:b/>
                <w:bCs/>
                <w:color w:val="auto"/>
                <w:sz w:val="21"/>
                <w:szCs w:val="21"/>
                <w:highlight w:val="none"/>
                <w:lang w:val="en-US" w:eastAsia="zh-CN" w:bidi="ar"/>
              </w:rPr>
              <w:t>*1. 十字对开门，风冷，变频，</w:t>
            </w:r>
            <w:r>
              <w:rPr>
                <w:rFonts w:hint="eastAsia" w:ascii="宋体" w:hAnsi="宋体" w:eastAsia="宋体" w:cs="宋体"/>
                <w:b/>
                <w:bCs/>
                <w:i w:val="0"/>
                <w:iCs w:val="0"/>
                <w:color w:val="auto"/>
                <w:kern w:val="0"/>
                <w:sz w:val="21"/>
                <w:szCs w:val="21"/>
                <w:highlight w:val="none"/>
                <w:u w:val="none"/>
                <w:lang w:val="en-US" w:eastAsia="zh-CN" w:bidi="ar"/>
              </w:rPr>
              <w:t>502升≤总容积≤52</w:t>
            </w:r>
            <w:r>
              <w:rPr>
                <w:rFonts w:hint="eastAsia" w:ascii="宋体" w:hAnsi="宋体" w:cs="宋体"/>
                <w:b/>
                <w:bCs/>
                <w:i w:val="0"/>
                <w:iCs w:val="0"/>
                <w:color w:val="auto"/>
                <w:kern w:val="0"/>
                <w:sz w:val="21"/>
                <w:szCs w:val="21"/>
                <w:highlight w:val="none"/>
                <w:u w:val="none"/>
                <w:lang w:val="en-US" w:eastAsia="zh-CN" w:bidi="ar"/>
              </w:rPr>
              <w:t>9</w:t>
            </w:r>
            <w:r>
              <w:rPr>
                <w:rFonts w:hint="eastAsia" w:ascii="宋体" w:hAnsi="宋体" w:eastAsia="宋体" w:cs="宋体"/>
                <w:b/>
                <w:bCs/>
                <w:i w:val="0"/>
                <w:iCs w:val="0"/>
                <w:color w:val="auto"/>
                <w:kern w:val="0"/>
                <w:sz w:val="21"/>
                <w:szCs w:val="21"/>
                <w:highlight w:val="none"/>
                <w:u w:val="none"/>
                <w:lang w:val="en-US" w:eastAsia="zh-CN" w:bidi="ar"/>
              </w:rPr>
              <w:t>升</w:t>
            </w:r>
            <w:r>
              <w:rPr>
                <w:rStyle w:val="18"/>
                <w:rFonts w:hint="eastAsia" w:ascii="宋体" w:hAnsi="宋体" w:eastAsia="宋体" w:cs="宋体"/>
                <w:b/>
                <w:bCs/>
                <w:color w:val="auto"/>
                <w:sz w:val="21"/>
                <w:szCs w:val="21"/>
                <w:highlight w:val="none"/>
                <w:lang w:val="en-US" w:eastAsia="zh-CN" w:bidi="ar"/>
              </w:rPr>
              <w:t>；能效等级为1级</w:t>
            </w:r>
            <w:r>
              <w:rPr>
                <w:rStyle w:val="18"/>
                <w:rFonts w:hint="eastAsia" w:ascii="宋体" w:hAnsi="宋体" w:eastAsia="宋体" w:cs="宋体"/>
                <w:color w:val="auto"/>
                <w:sz w:val="21"/>
                <w:szCs w:val="21"/>
                <w:highlight w:val="none"/>
                <w:lang w:val="en-US" w:eastAsia="zh-CN" w:bidi="ar"/>
              </w:rPr>
              <w:t xml:space="preserve">； </w:t>
            </w:r>
          </w:p>
          <w:p w14:paraId="59C35258">
            <w:pPr>
              <w:keepNext w:val="0"/>
              <w:keepLines w:val="0"/>
              <w:widowControl/>
              <w:numPr>
                <w:ilvl w:val="0"/>
                <w:numId w:val="12"/>
              </w:numPr>
              <w:suppressLineNumbers w:val="0"/>
              <w:spacing w:before="0" w:beforeAutospacing="0" w:after="0" w:afterAutospacing="0"/>
              <w:ind w:left="0" w:right="0"/>
              <w:jc w:val="left"/>
              <w:textAlignment w:val="center"/>
              <w:rPr>
                <w:rStyle w:val="18"/>
                <w:rFonts w:hint="eastAsia" w:ascii="宋体" w:hAnsi="宋体" w:eastAsia="宋体" w:cs="宋体"/>
                <w:color w:val="auto"/>
                <w:sz w:val="21"/>
                <w:szCs w:val="21"/>
                <w:highlight w:val="none"/>
                <w:lang w:val="en-US" w:eastAsia="zh-CN" w:bidi="ar"/>
              </w:rPr>
            </w:pPr>
            <w:r>
              <w:rPr>
                <w:rStyle w:val="18"/>
                <w:rFonts w:hint="eastAsia" w:ascii="宋体" w:hAnsi="宋体" w:eastAsia="宋体" w:cs="宋体"/>
                <w:color w:val="auto"/>
                <w:sz w:val="21"/>
                <w:szCs w:val="21"/>
                <w:highlight w:val="none"/>
                <w:lang w:val="en-US" w:eastAsia="zh-CN" w:bidi="ar"/>
              </w:rPr>
              <w:t>冷藏体积＞100L</w:t>
            </w:r>
            <w:r>
              <w:rPr>
                <w:rStyle w:val="17"/>
                <w:rFonts w:hint="eastAsia" w:ascii="宋体" w:hAnsi="宋体" w:cs="宋体"/>
                <w:color w:val="auto"/>
                <w:sz w:val="21"/>
                <w:szCs w:val="21"/>
                <w:highlight w:val="none"/>
                <w:lang w:val="en-US" w:eastAsia="zh-CN" w:bidi="ar"/>
              </w:rPr>
              <w:t>；</w:t>
            </w:r>
            <w:r>
              <w:rPr>
                <w:rStyle w:val="18"/>
                <w:rFonts w:hint="eastAsia" w:ascii="宋体" w:hAnsi="宋体" w:eastAsia="宋体" w:cs="宋体"/>
                <w:color w:val="auto"/>
                <w:sz w:val="21"/>
                <w:szCs w:val="21"/>
                <w:highlight w:val="none"/>
                <w:lang w:val="en-US" w:eastAsia="zh-CN" w:bidi="ar"/>
              </w:rPr>
              <w:t xml:space="preserve"> </w:t>
            </w:r>
          </w:p>
          <w:p w14:paraId="4667C694">
            <w:pPr>
              <w:keepNext w:val="0"/>
              <w:keepLines w:val="0"/>
              <w:widowControl/>
              <w:numPr>
                <w:ilvl w:val="0"/>
                <w:numId w:val="12"/>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Style w:val="18"/>
                <w:rFonts w:hint="eastAsia" w:ascii="宋体" w:hAnsi="宋体" w:eastAsia="宋体" w:cs="宋体"/>
                <w:color w:val="auto"/>
                <w:sz w:val="21"/>
                <w:szCs w:val="21"/>
                <w:highlight w:val="none"/>
                <w:lang w:val="en-US" w:eastAsia="zh-CN" w:bidi="ar"/>
              </w:rPr>
              <w:t>制冷控制系统：机械温控</w:t>
            </w:r>
            <w:r>
              <w:rPr>
                <w:rStyle w:val="17"/>
                <w:rFonts w:hint="eastAsia" w:ascii="宋体" w:hAnsi="宋体" w:cs="宋体"/>
                <w:color w:val="auto"/>
                <w:sz w:val="21"/>
                <w:szCs w:val="21"/>
                <w:highlight w:val="none"/>
                <w:lang w:val="en-US" w:eastAsia="zh-CN" w:bidi="ar"/>
              </w:rPr>
              <w:t>；</w:t>
            </w:r>
            <w:r>
              <w:rPr>
                <w:rStyle w:val="18"/>
                <w:rFonts w:hint="eastAsia" w:ascii="宋体" w:hAnsi="宋体" w:eastAsia="宋体" w:cs="宋体"/>
                <w:color w:val="auto"/>
                <w:sz w:val="21"/>
                <w:szCs w:val="21"/>
                <w:highlight w:val="none"/>
                <w:lang w:val="en-US" w:eastAsia="zh-CN" w:bidi="ar"/>
              </w:rPr>
              <w:t xml:space="preserve"> </w:t>
            </w:r>
          </w:p>
          <w:p w14:paraId="5228927F">
            <w:pPr>
              <w:keepNext w:val="0"/>
              <w:keepLines w:val="0"/>
              <w:widowControl/>
              <w:numPr>
                <w:ilvl w:val="0"/>
                <w:numId w:val="12"/>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Style w:val="18"/>
                <w:rFonts w:hint="eastAsia" w:ascii="宋体" w:hAnsi="宋体" w:eastAsia="宋体" w:cs="宋体"/>
                <w:color w:val="auto"/>
                <w:sz w:val="21"/>
                <w:szCs w:val="21"/>
                <w:highlight w:val="none"/>
                <w:lang w:val="en-US" w:eastAsia="zh-CN" w:bidi="ar"/>
              </w:rPr>
              <w:t>噪声:≤55.0dB</w:t>
            </w:r>
            <w:r>
              <w:rPr>
                <w:rStyle w:val="17"/>
                <w:rFonts w:hint="eastAsia" w:ascii="宋体" w:hAnsi="宋体" w:cs="宋体"/>
                <w:color w:val="auto"/>
                <w:sz w:val="21"/>
                <w:szCs w:val="21"/>
                <w:highlight w:val="none"/>
                <w:lang w:val="en-US" w:eastAsia="zh-CN" w:bidi="ar"/>
              </w:rPr>
              <w:t>；</w:t>
            </w:r>
            <w:r>
              <w:rPr>
                <w:rStyle w:val="18"/>
                <w:rFonts w:hint="eastAsia" w:ascii="宋体" w:hAnsi="宋体" w:eastAsia="宋体" w:cs="宋体"/>
                <w:color w:val="auto"/>
                <w:sz w:val="21"/>
                <w:szCs w:val="21"/>
                <w:highlight w:val="none"/>
                <w:lang w:val="en-US" w:eastAsia="zh-CN" w:bidi="ar"/>
              </w:rPr>
              <w:t xml:space="preserve">   </w:t>
            </w:r>
          </w:p>
        </w:tc>
      </w:tr>
      <w:tr w14:paraId="1C510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0" w:type="dxa"/>
          <w:trHeight w:val="2280"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67F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1-14</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267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5</w:t>
            </w:r>
            <w:r>
              <w:rPr>
                <w:rFonts w:hint="eastAsia" w:ascii="宋体" w:hAnsi="宋体" w:cs="宋体"/>
                <w:b/>
                <w:bCs/>
                <w:i w:val="0"/>
                <w:iCs w:val="0"/>
                <w:color w:val="auto"/>
                <w:kern w:val="0"/>
                <w:sz w:val="21"/>
                <w:szCs w:val="21"/>
                <w:highlight w:val="none"/>
                <w:u w:val="none"/>
                <w:lang w:val="en-US" w:eastAsia="zh-CN" w:bidi="ar"/>
              </w:rPr>
              <w:t>19</w:t>
            </w:r>
            <w:r>
              <w:rPr>
                <w:rFonts w:hint="eastAsia" w:ascii="宋体" w:hAnsi="宋体" w:eastAsia="宋体" w:cs="宋体"/>
                <w:b/>
                <w:bCs/>
                <w:i w:val="0"/>
                <w:iCs w:val="0"/>
                <w:color w:val="auto"/>
                <w:kern w:val="0"/>
                <w:sz w:val="21"/>
                <w:szCs w:val="21"/>
                <w:highlight w:val="none"/>
                <w:u w:val="none"/>
                <w:lang w:val="en-US" w:eastAsia="zh-CN" w:bidi="ar"/>
              </w:rPr>
              <w:t xml:space="preserve">升≤总容积≤537升风冷对开门冰箱 </w:t>
            </w:r>
          </w:p>
        </w:tc>
        <w:tc>
          <w:tcPr>
            <w:tcW w:w="4715" w:type="dxa"/>
            <w:tcBorders>
              <w:top w:val="single" w:color="000000" w:sz="4" w:space="0"/>
              <w:left w:val="single" w:color="000000" w:sz="4" w:space="0"/>
              <w:bottom w:val="single" w:color="000000" w:sz="4" w:space="0"/>
              <w:right w:val="single" w:color="auto" w:sz="4" w:space="0"/>
            </w:tcBorders>
            <w:shd w:val="clear" w:color="auto" w:fill="auto"/>
            <w:vAlign w:val="center"/>
          </w:tcPr>
          <w:p w14:paraId="588F7A29">
            <w:pPr>
              <w:keepNext w:val="0"/>
              <w:keepLines w:val="0"/>
              <w:widowControl/>
              <w:suppressLineNumbers w:val="0"/>
              <w:spacing w:before="0" w:beforeAutospacing="0" w:after="0" w:afterAutospacing="0"/>
              <w:ind w:left="0" w:right="0"/>
              <w:jc w:val="left"/>
              <w:textAlignment w:val="center"/>
              <w:rPr>
                <w:rStyle w:val="18"/>
                <w:rFonts w:hint="eastAsia" w:ascii="宋体" w:hAnsi="宋体" w:eastAsia="宋体" w:cs="宋体"/>
                <w:color w:val="auto"/>
                <w:sz w:val="21"/>
                <w:szCs w:val="21"/>
                <w:highlight w:val="none"/>
                <w:lang w:val="en-US" w:eastAsia="zh-CN" w:bidi="ar"/>
              </w:rPr>
            </w:pPr>
            <w:r>
              <w:rPr>
                <w:rStyle w:val="18"/>
                <w:rFonts w:hint="eastAsia" w:ascii="宋体" w:hAnsi="宋体" w:eastAsia="宋体" w:cs="宋体"/>
                <w:b/>
                <w:bCs/>
                <w:color w:val="auto"/>
                <w:sz w:val="21"/>
                <w:szCs w:val="21"/>
                <w:highlight w:val="none"/>
                <w:lang w:val="en-US" w:eastAsia="zh-CN" w:bidi="ar"/>
              </w:rPr>
              <w:t>*1. 对开门，风冷，</w:t>
            </w:r>
            <w:r>
              <w:rPr>
                <w:rFonts w:hint="eastAsia" w:ascii="宋体" w:hAnsi="宋体" w:eastAsia="宋体" w:cs="宋体"/>
                <w:b/>
                <w:bCs/>
                <w:i w:val="0"/>
                <w:iCs w:val="0"/>
                <w:color w:val="auto"/>
                <w:kern w:val="0"/>
                <w:sz w:val="21"/>
                <w:szCs w:val="21"/>
                <w:highlight w:val="none"/>
                <w:u w:val="none"/>
                <w:lang w:val="en-US" w:eastAsia="zh-CN" w:bidi="ar"/>
              </w:rPr>
              <w:t>5</w:t>
            </w:r>
            <w:r>
              <w:rPr>
                <w:rFonts w:hint="eastAsia" w:ascii="宋体" w:hAnsi="宋体" w:cs="宋体"/>
                <w:b/>
                <w:bCs/>
                <w:i w:val="0"/>
                <w:iCs w:val="0"/>
                <w:color w:val="auto"/>
                <w:kern w:val="0"/>
                <w:sz w:val="21"/>
                <w:szCs w:val="21"/>
                <w:highlight w:val="none"/>
                <w:u w:val="none"/>
                <w:lang w:val="en-US" w:eastAsia="zh-CN" w:bidi="ar"/>
              </w:rPr>
              <w:t>19</w:t>
            </w:r>
            <w:r>
              <w:rPr>
                <w:rFonts w:hint="eastAsia" w:ascii="宋体" w:hAnsi="宋体" w:eastAsia="宋体" w:cs="宋体"/>
                <w:b/>
                <w:bCs/>
                <w:i w:val="0"/>
                <w:iCs w:val="0"/>
                <w:color w:val="auto"/>
                <w:kern w:val="0"/>
                <w:sz w:val="21"/>
                <w:szCs w:val="21"/>
                <w:highlight w:val="none"/>
                <w:u w:val="none"/>
                <w:lang w:val="en-US" w:eastAsia="zh-CN" w:bidi="ar"/>
              </w:rPr>
              <w:t>升≤</w:t>
            </w:r>
            <w:r>
              <w:rPr>
                <w:rStyle w:val="18"/>
                <w:rFonts w:hint="eastAsia" w:ascii="宋体" w:hAnsi="宋体" w:eastAsia="宋体" w:cs="宋体"/>
                <w:b/>
                <w:bCs/>
                <w:color w:val="auto"/>
                <w:sz w:val="21"/>
                <w:szCs w:val="21"/>
                <w:highlight w:val="none"/>
                <w:lang w:val="en-US" w:eastAsia="zh-CN" w:bidi="ar"/>
              </w:rPr>
              <w:t>总容积≤537升；能效等级为2级或1级</w:t>
            </w:r>
            <w:r>
              <w:rPr>
                <w:rStyle w:val="18"/>
                <w:rFonts w:hint="eastAsia" w:ascii="宋体" w:hAnsi="宋体" w:eastAsia="宋体" w:cs="宋体"/>
                <w:color w:val="auto"/>
                <w:sz w:val="21"/>
                <w:szCs w:val="21"/>
                <w:highlight w:val="none"/>
                <w:lang w:val="en-US" w:eastAsia="zh-CN" w:bidi="ar"/>
              </w:rPr>
              <w:t xml:space="preserve">； </w:t>
            </w:r>
          </w:p>
          <w:p w14:paraId="2C768705">
            <w:pPr>
              <w:keepNext w:val="0"/>
              <w:keepLines w:val="0"/>
              <w:widowControl/>
              <w:numPr>
                <w:ilvl w:val="0"/>
                <w:numId w:val="13"/>
              </w:numPr>
              <w:suppressLineNumbers w:val="0"/>
              <w:spacing w:before="0" w:beforeAutospacing="0" w:after="0" w:afterAutospacing="0"/>
              <w:ind w:left="0" w:right="0"/>
              <w:jc w:val="left"/>
              <w:textAlignment w:val="center"/>
              <w:rPr>
                <w:rStyle w:val="18"/>
                <w:rFonts w:hint="eastAsia" w:ascii="宋体" w:hAnsi="宋体" w:eastAsia="宋体" w:cs="宋体"/>
                <w:color w:val="auto"/>
                <w:sz w:val="21"/>
                <w:szCs w:val="21"/>
                <w:highlight w:val="none"/>
                <w:lang w:val="en-US" w:eastAsia="zh-CN" w:bidi="ar"/>
              </w:rPr>
            </w:pPr>
            <w:r>
              <w:rPr>
                <w:rStyle w:val="18"/>
                <w:rFonts w:hint="eastAsia" w:ascii="宋体" w:hAnsi="宋体" w:eastAsia="宋体" w:cs="宋体"/>
                <w:color w:val="auto"/>
                <w:sz w:val="21"/>
                <w:szCs w:val="21"/>
                <w:highlight w:val="none"/>
                <w:lang w:val="en-US" w:eastAsia="zh-CN" w:bidi="ar"/>
              </w:rPr>
              <w:t>冷藏体积＞100L</w:t>
            </w:r>
            <w:r>
              <w:rPr>
                <w:rStyle w:val="17"/>
                <w:rFonts w:hint="eastAsia" w:ascii="宋体" w:hAnsi="宋体" w:cs="宋体"/>
                <w:color w:val="auto"/>
                <w:sz w:val="21"/>
                <w:szCs w:val="21"/>
                <w:highlight w:val="none"/>
                <w:lang w:val="en-US" w:eastAsia="zh-CN" w:bidi="ar"/>
              </w:rPr>
              <w:t>；</w:t>
            </w:r>
          </w:p>
          <w:p w14:paraId="34275A3B">
            <w:pPr>
              <w:keepNext w:val="0"/>
              <w:keepLines w:val="0"/>
              <w:widowControl/>
              <w:numPr>
                <w:ilvl w:val="0"/>
                <w:numId w:val="13"/>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Style w:val="18"/>
                <w:rFonts w:hint="eastAsia" w:ascii="宋体" w:hAnsi="宋体" w:eastAsia="宋体" w:cs="宋体"/>
                <w:color w:val="auto"/>
                <w:sz w:val="21"/>
                <w:szCs w:val="21"/>
                <w:highlight w:val="none"/>
                <w:lang w:val="en-US" w:eastAsia="zh-CN" w:bidi="ar"/>
              </w:rPr>
              <w:t>制冷控制系统：机械温控</w:t>
            </w:r>
            <w:r>
              <w:rPr>
                <w:rStyle w:val="17"/>
                <w:rFonts w:hint="eastAsia" w:ascii="宋体" w:hAnsi="宋体" w:cs="宋体"/>
                <w:color w:val="auto"/>
                <w:sz w:val="21"/>
                <w:szCs w:val="21"/>
                <w:highlight w:val="none"/>
                <w:lang w:val="en-US" w:eastAsia="zh-CN" w:bidi="ar"/>
              </w:rPr>
              <w:t>；</w:t>
            </w:r>
            <w:r>
              <w:rPr>
                <w:rStyle w:val="18"/>
                <w:rFonts w:hint="eastAsia" w:ascii="宋体" w:hAnsi="宋体" w:eastAsia="宋体" w:cs="宋体"/>
                <w:color w:val="auto"/>
                <w:sz w:val="21"/>
                <w:szCs w:val="21"/>
                <w:highlight w:val="none"/>
                <w:lang w:val="en-US" w:eastAsia="zh-CN" w:bidi="ar"/>
              </w:rPr>
              <w:t xml:space="preserve"> </w:t>
            </w:r>
          </w:p>
          <w:p w14:paraId="5292A1C9">
            <w:pPr>
              <w:keepNext w:val="0"/>
              <w:keepLines w:val="0"/>
              <w:widowControl/>
              <w:numPr>
                <w:ilvl w:val="0"/>
                <w:numId w:val="13"/>
              </w:numPr>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Style w:val="18"/>
                <w:rFonts w:hint="eastAsia" w:ascii="宋体" w:hAnsi="宋体" w:eastAsia="宋体" w:cs="宋体"/>
                <w:color w:val="auto"/>
                <w:sz w:val="21"/>
                <w:szCs w:val="21"/>
                <w:highlight w:val="none"/>
                <w:lang w:val="en-US" w:eastAsia="zh-CN" w:bidi="ar"/>
              </w:rPr>
              <w:t>噪声:≤55.0dB</w:t>
            </w:r>
            <w:r>
              <w:rPr>
                <w:rStyle w:val="17"/>
                <w:rFonts w:hint="eastAsia" w:ascii="宋体" w:hAnsi="宋体" w:cs="宋体"/>
                <w:color w:val="auto"/>
                <w:sz w:val="21"/>
                <w:szCs w:val="21"/>
                <w:highlight w:val="none"/>
                <w:lang w:val="en-US" w:eastAsia="zh-CN" w:bidi="ar"/>
              </w:rPr>
              <w:t>；</w:t>
            </w:r>
            <w:r>
              <w:rPr>
                <w:rStyle w:val="18"/>
                <w:rFonts w:hint="eastAsia" w:ascii="宋体" w:hAnsi="宋体" w:eastAsia="宋体" w:cs="宋体"/>
                <w:color w:val="auto"/>
                <w:sz w:val="21"/>
                <w:szCs w:val="21"/>
                <w:highlight w:val="none"/>
                <w:lang w:val="en-US" w:eastAsia="zh-CN" w:bidi="ar"/>
              </w:rPr>
              <w:t xml:space="preserve">   </w:t>
            </w:r>
          </w:p>
        </w:tc>
      </w:tr>
    </w:tbl>
    <w:p w14:paraId="245C4696">
      <w:pPr>
        <w:numPr>
          <w:ilvl w:val="0"/>
          <w:numId w:val="0"/>
        </w:numPr>
        <w:spacing w:line="360" w:lineRule="auto"/>
        <w:rPr>
          <w:rFonts w:hint="default" w:ascii="宋体" w:hAnsi="宋体"/>
          <w:color w:val="auto"/>
          <w:szCs w:val="21"/>
          <w:highlight w:val="none"/>
          <w:lang w:val="en-US" w:eastAsia="zh-CN"/>
        </w:rPr>
      </w:pPr>
    </w:p>
    <w:p w14:paraId="34546BCB">
      <w:pPr>
        <w:spacing w:line="360" w:lineRule="auto"/>
        <w:rPr>
          <w:rFonts w:hint="eastAsia" w:ascii="宋体" w:hAnsi="宋体"/>
          <w:color w:val="auto"/>
          <w:szCs w:val="21"/>
          <w:highlight w:val="none"/>
        </w:rPr>
      </w:pPr>
    </w:p>
    <w:p w14:paraId="2259851C">
      <w:pPr>
        <w:spacing w:line="360" w:lineRule="auto"/>
        <w:rPr>
          <w:rFonts w:ascii="宋体" w:hAnsi="宋体"/>
          <w:color w:val="auto"/>
          <w:szCs w:val="21"/>
          <w:highlight w:val="none"/>
        </w:rPr>
      </w:pPr>
      <w:r>
        <w:rPr>
          <w:rFonts w:hint="eastAsia" w:ascii="宋体" w:hAnsi="宋体"/>
          <w:color w:val="auto"/>
          <w:szCs w:val="21"/>
          <w:highlight w:val="none"/>
        </w:rPr>
        <w:t>（一）、备注：</w:t>
      </w:r>
    </w:p>
    <w:p w14:paraId="31420F7F">
      <w:pPr>
        <w:spacing w:line="360" w:lineRule="auto"/>
        <w:ind w:firstLine="422" w:firstLineChars="200"/>
        <w:jc w:val="left"/>
        <w:rPr>
          <w:rFonts w:ascii="宋体" w:hAnsi="宋体"/>
          <w:b/>
          <w:color w:val="auto"/>
          <w:szCs w:val="21"/>
          <w:highlight w:val="none"/>
        </w:rPr>
      </w:pPr>
      <w:r>
        <w:rPr>
          <w:rFonts w:hint="eastAsia" w:ascii="宋体" w:hAnsi="宋体"/>
          <w:b/>
          <w:color w:val="auto"/>
          <w:szCs w:val="21"/>
          <w:highlight w:val="none"/>
        </w:rPr>
        <w:t>*</w:t>
      </w:r>
      <w:r>
        <w:rPr>
          <w:rFonts w:hint="eastAsia" w:ascii="宋体" w:hAnsi="宋体"/>
          <w:b/>
          <w:color w:val="auto"/>
          <w:szCs w:val="21"/>
          <w:highlight w:val="none"/>
          <w:lang w:val="en-US" w:eastAsia="zh-CN"/>
        </w:rPr>
        <w:t>1</w:t>
      </w:r>
      <w:r>
        <w:rPr>
          <w:rFonts w:hint="eastAsia" w:ascii="宋体" w:hAnsi="宋体"/>
          <w:b/>
          <w:color w:val="auto"/>
          <w:szCs w:val="21"/>
          <w:highlight w:val="none"/>
        </w:rPr>
        <w:t>、投标</w:t>
      </w:r>
      <w:r>
        <w:rPr>
          <w:rFonts w:ascii="宋体" w:hAnsi="宋体"/>
          <w:b/>
          <w:color w:val="auto"/>
          <w:szCs w:val="21"/>
          <w:highlight w:val="none"/>
        </w:rPr>
        <w:t>人须在</w:t>
      </w:r>
      <w:r>
        <w:rPr>
          <w:rFonts w:hint="eastAsia" w:ascii="宋体" w:hAnsi="宋体"/>
          <w:b/>
          <w:color w:val="auto"/>
          <w:szCs w:val="21"/>
          <w:highlight w:val="none"/>
        </w:rPr>
        <w:t>投标</w:t>
      </w:r>
      <w:r>
        <w:rPr>
          <w:rFonts w:ascii="宋体" w:hAnsi="宋体"/>
          <w:b/>
          <w:color w:val="auto"/>
          <w:szCs w:val="21"/>
          <w:highlight w:val="none"/>
        </w:rPr>
        <w:t>文件中作出明确承诺：采购单位可调整各规格产品的实际供货数量；</w:t>
      </w:r>
      <w:r>
        <w:rPr>
          <w:rFonts w:hint="eastAsia" w:ascii="宋体" w:hAnsi="宋体"/>
          <w:b/>
          <w:color w:val="auto"/>
          <w:szCs w:val="21"/>
          <w:highlight w:val="none"/>
        </w:rPr>
        <w:t>采购单位有权向厦门市政府机关事业单位和福建省内其他终端用户（以上统称最终用户）进行供货。投标人须提供相应的安装及售后服务保障，所需费用</w:t>
      </w:r>
      <w:r>
        <w:rPr>
          <w:rFonts w:ascii="宋体" w:hAnsi="宋体"/>
          <w:b/>
          <w:color w:val="auto"/>
          <w:szCs w:val="21"/>
          <w:highlight w:val="none"/>
        </w:rPr>
        <w:t>已包含在报价总价中。</w:t>
      </w:r>
      <w:r>
        <w:rPr>
          <w:rFonts w:hint="eastAsia" w:ascii="宋体" w:hAnsi="宋体"/>
          <w:b/>
          <w:color w:val="auto"/>
          <w:szCs w:val="21"/>
          <w:highlight w:val="none"/>
        </w:rPr>
        <w:t>投标</w:t>
      </w:r>
      <w:r>
        <w:rPr>
          <w:rFonts w:ascii="宋体" w:hAnsi="宋体"/>
          <w:b/>
          <w:color w:val="auto"/>
          <w:szCs w:val="21"/>
          <w:highlight w:val="none"/>
        </w:rPr>
        <w:t>人承诺合同期内采购单位可增加或者减少各型号的采购数量，仍按不高于</w:t>
      </w:r>
      <w:r>
        <w:rPr>
          <w:rFonts w:hint="eastAsia" w:ascii="宋体" w:hAnsi="宋体"/>
          <w:b/>
          <w:color w:val="auto"/>
          <w:szCs w:val="21"/>
          <w:highlight w:val="none"/>
        </w:rPr>
        <w:t>成交</w:t>
      </w:r>
      <w:r>
        <w:rPr>
          <w:rFonts w:ascii="宋体" w:hAnsi="宋体"/>
          <w:b/>
          <w:color w:val="auto"/>
          <w:szCs w:val="21"/>
          <w:highlight w:val="none"/>
        </w:rPr>
        <w:t>价格执行。</w:t>
      </w:r>
    </w:p>
    <w:p w14:paraId="6BD3B432">
      <w:pPr>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w:t>
      </w:r>
      <w:r>
        <w:rPr>
          <w:rFonts w:hint="eastAsia" w:ascii="宋体" w:hAnsi="宋体"/>
          <w:b/>
          <w:color w:val="auto"/>
          <w:szCs w:val="21"/>
          <w:highlight w:val="none"/>
          <w:lang w:val="en-US" w:eastAsia="zh-CN"/>
        </w:rPr>
        <w:t>2</w:t>
      </w:r>
      <w:r>
        <w:rPr>
          <w:rFonts w:hint="eastAsia" w:ascii="宋体" w:hAnsi="宋体"/>
          <w:b/>
          <w:color w:val="auto"/>
          <w:szCs w:val="21"/>
          <w:highlight w:val="none"/>
        </w:rPr>
        <w:t>、交货方式及交货期：</w:t>
      </w:r>
    </w:p>
    <w:p w14:paraId="6E0C0EAB">
      <w:pPr>
        <w:spacing w:line="360" w:lineRule="auto"/>
        <w:ind w:firstLine="422" w:firstLineChars="200"/>
        <w:rPr>
          <w:rFonts w:ascii="宋体" w:hAnsi="宋体" w:cs="宋体"/>
          <w:b/>
          <w:bCs/>
          <w:color w:val="auto"/>
          <w:szCs w:val="21"/>
          <w:highlight w:val="none"/>
        </w:rPr>
      </w:pPr>
      <w:r>
        <w:rPr>
          <w:rFonts w:hint="eastAsia" w:ascii="宋体" w:hAnsi="宋体"/>
          <w:b/>
          <w:color w:val="auto"/>
          <w:szCs w:val="21"/>
          <w:highlight w:val="none"/>
          <w:lang w:val="en-US" w:eastAsia="zh-CN"/>
        </w:rPr>
        <w:t>2</w:t>
      </w:r>
      <w:r>
        <w:rPr>
          <w:rFonts w:hint="eastAsia" w:ascii="宋体" w:hAnsi="宋体"/>
          <w:b/>
          <w:color w:val="auto"/>
          <w:szCs w:val="21"/>
          <w:highlight w:val="none"/>
        </w:rPr>
        <w:t>.1</w:t>
      </w:r>
      <w:r>
        <w:rPr>
          <w:rFonts w:hint="eastAsia" w:ascii="宋体" w:hAnsi="宋体" w:cs="宋体"/>
          <w:b/>
          <w:bCs/>
          <w:color w:val="auto"/>
          <w:szCs w:val="21"/>
          <w:highlight w:val="none"/>
        </w:rPr>
        <w:t>交货方式：除《定货单》另有要求外，</w:t>
      </w:r>
      <w:r>
        <w:rPr>
          <w:rFonts w:ascii="宋体" w:hAnsi="宋体" w:cs="宋体"/>
          <w:b/>
          <w:bCs/>
          <w:color w:val="auto"/>
          <w:szCs w:val="21"/>
          <w:highlight w:val="none"/>
        </w:rPr>
        <w:t>投标人</w:t>
      </w:r>
      <w:r>
        <w:rPr>
          <w:rFonts w:hint="eastAsia" w:ascii="宋体" w:hAnsi="宋体" w:cs="宋体"/>
          <w:b/>
          <w:bCs/>
          <w:color w:val="auto"/>
          <w:szCs w:val="21"/>
          <w:highlight w:val="none"/>
        </w:rPr>
        <w:t>负责将货物配送至</w:t>
      </w:r>
      <w:r>
        <w:rPr>
          <w:rFonts w:ascii="宋体" w:hAnsi="宋体" w:cs="宋体"/>
          <w:b/>
          <w:bCs/>
          <w:color w:val="auto"/>
          <w:szCs w:val="21"/>
          <w:highlight w:val="none"/>
        </w:rPr>
        <w:t>采购单位</w:t>
      </w:r>
      <w:r>
        <w:rPr>
          <w:rFonts w:hint="eastAsia" w:ascii="宋体" w:hAnsi="宋体" w:cs="宋体"/>
          <w:b/>
          <w:bCs/>
          <w:color w:val="auto"/>
          <w:szCs w:val="21"/>
          <w:highlight w:val="none"/>
        </w:rPr>
        <w:t>仓库（福建省内指定地点）集中仓储，进行统仓统配。结合最终用户的服务需求，为保障客户服务质量和服务响应，需经</w:t>
      </w:r>
      <w:r>
        <w:rPr>
          <w:rFonts w:ascii="宋体" w:hAnsi="宋体" w:cs="宋体"/>
          <w:b/>
          <w:bCs/>
          <w:color w:val="auto"/>
          <w:szCs w:val="21"/>
          <w:highlight w:val="none"/>
        </w:rPr>
        <w:t>采购单位</w:t>
      </w:r>
      <w:r>
        <w:rPr>
          <w:rFonts w:hint="eastAsia" w:ascii="宋体" w:hAnsi="宋体" w:cs="宋体"/>
          <w:b/>
          <w:bCs/>
          <w:color w:val="auto"/>
          <w:szCs w:val="21"/>
          <w:highlight w:val="none"/>
        </w:rPr>
        <w:t>按</w:t>
      </w:r>
      <w:r>
        <w:rPr>
          <w:rFonts w:ascii="宋体" w:hAnsi="宋体" w:cs="宋体"/>
          <w:b/>
          <w:bCs/>
          <w:color w:val="auto"/>
          <w:szCs w:val="21"/>
          <w:highlight w:val="none"/>
        </w:rPr>
        <w:t>采购单位</w:t>
      </w:r>
      <w:r>
        <w:rPr>
          <w:rFonts w:hint="eastAsia" w:ascii="宋体" w:hAnsi="宋体" w:cs="宋体"/>
          <w:b/>
          <w:bCs/>
          <w:color w:val="auto"/>
          <w:szCs w:val="21"/>
          <w:highlight w:val="none"/>
        </w:rPr>
        <w:t>的物流配送服务标准对</w:t>
      </w:r>
      <w:r>
        <w:rPr>
          <w:rFonts w:ascii="宋体" w:hAnsi="宋体" w:cs="宋体"/>
          <w:b/>
          <w:bCs/>
          <w:color w:val="auto"/>
          <w:szCs w:val="21"/>
          <w:highlight w:val="none"/>
        </w:rPr>
        <w:t>投标人</w:t>
      </w:r>
      <w:r>
        <w:rPr>
          <w:rFonts w:hint="eastAsia" w:ascii="宋体" w:hAnsi="宋体" w:cs="宋体"/>
          <w:b/>
          <w:bCs/>
          <w:color w:val="auto"/>
          <w:szCs w:val="21"/>
          <w:highlight w:val="none"/>
        </w:rPr>
        <w:t>服务能力进行评估确认同意后，</w:t>
      </w:r>
      <w:r>
        <w:rPr>
          <w:rFonts w:ascii="宋体" w:hAnsi="宋体" w:cs="宋体"/>
          <w:b/>
          <w:bCs/>
          <w:color w:val="auto"/>
          <w:szCs w:val="21"/>
          <w:highlight w:val="none"/>
        </w:rPr>
        <w:t>投标人</w:t>
      </w:r>
      <w:r>
        <w:rPr>
          <w:rFonts w:hint="eastAsia" w:ascii="宋体" w:hAnsi="宋体" w:cs="宋体"/>
          <w:b/>
          <w:bCs/>
          <w:color w:val="auto"/>
          <w:szCs w:val="21"/>
          <w:highlight w:val="none"/>
        </w:rPr>
        <w:t>才可根据</w:t>
      </w:r>
      <w:r>
        <w:rPr>
          <w:rFonts w:ascii="宋体" w:hAnsi="宋体" w:cs="宋体"/>
          <w:b/>
          <w:bCs/>
          <w:color w:val="auto"/>
          <w:szCs w:val="21"/>
          <w:highlight w:val="none"/>
        </w:rPr>
        <w:t>采购单位</w:t>
      </w:r>
      <w:r>
        <w:rPr>
          <w:rFonts w:hint="eastAsia" w:ascii="宋体" w:hAnsi="宋体" w:cs="宋体"/>
          <w:b/>
          <w:bCs/>
          <w:color w:val="auto"/>
          <w:szCs w:val="21"/>
          <w:highlight w:val="none"/>
        </w:rPr>
        <w:t>指令从仓库提货后进行二次配送至最终用户；</w:t>
      </w:r>
      <w:r>
        <w:rPr>
          <w:rFonts w:ascii="宋体" w:hAnsi="宋体" w:cs="宋体"/>
          <w:b/>
          <w:bCs/>
          <w:color w:val="auto"/>
          <w:szCs w:val="21"/>
          <w:highlight w:val="none"/>
        </w:rPr>
        <w:t>投标人</w:t>
      </w:r>
      <w:r>
        <w:rPr>
          <w:rFonts w:hint="eastAsia" w:ascii="宋体" w:hAnsi="宋体" w:cs="宋体"/>
          <w:b/>
          <w:bCs/>
          <w:color w:val="auto"/>
          <w:szCs w:val="21"/>
          <w:highlight w:val="none"/>
        </w:rPr>
        <w:t>除承担运送至</w:t>
      </w:r>
      <w:r>
        <w:rPr>
          <w:rFonts w:ascii="宋体" w:hAnsi="宋体" w:cs="宋体"/>
          <w:b/>
          <w:bCs/>
          <w:color w:val="auto"/>
          <w:szCs w:val="21"/>
          <w:highlight w:val="none"/>
        </w:rPr>
        <w:t>采购单位</w:t>
      </w:r>
      <w:r>
        <w:rPr>
          <w:rFonts w:hint="eastAsia" w:ascii="宋体" w:hAnsi="宋体" w:cs="宋体"/>
          <w:b/>
          <w:bCs/>
          <w:color w:val="auto"/>
          <w:szCs w:val="21"/>
          <w:highlight w:val="none"/>
        </w:rPr>
        <w:t>仓库的费用，还应同时承担从</w:t>
      </w:r>
      <w:r>
        <w:rPr>
          <w:rFonts w:ascii="宋体" w:hAnsi="宋体" w:cs="宋体"/>
          <w:b/>
          <w:bCs/>
          <w:color w:val="auto"/>
          <w:szCs w:val="21"/>
          <w:highlight w:val="none"/>
        </w:rPr>
        <w:t>采购单位</w:t>
      </w:r>
      <w:r>
        <w:rPr>
          <w:rFonts w:hint="eastAsia" w:ascii="宋体" w:hAnsi="宋体" w:cs="宋体"/>
          <w:b/>
          <w:bCs/>
          <w:color w:val="auto"/>
          <w:szCs w:val="21"/>
          <w:highlight w:val="none"/>
        </w:rPr>
        <w:t>仓库运送至最终用户的二次配送费用。《定货单》要求直接送最终用户的，</w:t>
      </w:r>
      <w:r>
        <w:rPr>
          <w:rFonts w:ascii="宋体" w:hAnsi="宋体" w:cs="宋体"/>
          <w:b/>
          <w:bCs/>
          <w:color w:val="auto"/>
          <w:szCs w:val="21"/>
          <w:highlight w:val="none"/>
        </w:rPr>
        <w:t>投标人</w:t>
      </w:r>
      <w:r>
        <w:rPr>
          <w:rFonts w:hint="eastAsia" w:ascii="宋体" w:hAnsi="宋体" w:cs="宋体"/>
          <w:b/>
          <w:bCs/>
          <w:color w:val="auto"/>
          <w:szCs w:val="21"/>
          <w:highlight w:val="none"/>
        </w:rPr>
        <w:t>应承担运送至最终用户的费用。</w:t>
      </w:r>
    </w:p>
    <w:p w14:paraId="008ABB5E">
      <w:pPr>
        <w:spacing w:line="360" w:lineRule="auto"/>
        <w:rPr>
          <w:rFonts w:ascii="宋体" w:hAnsi="宋体" w:cs="宋体"/>
          <w:b/>
          <w:bCs/>
          <w:color w:val="auto"/>
          <w:szCs w:val="21"/>
          <w:highlight w:val="none"/>
        </w:rPr>
      </w:pPr>
      <w:r>
        <w:rPr>
          <w:rFonts w:hint="eastAsia" w:ascii="宋体" w:hAnsi="宋体" w:cs="宋体"/>
          <w:b/>
          <w:bCs/>
          <w:color w:val="auto"/>
          <w:szCs w:val="21"/>
          <w:highlight w:val="none"/>
        </w:rPr>
        <w:t>双方授权《定货单》的业务人员为：</w:t>
      </w:r>
    </w:p>
    <w:p w14:paraId="6DB9BCCB">
      <w:pPr>
        <w:spacing w:line="360" w:lineRule="auto"/>
        <w:rPr>
          <w:rFonts w:ascii="宋体" w:hAnsi="宋体" w:cs="宋体"/>
          <w:b/>
          <w:bCs/>
          <w:color w:val="auto"/>
          <w:szCs w:val="21"/>
          <w:highlight w:val="none"/>
        </w:rPr>
      </w:pPr>
      <w:r>
        <w:rPr>
          <w:rFonts w:ascii="宋体" w:hAnsi="宋体" w:cs="宋体"/>
          <w:b/>
          <w:bCs/>
          <w:color w:val="auto"/>
          <w:szCs w:val="21"/>
          <w:highlight w:val="none"/>
        </w:rPr>
        <w:t>采购单位</w:t>
      </w:r>
      <w:r>
        <w:rPr>
          <w:rFonts w:hint="eastAsia" w:ascii="宋体" w:hAnsi="宋体" w:cs="宋体"/>
          <w:b/>
          <w:bCs/>
          <w:color w:val="auto"/>
          <w:szCs w:val="21"/>
          <w:highlight w:val="none"/>
        </w:rPr>
        <w:t>指定人员：</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，联络信息：</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 xml:space="preserve">；        </w:t>
      </w:r>
    </w:p>
    <w:p w14:paraId="5F0A6637">
      <w:pPr>
        <w:spacing w:line="360" w:lineRule="auto"/>
        <w:rPr>
          <w:rFonts w:ascii="宋体" w:hAnsi="宋体" w:cs="宋体"/>
          <w:b/>
          <w:bCs/>
          <w:color w:val="auto"/>
          <w:szCs w:val="21"/>
          <w:highlight w:val="none"/>
        </w:rPr>
      </w:pPr>
      <w:r>
        <w:rPr>
          <w:rFonts w:ascii="宋体" w:hAnsi="宋体" w:cs="宋体"/>
          <w:b/>
          <w:bCs/>
          <w:color w:val="auto"/>
          <w:szCs w:val="21"/>
          <w:highlight w:val="none"/>
        </w:rPr>
        <w:t>投标人</w:t>
      </w:r>
      <w:r>
        <w:rPr>
          <w:rFonts w:hint="eastAsia" w:ascii="宋体" w:hAnsi="宋体" w:cs="宋体"/>
          <w:b/>
          <w:bCs/>
          <w:color w:val="auto"/>
          <w:szCs w:val="21"/>
          <w:highlight w:val="none"/>
        </w:rPr>
        <w:t>指定人员：</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，联络信息：</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14:paraId="69939870">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rPr>
        <w:t>.2交货期:</w:t>
      </w:r>
    </w:p>
    <w:p w14:paraId="6BC5815D">
      <w:pPr>
        <w:spacing w:line="360" w:lineRule="auto"/>
        <w:ind w:firstLine="422" w:firstLineChars="200"/>
        <w:rPr>
          <w:rFonts w:ascii="宋体" w:hAnsi="宋体" w:cs="宋体"/>
          <w:b/>
          <w:color w:val="auto"/>
          <w:szCs w:val="21"/>
          <w:highlight w:val="none"/>
        </w:rPr>
      </w:pP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rPr>
        <w:t>.2.1</w:t>
      </w:r>
      <w:r>
        <w:rPr>
          <w:rFonts w:ascii="宋体" w:hAnsi="宋体" w:cs="宋体"/>
          <w:b/>
          <w:bCs/>
          <w:color w:val="auto"/>
          <w:szCs w:val="21"/>
          <w:highlight w:val="none"/>
        </w:rPr>
        <w:t>除《定货单》另有要求外，投标人在接到</w:t>
      </w:r>
      <w:r>
        <w:rPr>
          <w:rFonts w:hint="eastAsia" w:ascii="宋体" w:hAnsi="宋体" w:cs="宋体"/>
          <w:b/>
          <w:bCs/>
          <w:color w:val="auto"/>
          <w:szCs w:val="21"/>
          <w:highlight w:val="none"/>
        </w:rPr>
        <w:t>采购单位</w:t>
      </w:r>
      <w:r>
        <w:rPr>
          <w:rFonts w:ascii="宋体" w:hAnsi="宋体" w:cs="宋体"/>
          <w:b/>
          <w:bCs/>
          <w:color w:val="auto"/>
          <w:szCs w:val="21"/>
          <w:highlight w:val="none"/>
        </w:rPr>
        <w:t>《定货单》之日起</w:t>
      </w:r>
      <w:r>
        <w:rPr>
          <w:rFonts w:hint="eastAsia" w:ascii="宋体" w:hAnsi="宋体" w:cs="宋体"/>
          <w:b/>
          <w:bCs/>
          <w:color w:val="auto"/>
          <w:szCs w:val="21"/>
          <w:highlight w:val="none"/>
        </w:rPr>
        <w:t>10</w:t>
      </w:r>
      <w:r>
        <w:rPr>
          <w:rFonts w:ascii="宋体" w:hAnsi="宋体" w:cs="宋体"/>
          <w:b/>
          <w:bCs/>
          <w:color w:val="auto"/>
          <w:szCs w:val="21"/>
          <w:highlight w:val="none"/>
        </w:rPr>
        <w:t>个</w:t>
      </w:r>
      <w:r>
        <w:rPr>
          <w:rFonts w:hint="eastAsia" w:ascii="宋体" w:hAnsi="宋体" w:cs="宋体"/>
          <w:b/>
          <w:bCs/>
          <w:color w:val="auto"/>
          <w:szCs w:val="21"/>
          <w:highlight w:val="none"/>
        </w:rPr>
        <w:t>工作日</w:t>
      </w:r>
      <w:r>
        <w:rPr>
          <w:rFonts w:ascii="宋体" w:hAnsi="宋体" w:cs="宋体"/>
          <w:b/>
          <w:bCs/>
          <w:color w:val="auto"/>
          <w:szCs w:val="21"/>
          <w:highlight w:val="none"/>
        </w:rPr>
        <w:t>之内货交</w:t>
      </w:r>
      <w:r>
        <w:rPr>
          <w:rFonts w:hint="eastAsia" w:ascii="宋体" w:hAnsi="宋体" w:cs="宋体"/>
          <w:b/>
          <w:bCs/>
          <w:color w:val="auto"/>
          <w:szCs w:val="21"/>
          <w:highlight w:val="none"/>
        </w:rPr>
        <w:t>采购单位</w:t>
      </w:r>
      <w:r>
        <w:rPr>
          <w:rFonts w:ascii="宋体" w:hAnsi="宋体" w:cs="宋体"/>
          <w:b/>
          <w:bCs/>
          <w:color w:val="auto"/>
          <w:szCs w:val="21"/>
          <w:highlight w:val="none"/>
        </w:rPr>
        <w:t>仓库；结合最终用户的服务需求，为保障客户服务质量和服务响应，需经</w:t>
      </w:r>
      <w:r>
        <w:rPr>
          <w:rFonts w:hint="eastAsia" w:ascii="宋体" w:hAnsi="宋体" w:cs="宋体"/>
          <w:b/>
          <w:bCs/>
          <w:color w:val="auto"/>
          <w:szCs w:val="21"/>
          <w:highlight w:val="none"/>
        </w:rPr>
        <w:t>采购单位</w:t>
      </w:r>
      <w:r>
        <w:rPr>
          <w:rFonts w:ascii="宋体" w:hAnsi="宋体" w:cs="宋体"/>
          <w:b/>
          <w:bCs/>
          <w:color w:val="auto"/>
          <w:szCs w:val="21"/>
          <w:highlight w:val="none"/>
        </w:rPr>
        <w:t>按</w:t>
      </w:r>
      <w:r>
        <w:rPr>
          <w:rFonts w:hint="eastAsia" w:ascii="宋体" w:hAnsi="宋体" w:cs="宋体"/>
          <w:b/>
          <w:bCs/>
          <w:color w:val="auto"/>
          <w:szCs w:val="21"/>
          <w:highlight w:val="none"/>
        </w:rPr>
        <w:t>采购单位</w:t>
      </w:r>
      <w:r>
        <w:rPr>
          <w:rFonts w:ascii="宋体" w:hAnsi="宋体" w:cs="宋体"/>
          <w:b/>
          <w:bCs/>
          <w:color w:val="auto"/>
          <w:szCs w:val="21"/>
          <w:highlight w:val="none"/>
        </w:rPr>
        <w:t>的物流配送服务标准对</w:t>
      </w:r>
      <w:r>
        <w:rPr>
          <w:rFonts w:hint="eastAsia" w:ascii="宋体" w:hAnsi="宋体" w:cs="宋体"/>
          <w:b/>
          <w:bCs/>
          <w:color w:val="auto"/>
          <w:szCs w:val="21"/>
          <w:highlight w:val="none"/>
        </w:rPr>
        <w:t>投标人</w:t>
      </w:r>
      <w:r>
        <w:rPr>
          <w:rFonts w:ascii="宋体" w:hAnsi="宋体" w:cs="宋体"/>
          <w:b/>
          <w:bCs/>
          <w:color w:val="auto"/>
          <w:szCs w:val="21"/>
          <w:highlight w:val="none"/>
        </w:rPr>
        <w:t>服务能力进行评估确认同意后，</w:t>
      </w:r>
      <w:r>
        <w:rPr>
          <w:rFonts w:hint="eastAsia" w:ascii="宋体" w:hAnsi="宋体" w:cs="宋体"/>
          <w:b/>
          <w:bCs/>
          <w:color w:val="auto"/>
          <w:szCs w:val="21"/>
          <w:highlight w:val="none"/>
        </w:rPr>
        <w:t>投标人</w:t>
      </w:r>
      <w:r>
        <w:rPr>
          <w:rFonts w:ascii="宋体" w:hAnsi="宋体" w:cs="宋体"/>
          <w:b/>
          <w:bCs/>
          <w:color w:val="auto"/>
          <w:szCs w:val="21"/>
          <w:highlight w:val="none"/>
        </w:rPr>
        <w:t>才可根据</w:t>
      </w:r>
      <w:r>
        <w:rPr>
          <w:rFonts w:hint="eastAsia" w:ascii="宋体" w:hAnsi="宋体" w:cs="宋体"/>
          <w:b/>
          <w:bCs/>
          <w:color w:val="auto"/>
          <w:szCs w:val="21"/>
          <w:highlight w:val="none"/>
        </w:rPr>
        <w:t>采购单位</w:t>
      </w:r>
      <w:r>
        <w:rPr>
          <w:rFonts w:ascii="宋体" w:hAnsi="宋体" w:cs="宋体"/>
          <w:b/>
          <w:bCs/>
          <w:color w:val="auto"/>
          <w:szCs w:val="21"/>
          <w:highlight w:val="none"/>
        </w:rPr>
        <w:t>指令后1个工作日之内从</w:t>
      </w:r>
      <w:r>
        <w:rPr>
          <w:rFonts w:hint="eastAsia" w:ascii="宋体" w:hAnsi="宋体" w:cs="宋体"/>
          <w:b/>
          <w:bCs/>
          <w:color w:val="auto"/>
          <w:szCs w:val="21"/>
          <w:highlight w:val="none"/>
        </w:rPr>
        <w:t>采购单位</w:t>
      </w:r>
      <w:r>
        <w:rPr>
          <w:rFonts w:ascii="宋体" w:hAnsi="宋体" w:cs="宋体"/>
          <w:b/>
          <w:bCs/>
          <w:color w:val="auto"/>
          <w:szCs w:val="21"/>
          <w:highlight w:val="none"/>
        </w:rPr>
        <w:t>仓库运送至最终用户，</w:t>
      </w:r>
      <w:r>
        <w:rPr>
          <w:rFonts w:hint="eastAsia" w:ascii="宋体" w:hAnsi="宋体" w:cs="宋体"/>
          <w:b/>
          <w:bCs/>
          <w:color w:val="auto"/>
          <w:szCs w:val="21"/>
          <w:highlight w:val="none"/>
        </w:rPr>
        <w:t>投标人</w:t>
      </w:r>
      <w:r>
        <w:rPr>
          <w:rFonts w:ascii="宋体" w:hAnsi="宋体" w:cs="宋体"/>
          <w:b/>
          <w:bCs/>
          <w:color w:val="auto"/>
          <w:szCs w:val="21"/>
          <w:highlight w:val="none"/>
        </w:rPr>
        <w:t>从</w:t>
      </w:r>
      <w:r>
        <w:rPr>
          <w:rFonts w:hint="eastAsia" w:ascii="宋体" w:hAnsi="宋体" w:cs="宋体"/>
          <w:b/>
          <w:bCs/>
          <w:color w:val="auto"/>
          <w:szCs w:val="21"/>
          <w:highlight w:val="none"/>
        </w:rPr>
        <w:t>采购单位</w:t>
      </w:r>
      <w:r>
        <w:rPr>
          <w:rFonts w:ascii="宋体" w:hAnsi="宋体" w:cs="宋体"/>
          <w:b/>
          <w:bCs/>
          <w:color w:val="auto"/>
          <w:szCs w:val="21"/>
          <w:highlight w:val="none"/>
        </w:rPr>
        <w:t>仓库中提货后，货物毁损、灭失的风险转移至</w:t>
      </w:r>
      <w:r>
        <w:rPr>
          <w:rFonts w:hint="eastAsia" w:ascii="宋体" w:hAnsi="宋体" w:cs="宋体"/>
          <w:b/>
          <w:bCs/>
          <w:color w:val="auto"/>
          <w:szCs w:val="21"/>
          <w:highlight w:val="none"/>
        </w:rPr>
        <w:t>投标人</w:t>
      </w:r>
      <w:r>
        <w:rPr>
          <w:rFonts w:ascii="宋体" w:hAnsi="宋体" w:cs="宋体"/>
          <w:b/>
          <w:bCs/>
          <w:color w:val="auto"/>
          <w:szCs w:val="21"/>
          <w:highlight w:val="none"/>
        </w:rPr>
        <w:t>。</w:t>
      </w:r>
      <w:r>
        <w:rPr>
          <w:rFonts w:ascii="宋体" w:hAnsi="宋体" w:cs="宋体"/>
          <w:b/>
          <w:bCs/>
          <w:color w:val="auto"/>
          <w:szCs w:val="21"/>
          <w:highlight w:val="none"/>
        </w:rPr>
        <w:br w:type="textWrapping"/>
      </w:r>
      <w:r>
        <w:rPr>
          <w:rFonts w:hint="eastAsia" w:ascii="宋体" w:hAnsi="宋体" w:cs="宋体"/>
          <w:b/>
          <w:bCs/>
          <w:color w:val="auto"/>
          <w:szCs w:val="21"/>
          <w:highlight w:val="none"/>
        </w:rPr>
        <w:t xml:space="preserve">    </w:t>
      </w: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rPr>
        <w:t>.2.2</w:t>
      </w:r>
      <w:r>
        <w:rPr>
          <w:rFonts w:ascii="宋体" w:hAnsi="宋体" w:cs="宋体"/>
          <w:b/>
          <w:bCs/>
          <w:color w:val="auto"/>
          <w:szCs w:val="21"/>
          <w:highlight w:val="none"/>
        </w:rPr>
        <w:t>若</w:t>
      </w:r>
      <w:r>
        <w:rPr>
          <w:rFonts w:hint="eastAsia" w:ascii="宋体" w:hAnsi="宋体" w:cs="宋体"/>
          <w:b/>
          <w:bCs/>
          <w:color w:val="auto"/>
          <w:szCs w:val="21"/>
          <w:highlight w:val="none"/>
        </w:rPr>
        <w:t>投标人</w:t>
      </w:r>
      <w:r>
        <w:rPr>
          <w:rFonts w:ascii="宋体" w:hAnsi="宋体" w:cs="宋体"/>
          <w:b/>
          <w:bCs/>
          <w:color w:val="auto"/>
          <w:szCs w:val="21"/>
          <w:highlight w:val="none"/>
        </w:rPr>
        <w:t>未按</w:t>
      </w:r>
      <w:r>
        <w:rPr>
          <w:rFonts w:hint="eastAsia" w:ascii="宋体" w:hAnsi="宋体" w:cs="宋体"/>
          <w:b/>
          <w:bCs/>
          <w:color w:val="auto"/>
          <w:szCs w:val="21"/>
          <w:highlight w:val="none"/>
          <w:lang w:val="en-US" w:eastAsia="zh-CN"/>
        </w:rPr>
        <w:t>2</w:t>
      </w:r>
      <w:r>
        <w:rPr>
          <w:rFonts w:ascii="宋体" w:hAnsi="宋体" w:cs="宋体"/>
          <w:b/>
          <w:bCs/>
          <w:color w:val="auto"/>
          <w:szCs w:val="21"/>
          <w:highlight w:val="none"/>
        </w:rPr>
        <w:t>.2.1约定的时间完成二次配送的，则</w:t>
      </w:r>
      <w:r>
        <w:rPr>
          <w:rFonts w:hint="eastAsia" w:ascii="宋体" w:hAnsi="宋体" w:cs="宋体"/>
          <w:b/>
          <w:bCs/>
          <w:color w:val="auto"/>
          <w:szCs w:val="21"/>
          <w:highlight w:val="none"/>
        </w:rPr>
        <w:t>采购单位</w:t>
      </w:r>
      <w:r>
        <w:rPr>
          <w:rFonts w:ascii="宋体" w:hAnsi="宋体" w:cs="宋体"/>
          <w:b/>
          <w:bCs/>
          <w:color w:val="auto"/>
          <w:szCs w:val="21"/>
          <w:highlight w:val="none"/>
        </w:rPr>
        <w:t>将直接委托第三方物流代为配送，配送费用由</w:t>
      </w:r>
      <w:r>
        <w:rPr>
          <w:rFonts w:hint="eastAsia" w:ascii="宋体" w:hAnsi="宋体" w:cs="宋体"/>
          <w:b/>
          <w:bCs/>
          <w:color w:val="auto"/>
          <w:szCs w:val="21"/>
          <w:highlight w:val="none"/>
        </w:rPr>
        <w:t>投标人</w:t>
      </w:r>
      <w:r>
        <w:rPr>
          <w:rFonts w:ascii="宋体" w:hAnsi="宋体" w:cs="宋体"/>
          <w:b/>
          <w:bCs/>
          <w:color w:val="auto"/>
          <w:szCs w:val="21"/>
          <w:highlight w:val="none"/>
        </w:rPr>
        <w:t>直接向第三方物流支付。第三方物流配送费用标准为：</w:t>
      </w:r>
      <w:r>
        <w:rPr>
          <w:rFonts w:hint="eastAsia" w:ascii="宋体" w:hAnsi="宋体" w:cs="宋体"/>
          <w:b/>
          <w:bCs/>
          <w:color w:val="auto"/>
          <w:szCs w:val="21"/>
          <w:highlight w:val="none"/>
          <w:lang w:val="en-US" w:eastAsia="zh-CN"/>
        </w:rPr>
        <w:t>洗衣机：</w:t>
      </w:r>
      <w:r>
        <w:rPr>
          <w:rFonts w:hint="eastAsia" w:ascii="宋体" w:hAnsi="宋体" w:cs="宋体"/>
          <w:b/>
          <w:bCs/>
          <w:color w:val="auto"/>
          <w:szCs w:val="21"/>
          <w:highlight w:val="none"/>
        </w:rPr>
        <w:t>波轮收取仓储操作费15元/台, 二次配送费</w:t>
      </w:r>
      <w:r>
        <w:rPr>
          <w:rFonts w:hint="eastAsia" w:ascii="宋体" w:hAnsi="宋体" w:cs="宋体"/>
          <w:b/>
          <w:bCs/>
          <w:color w:val="auto"/>
          <w:szCs w:val="21"/>
          <w:highlight w:val="none"/>
          <w:lang w:val="en-US" w:eastAsia="zh-CN"/>
        </w:rPr>
        <w:t>25</w:t>
      </w:r>
      <w:r>
        <w:rPr>
          <w:rFonts w:hint="eastAsia" w:ascii="宋体" w:hAnsi="宋体" w:cs="宋体"/>
          <w:b/>
          <w:bCs/>
          <w:color w:val="auto"/>
          <w:szCs w:val="21"/>
          <w:highlight w:val="none"/>
        </w:rPr>
        <w:t>元/台</w:t>
      </w:r>
      <w:r>
        <w:rPr>
          <w:rFonts w:ascii="宋体" w:hAnsi="宋体" w:cs="宋体"/>
          <w:b/>
          <w:bCs/>
          <w:color w:val="auto"/>
          <w:szCs w:val="21"/>
          <w:highlight w:val="none"/>
        </w:rPr>
        <w:t xml:space="preserve"> </w:t>
      </w:r>
      <w:r>
        <w:rPr>
          <w:rFonts w:hint="eastAsia" w:ascii="宋体" w:hAnsi="宋体" w:cs="宋体"/>
          <w:b/>
          <w:bCs/>
          <w:color w:val="auto"/>
          <w:szCs w:val="21"/>
          <w:highlight w:val="none"/>
        </w:rPr>
        <w:t>，</w:t>
      </w:r>
      <w:r>
        <w:rPr>
          <w:rFonts w:ascii="宋体" w:hAnsi="宋体" w:cs="宋体"/>
          <w:b/>
          <w:bCs/>
          <w:color w:val="auto"/>
          <w:szCs w:val="21"/>
          <w:highlight w:val="none"/>
        </w:rPr>
        <w:t>滚筒</w:t>
      </w:r>
      <w:r>
        <w:rPr>
          <w:rFonts w:hint="eastAsia" w:ascii="宋体" w:hAnsi="宋体" w:cs="宋体"/>
          <w:b/>
          <w:bCs/>
          <w:color w:val="auto"/>
          <w:szCs w:val="21"/>
          <w:highlight w:val="none"/>
        </w:rPr>
        <w:t>收取仓储操作费</w:t>
      </w: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rPr>
        <w:t>5元/台, 二次配送费</w:t>
      </w:r>
      <w:r>
        <w:rPr>
          <w:rFonts w:hint="eastAsia" w:ascii="宋体" w:hAnsi="宋体" w:cs="宋体"/>
          <w:b/>
          <w:bCs/>
          <w:color w:val="auto"/>
          <w:szCs w:val="21"/>
          <w:highlight w:val="none"/>
          <w:lang w:val="en-US" w:eastAsia="zh-CN"/>
        </w:rPr>
        <w:t>25</w:t>
      </w:r>
      <w:r>
        <w:rPr>
          <w:rFonts w:hint="eastAsia" w:ascii="宋体" w:hAnsi="宋体" w:cs="宋体"/>
          <w:b/>
          <w:bCs/>
          <w:color w:val="auto"/>
          <w:szCs w:val="21"/>
          <w:highlight w:val="none"/>
        </w:rPr>
        <w:t>元/台</w:t>
      </w: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冰箱：</w:t>
      </w:r>
      <w:r>
        <w:rPr>
          <w:rFonts w:hint="eastAsia" w:ascii="宋体" w:hAnsi="宋体" w:cs="宋体"/>
          <w:b/>
          <w:bCs/>
          <w:color w:val="auto"/>
          <w:szCs w:val="21"/>
          <w:highlight w:val="none"/>
        </w:rPr>
        <w:t>容积小于200升的冰箱收取仓储操作费15元/台, 二次配送费30元/台。容积大于等于200升的冰箱收取仓储操作费40元/台，二次配送费70元/台</w:t>
      </w:r>
      <w:r>
        <w:rPr>
          <w:rFonts w:ascii="宋体" w:hAnsi="宋体" w:cs="宋体"/>
          <w:b/>
          <w:bCs/>
          <w:color w:val="auto"/>
          <w:szCs w:val="21"/>
          <w:highlight w:val="none"/>
        </w:rPr>
        <w:t>。</w:t>
      </w:r>
      <w:r>
        <w:rPr>
          <w:rFonts w:hint="eastAsia" w:ascii="宋体" w:hAnsi="宋体" w:cs="宋体"/>
          <w:b/>
          <w:bCs/>
          <w:color w:val="auto"/>
          <w:szCs w:val="21"/>
          <w:highlight w:val="none"/>
        </w:rPr>
        <w:t>投标人</w:t>
      </w:r>
      <w:r>
        <w:rPr>
          <w:rFonts w:ascii="宋体" w:hAnsi="宋体" w:cs="宋体"/>
          <w:b/>
          <w:bCs/>
          <w:color w:val="auto"/>
          <w:szCs w:val="21"/>
          <w:highlight w:val="none"/>
        </w:rPr>
        <w:t>应于货物入库后30个日历日内根据订货批次向第三方物流支付二次配送费用，若</w:t>
      </w:r>
      <w:r>
        <w:rPr>
          <w:rFonts w:hint="eastAsia" w:ascii="宋体" w:hAnsi="宋体" w:cs="宋体"/>
          <w:b/>
          <w:bCs/>
          <w:color w:val="auto"/>
          <w:szCs w:val="21"/>
          <w:highlight w:val="none"/>
        </w:rPr>
        <w:t>投标人</w:t>
      </w:r>
      <w:r>
        <w:rPr>
          <w:rFonts w:ascii="宋体" w:hAnsi="宋体" w:cs="宋体"/>
          <w:b/>
          <w:bCs/>
          <w:color w:val="auto"/>
          <w:szCs w:val="21"/>
          <w:highlight w:val="none"/>
        </w:rPr>
        <w:t>未在规定时间内向第三方物流支付配送费用的，</w:t>
      </w:r>
      <w:r>
        <w:rPr>
          <w:rFonts w:hint="eastAsia" w:ascii="宋体" w:hAnsi="宋体" w:cs="宋体"/>
          <w:b/>
          <w:bCs/>
          <w:color w:val="auto"/>
          <w:szCs w:val="21"/>
          <w:highlight w:val="none"/>
        </w:rPr>
        <w:t>采购单位</w:t>
      </w:r>
      <w:r>
        <w:rPr>
          <w:rFonts w:ascii="宋体" w:hAnsi="宋体" w:cs="宋体"/>
          <w:b/>
          <w:bCs/>
          <w:color w:val="auto"/>
          <w:szCs w:val="21"/>
          <w:highlight w:val="none"/>
        </w:rPr>
        <w:t>将代为支付，再由</w:t>
      </w:r>
      <w:r>
        <w:rPr>
          <w:rFonts w:hint="eastAsia" w:ascii="宋体" w:hAnsi="宋体" w:cs="宋体"/>
          <w:b/>
          <w:bCs/>
          <w:color w:val="auto"/>
          <w:szCs w:val="21"/>
          <w:highlight w:val="none"/>
        </w:rPr>
        <w:t>投标人</w:t>
      </w:r>
      <w:r>
        <w:rPr>
          <w:rFonts w:ascii="宋体" w:hAnsi="宋体" w:cs="宋体"/>
          <w:b/>
          <w:bCs/>
          <w:color w:val="auto"/>
          <w:szCs w:val="21"/>
          <w:highlight w:val="none"/>
        </w:rPr>
        <w:t>返还给</w:t>
      </w:r>
      <w:r>
        <w:rPr>
          <w:rFonts w:hint="eastAsia" w:ascii="宋体" w:hAnsi="宋体" w:cs="宋体"/>
          <w:b/>
          <w:bCs/>
          <w:color w:val="auto"/>
          <w:szCs w:val="21"/>
          <w:highlight w:val="none"/>
        </w:rPr>
        <w:t>采购单位</w:t>
      </w:r>
      <w:r>
        <w:rPr>
          <w:rFonts w:ascii="宋体" w:hAnsi="宋体" w:cs="宋体"/>
          <w:b/>
          <w:bCs/>
          <w:color w:val="auto"/>
          <w:szCs w:val="21"/>
          <w:highlight w:val="none"/>
        </w:rPr>
        <w:t>，同时</w:t>
      </w:r>
      <w:r>
        <w:rPr>
          <w:rFonts w:hint="eastAsia" w:ascii="宋体" w:hAnsi="宋体" w:cs="宋体"/>
          <w:b/>
          <w:bCs/>
          <w:color w:val="auto"/>
          <w:szCs w:val="21"/>
          <w:highlight w:val="none"/>
        </w:rPr>
        <w:t>投标人</w:t>
      </w:r>
      <w:r>
        <w:rPr>
          <w:rFonts w:ascii="宋体" w:hAnsi="宋体" w:cs="宋体"/>
          <w:b/>
          <w:bCs/>
          <w:color w:val="auto"/>
          <w:szCs w:val="21"/>
          <w:highlight w:val="none"/>
        </w:rPr>
        <w:t>向</w:t>
      </w:r>
      <w:r>
        <w:rPr>
          <w:rFonts w:hint="eastAsia" w:ascii="宋体" w:hAnsi="宋体" w:cs="宋体"/>
          <w:b/>
          <w:bCs/>
          <w:color w:val="auto"/>
          <w:szCs w:val="21"/>
          <w:highlight w:val="none"/>
        </w:rPr>
        <w:t>采购单位</w:t>
      </w:r>
      <w:r>
        <w:rPr>
          <w:rFonts w:ascii="宋体" w:hAnsi="宋体" w:cs="宋体"/>
          <w:b/>
          <w:bCs/>
          <w:color w:val="auto"/>
          <w:szCs w:val="21"/>
          <w:highlight w:val="none"/>
        </w:rPr>
        <w:t>每日偿付该笔款项0.5%的逾期违约金。如因最终客户集中收货，涉及搬运，需由</w:t>
      </w:r>
      <w:r>
        <w:rPr>
          <w:rFonts w:hint="eastAsia" w:ascii="宋体" w:hAnsi="宋体" w:cs="宋体"/>
          <w:b/>
          <w:bCs/>
          <w:color w:val="auto"/>
          <w:szCs w:val="21"/>
          <w:highlight w:val="none"/>
        </w:rPr>
        <w:t>投标人</w:t>
      </w:r>
      <w:r>
        <w:rPr>
          <w:rFonts w:ascii="宋体" w:hAnsi="宋体" w:cs="宋体"/>
          <w:b/>
          <w:bCs/>
          <w:color w:val="auto"/>
          <w:szCs w:val="21"/>
          <w:highlight w:val="none"/>
        </w:rPr>
        <w:t>根据客户需求进行处理并承担相应费用。</w:t>
      </w:r>
    </w:p>
    <w:p w14:paraId="5FEA5666">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w:t>
      </w:r>
      <w:r>
        <w:rPr>
          <w:rFonts w:hint="eastAsia" w:ascii="宋体" w:hAnsi="宋体"/>
          <w:b/>
          <w:color w:val="auto"/>
          <w:szCs w:val="21"/>
          <w:highlight w:val="none"/>
          <w:lang w:val="en-US" w:eastAsia="zh-CN"/>
        </w:rPr>
        <w:t>3</w:t>
      </w:r>
      <w:r>
        <w:rPr>
          <w:rFonts w:hint="eastAsia" w:ascii="宋体" w:hAnsi="宋体"/>
          <w:b/>
          <w:color w:val="auto"/>
          <w:szCs w:val="21"/>
          <w:highlight w:val="none"/>
        </w:rPr>
        <w:t>、投标人所</w:t>
      </w:r>
      <w:r>
        <w:rPr>
          <w:rFonts w:hint="eastAsia" w:ascii="宋体" w:hAnsi="宋体"/>
          <w:b/>
          <w:color w:val="auto"/>
          <w:szCs w:val="21"/>
          <w:highlight w:val="none"/>
          <w:lang w:val="en-US" w:eastAsia="zh-CN"/>
        </w:rPr>
        <w:t>投</w:t>
      </w:r>
      <w:r>
        <w:rPr>
          <w:rFonts w:hint="eastAsia" w:ascii="宋体" w:hAnsi="宋体"/>
          <w:b/>
          <w:color w:val="auto"/>
          <w:szCs w:val="21"/>
          <w:highlight w:val="none"/>
        </w:rPr>
        <w:t>的</w:t>
      </w:r>
      <w:r>
        <w:rPr>
          <w:rFonts w:hint="eastAsia" w:ascii="宋体" w:hAnsi="宋体"/>
          <w:b/>
          <w:color w:val="auto"/>
          <w:szCs w:val="21"/>
          <w:highlight w:val="none"/>
          <w:lang w:val="en-US" w:eastAsia="zh-CN"/>
        </w:rPr>
        <w:t>冰箱</w:t>
      </w:r>
      <w:r>
        <w:rPr>
          <w:rFonts w:hint="eastAsia" w:ascii="宋体" w:hAnsi="宋体"/>
          <w:b/>
          <w:color w:val="auto"/>
          <w:szCs w:val="21"/>
          <w:highlight w:val="none"/>
        </w:rPr>
        <w:t>有效容积在500升及以下的设备应符合国家强制性产品认证标准的要求，获得CCC认证证书，并在投标文件中提供CCC认证证书的复印件。500升以上的设备应提供CCC认证证书或全国工业产品生产许可证证书，并在投标文件中提供上述证书的复印件。</w:t>
      </w:r>
    </w:p>
    <w:p w14:paraId="49AC3EAF">
      <w:pPr>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w:t>
      </w:r>
      <w:r>
        <w:rPr>
          <w:rFonts w:hint="eastAsia" w:ascii="宋体" w:hAnsi="宋体"/>
          <w:b/>
          <w:color w:val="auto"/>
          <w:szCs w:val="21"/>
          <w:highlight w:val="none"/>
          <w:lang w:val="en-US" w:eastAsia="zh-CN"/>
        </w:rPr>
        <w:t>4</w:t>
      </w:r>
      <w:r>
        <w:rPr>
          <w:rFonts w:hint="eastAsia" w:ascii="宋体" w:hAnsi="宋体"/>
          <w:b/>
          <w:color w:val="auto"/>
          <w:szCs w:val="21"/>
          <w:highlight w:val="none"/>
        </w:rPr>
        <w:t>、投标人所</w:t>
      </w:r>
      <w:r>
        <w:rPr>
          <w:rFonts w:hint="eastAsia" w:ascii="宋体" w:hAnsi="宋体"/>
          <w:b/>
          <w:color w:val="auto"/>
          <w:szCs w:val="21"/>
          <w:highlight w:val="none"/>
          <w:lang w:val="en-US" w:eastAsia="zh-CN"/>
        </w:rPr>
        <w:t>投洗衣机</w:t>
      </w:r>
      <w:r>
        <w:rPr>
          <w:rFonts w:hint="eastAsia" w:ascii="宋体" w:hAnsi="宋体"/>
          <w:b/>
          <w:color w:val="auto"/>
          <w:szCs w:val="21"/>
          <w:highlight w:val="none"/>
        </w:rPr>
        <w:t>设备应符合国家强制性产品认证标准的要求，获得CCC认证证书，并在</w:t>
      </w:r>
      <w:r>
        <w:rPr>
          <w:rFonts w:hint="eastAsia" w:ascii="宋体" w:hAnsi="宋体"/>
          <w:b/>
          <w:color w:val="auto"/>
          <w:szCs w:val="21"/>
          <w:highlight w:val="none"/>
          <w:lang w:val="en-US" w:eastAsia="zh-CN"/>
        </w:rPr>
        <w:t>投标</w:t>
      </w:r>
      <w:r>
        <w:rPr>
          <w:rFonts w:hint="eastAsia" w:ascii="宋体" w:hAnsi="宋体"/>
          <w:b/>
          <w:color w:val="auto"/>
          <w:szCs w:val="21"/>
          <w:highlight w:val="none"/>
        </w:rPr>
        <w:t>文件中提供CCC认证证书的复印件。</w:t>
      </w:r>
    </w:p>
    <w:p w14:paraId="2E075C6F">
      <w:pPr>
        <w:spacing w:line="360" w:lineRule="auto"/>
        <w:ind w:firstLine="422" w:firstLineChars="200"/>
        <w:rPr>
          <w:rFonts w:ascii="宋体" w:hAnsi="宋体" w:cs="宋体"/>
          <w:b/>
          <w:color w:val="auto"/>
          <w:szCs w:val="21"/>
          <w:highlight w:val="none"/>
        </w:rPr>
      </w:pPr>
      <w:r>
        <w:rPr>
          <w:rFonts w:hint="eastAsia" w:ascii="宋体" w:hAnsi="宋体"/>
          <w:b/>
          <w:color w:val="auto"/>
          <w:szCs w:val="21"/>
          <w:highlight w:val="none"/>
        </w:rPr>
        <w:t>*</w:t>
      </w:r>
      <w:r>
        <w:rPr>
          <w:rFonts w:hint="eastAsia" w:ascii="宋体" w:hAnsi="宋体"/>
          <w:b/>
          <w:color w:val="auto"/>
          <w:szCs w:val="21"/>
          <w:highlight w:val="none"/>
          <w:lang w:val="en-US" w:eastAsia="zh-CN"/>
        </w:rPr>
        <w:t>5</w:t>
      </w:r>
      <w:r>
        <w:rPr>
          <w:rFonts w:hint="eastAsia" w:ascii="宋体" w:hAnsi="宋体"/>
          <w:b/>
          <w:color w:val="auto"/>
          <w:szCs w:val="21"/>
          <w:highlight w:val="none"/>
        </w:rPr>
        <w:t>、</w:t>
      </w:r>
      <w:r>
        <w:rPr>
          <w:rFonts w:ascii="宋体" w:hAnsi="宋体" w:cs="宋体"/>
          <w:b/>
          <w:color w:val="auto"/>
          <w:szCs w:val="21"/>
          <w:highlight w:val="none"/>
        </w:rPr>
        <w:t>投标人</w:t>
      </w:r>
      <w:r>
        <w:rPr>
          <w:rFonts w:hint="eastAsia" w:ascii="宋体" w:hAnsi="宋体" w:cs="宋体"/>
          <w:b/>
          <w:color w:val="auto"/>
          <w:szCs w:val="21"/>
          <w:highlight w:val="none"/>
        </w:rPr>
        <w:t>须在投标文件中明确</w:t>
      </w:r>
      <w:r>
        <w:rPr>
          <w:rFonts w:ascii="宋体" w:hAnsi="宋体" w:cs="宋体"/>
          <w:b/>
          <w:color w:val="auto"/>
          <w:szCs w:val="21"/>
          <w:highlight w:val="none"/>
        </w:rPr>
        <w:t>承诺，如获中标将配合采购单位及产品检验检测机构进行投标产品的检验检测，产品检验检测产生的一切相关费用由中标供应商承担。</w:t>
      </w:r>
    </w:p>
    <w:p w14:paraId="40A11D2D">
      <w:pPr>
        <w:shd w:val="clear" w:color="auto" w:fill="FFFFFF"/>
        <w:spacing w:line="360" w:lineRule="auto"/>
        <w:ind w:firstLine="422" w:firstLineChars="200"/>
        <w:rPr>
          <w:rFonts w:ascii="宋体" w:hAnsi="宋体" w:cs="Arial"/>
          <w:b/>
          <w:bCs w:val="0"/>
          <w:color w:val="auto"/>
          <w:szCs w:val="21"/>
          <w:highlight w:val="none"/>
        </w:rPr>
      </w:pPr>
      <w:r>
        <w:rPr>
          <w:rFonts w:hint="eastAsia" w:ascii="宋体" w:hAnsi="宋体"/>
          <w:b/>
          <w:bCs w:val="0"/>
          <w:color w:val="auto"/>
          <w:szCs w:val="21"/>
          <w:highlight w:val="none"/>
        </w:rPr>
        <w:t>*</w:t>
      </w:r>
      <w:r>
        <w:rPr>
          <w:rFonts w:hint="eastAsia" w:ascii="宋体" w:hAnsi="宋体" w:cs="Arial"/>
          <w:b/>
          <w:bCs w:val="0"/>
          <w:color w:val="auto"/>
          <w:szCs w:val="21"/>
          <w:highlight w:val="none"/>
          <w:lang w:val="en-US" w:eastAsia="zh-CN"/>
        </w:rPr>
        <w:t>6</w:t>
      </w:r>
      <w:r>
        <w:rPr>
          <w:rFonts w:ascii="宋体" w:hAnsi="宋体" w:cs="Arial"/>
          <w:b/>
          <w:bCs w:val="0"/>
          <w:color w:val="auto"/>
          <w:szCs w:val="21"/>
          <w:highlight w:val="none"/>
        </w:rPr>
        <w:t>、针对本项目招标文件 “</w:t>
      </w:r>
      <w:r>
        <w:rPr>
          <w:rFonts w:hint="eastAsia" w:ascii="宋体" w:hAnsi="宋体" w:cs="Arial"/>
          <w:b/>
          <w:bCs w:val="0"/>
          <w:color w:val="auto"/>
          <w:szCs w:val="21"/>
          <w:highlight w:val="none"/>
        </w:rPr>
        <w:t>一、采购需求</w:t>
      </w:r>
      <w:r>
        <w:rPr>
          <w:rFonts w:ascii="宋体" w:hAnsi="宋体" w:cs="Arial"/>
          <w:b/>
          <w:bCs w:val="0"/>
          <w:color w:val="auto"/>
          <w:szCs w:val="21"/>
          <w:highlight w:val="none"/>
        </w:rPr>
        <w:t>”的*号技术参数，投标人需提供：</w:t>
      </w:r>
      <w:r>
        <w:rPr>
          <w:rFonts w:hint="eastAsia" w:ascii="宋体" w:hAnsi="宋体" w:cs="Arial"/>
          <w:b/>
          <w:bCs w:val="0"/>
          <w:color w:val="auto"/>
          <w:szCs w:val="21"/>
          <w:highlight w:val="none"/>
        </w:rPr>
        <w:t>产品宣传单页或产品说明书或厂家官网产品页截图（</w:t>
      </w:r>
      <w:r>
        <w:rPr>
          <w:rFonts w:ascii="宋体" w:hAnsi="宋体" w:cs="Arial"/>
          <w:b/>
          <w:bCs w:val="0"/>
          <w:color w:val="auto"/>
          <w:szCs w:val="21"/>
          <w:highlight w:val="none"/>
        </w:rPr>
        <w:t>加盖投标人公章</w:t>
      </w:r>
      <w:r>
        <w:rPr>
          <w:rFonts w:hint="eastAsia" w:ascii="宋体" w:hAnsi="宋体" w:cs="Arial"/>
          <w:b/>
          <w:bCs w:val="0"/>
          <w:color w:val="auto"/>
          <w:szCs w:val="21"/>
          <w:highlight w:val="none"/>
        </w:rPr>
        <w:t>）。</w:t>
      </w:r>
    </w:p>
    <w:p w14:paraId="2008E5A1">
      <w:pPr>
        <w:shd w:val="clear" w:color="auto" w:fill="FFFFFF"/>
        <w:spacing w:line="360" w:lineRule="auto"/>
        <w:ind w:firstLine="420" w:firstLineChars="200"/>
        <w:rPr>
          <w:rFonts w:ascii="宋体" w:hAnsi="宋体" w:cs="Arial"/>
          <w:bCs/>
          <w:color w:val="auto"/>
          <w:szCs w:val="21"/>
          <w:highlight w:val="none"/>
        </w:rPr>
      </w:pPr>
      <w:r>
        <w:rPr>
          <w:rFonts w:hint="eastAsia" w:ascii="宋体" w:hAnsi="宋体" w:cs="Arial"/>
          <w:bCs/>
          <w:color w:val="auto"/>
          <w:szCs w:val="21"/>
          <w:highlight w:val="none"/>
          <w:lang w:val="en-US" w:eastAsia="zh-CN"/>
        </w:rPr>
        <w:t>7</w:t>
      </w:r>
      <w:r>
        <w:rPr>
          <w:rFonts w:ascii="宋体" w:hAnsi="宋体" w:cs="Arial"/>
          <w:bCs/>
          <w:color w:val="auto"/>
          <w:szCs w:val="21"/>
          <w:highlight w:val="none"/>
        </w:rPr>
        <w:t>、投标人应在投标文件中提供书面承诺：保证所提供加盖投标人公章的</w:t>
      </w:r>
      <w:r>
        <w:rPr>
          <w:rFonts w:hint="eastAsia" w:ascii="宋体" w:hAnsi="宋体" w:cs="Arial"/>
          <w:bCs/>
          <w:color w:val="auto"/>
          <w:szCs w:val="21"/>
          <w:highlight w:val="none"/>
        </w:rPr>
        <w:t>产品宣传单页或产品说明书或厂家官网产品页截图</w:t>
      </w:r>
      <w:r>
        <w:rPr>
          <w:rFonts w:ascii="宋体" w:hAnsi="宋体" w:cs="Arial"/>
          <w:bCs/>
          <w:color w:val="auto"/>
          <w:szCs w:val="21"/>
          <w:highlight w:val="none"/>
        </w:rPr>
        <w:t>与所投标品牌市面流通的同一品牌同一型号产品设备（该产品设备可由采购单位从市场上自行购买）内附说明书或光盘信息所体现的规格参数一致，若出现不一致的情形视为虚假应标。若本项目采购合同已签订的，在合同签订后的60个日历日内，采购单位有权单方面解除合同，没收全部</w:t>
      </w:r>
      <w:r>
        <w:rPr>
          <w:rFonts w:hint="eastAsia" w:ascii="宋体" w:hAnsi="宋体" w:cs="Arial"/>
          <w:bCs/>
          <w:color w:val="auto"/>
          <w:szCs w:val="21"/>
          <w:highlight w:val="none"/>
        </w:rPr>
        <w:t>履约保证金</w:t>
      </w:r>
      <w:r>
        <w:rPr>
          <w:rFonts w:ascii="宋体" w:hAnsi="宋体" w:cs="Arial"/>
          <w:bCs/>
          <w:color w:val="auto"/>
          <w:szCs w:val="21"/>
          <w:highlight w:val="none"/>
        </w:rPr>
        <w:t>并且有权与第二位中标候选供应商签订合同，同时接受采购单位拒绝中标供应商参与下一年度大宗</w:t>
      </w:r>
      <w:r>
        <w:rPr>
          <w:rFonts w:hint="eastAsia" w:ascii="宋体" w:hAnsi="宋体" w:cs="Arial"/>
          <w:bCs/>
          <w:color w:val="auto"/>
          <w:szCs w:val="21"/>
          <w:highlight w:val="none"/>
        </w:rPr>
        <w:t>洗衣机</w:t>
      </w:r>
      <w:r>
        <w:rPr>
          <w:rFonts w:ascii="宋体" w:hAnsi="宋体" w:cs="Arial"/>
          <w:bCs/>
          <w:color w:val="auto"/>
          <w:szCs w:val="21"/>
          <w:highlight w:val="none"/>
        </w:rPr>
        <w:t>项目的投标。投标人应对此条款无异议并在投标文件中提供书面承诺。</w:t>
      </w:r>
    </w:p>
    <w:p w14:paraId="450BF9DF">
      <w:pPr>
        <w:shd w:val="clear" w:color="auto" w:fill="FFFFFF"/>
        <w:spacing w:line="360" w:lineRule="auto"/>
        <w:ind w:firstLine="420" w:firstLineChars="200"/>
        <w:rPr>
          <w:rFonts w:ascii="宋体" w:hAnsi="宋体" w:cs="微软雅黑"/>
          <w:bCs/>
          <w:color w:val="auto"/>
          <w:szCs w:val="21"/>
          <w:highlight w:val="none"/>
        </w:rPr>
      </w:pPr>
      <w:r>
        <w:rPr>
          <w:rFonts w:hint="eastAsia" w:ascii="宋体" w:hAnsi="宋体" w:cs="微软雅黑"/>
          <w:bCs/>
          <w:color w:val="auto"/>
          <w:szCs w:val="21"/>
          <w:highlight w:val="none"/>
          <w:lang w:val="en-US" w:eastAsia="zh-CN"/>
        </w:rPr>
        <w:t>8</w:t>
      </w:r>
      <w:r>
        <w:rPr>
          <w:rFonts w:hint="eastAsia" w:ascii="宋体" w:hAnsi="宋体" w:cs="微软雅黑"/>
          <w:bCs/>
          <w:color w:val="auto"/>
          <w:szCs w:val="21"/>
          <w:highlight w:val="none"/>
        </w:rPr>
        <w:t>、针对本项目招标文件中技术评分条款中涉及洗衣机“</w:t>
      </w:r>
      <w:r>
        <w:rPr>
          <w:rFonts w:ascii="微软雅黑" w:hAnsi="微软雅黑"/>
          <w:color w:val="auto"/>
          <w:szCs w:val="21"/>
          <w:highlight w:val="none"/>
        </w:rPr>
        <w:t>耗电量</w:t>
      </w:r>
      <w:r>
        <w:rPr>
          <w:rFonts w:hint="eastAsia" w:ascii="微软雅黑" w:hAnsi="微软雅黑"/>
          <w:color w:val="auto"/>
          <w:szCs w:val="21"/>
          <w:highlight w:val="none"/>
        </w:rPr>
        <w:t>（千瓦时/工作周期）</w:t>
      </w:r>
      <w:r>
        <w:rPr>
          <w:rFonts w:hint="eastAsia" w:ascii="宋体" w:hAnsi="宋体" w:cs="微软雅黑"/>
          <w:bCs/>
          <w:color w:val="auto"/>
          <w:szCs w:val="21"/>
          <w:highlight w:val="none"/>
        </w:rPr>
        <w:t>”</w:t>
      </w:r>
      <w:r>
        <w:rPr>
          <w:rFonts w:hint="eastAsia"/>
          <w:color w:val="auto"/>
          <w:szCs w:val="21"/>
          <w:highlight w:val="none"/>
        </w:rPr>
        <w:t xml:space="preserve"> 、“</w:t>
      </w:r>
      <w:r>
        <w:rPr>
          <w:rFonts w:hint="eastAsia" w:ascii="宋体" w:hAnsi="宋体" w:cs="微软雅黑"/>
          <w:bCs/>
          <w:color w:val="auto"/>
          <w:szCs w:val="21"/>
          <w:highlight w:val="none"/>
        </w:rPr>
        <w:t>用水量（升/工作周期）”评价的，投标人提供加盖投标人公章的“中国能效标识网”体现该投标型号及对应“</w:t>
      </w:r>
      <w:r>
        <w:rPr>
          <w:rFonts w:ascii="微软雅黑" w:hAnsi="微软雅黑"/>
          <w:color w:val="auto"/>
          <w:szCs w:val="21"/>
          <w:highlight w:val="none"/>
        </w:rPr>
        <w:t>耗电量</w:t>
      </w:r>
      <w:r>
        <w:rPr>
          <w:rFonts w:hint="eastAsia" w:ascii="微软雅黑" w:hAnsi="微软雅黑"/>
          <w:color w:val="auto"/>
          <w:szCs w:val="21"/>
          <w:highlight w:val="none"/>
        </w:rPr>
        <w:t>（千瓦时/工作周期）</w:t>
      </w:r>
      <w:r>
        <w:rPr>
          <w:rFonts w:hint="eastAsia" w:ascii="宋体" w:hAnsi="宋体" w:cs="微软雅黑"/>
          <w:bCs/>
          <w:color w:val="auto"/>
          <w:szCs w:val="21"/>
          <w:highlight w:val="none"/>
        </w:rPr>
        <w:t>”</w:t>
      </w:r>
      <w:r>
        <w:rPr>
          <w:rFonts w:hint="eastAsia"/>
          <w:color w:val="auto"/>
          <w:szCs w:val="21"/>
          <w:highlight w:val="none"/>
        </w:rPr>
        <w:t xml:space="preserve"> 、“</w:t>
      </w:r>
      <w:r>
        <w:rPr>
          <w:rFonts w:hint="eastAsia" w:ascii="宋体" w:hAnsi="宋体" w:cs="微软雅黑"/>
          <w:bCs/>
          <w:color w:val="auto"/>
          <w:szCs w:val="21"/>
          <w:highlight w:val="none"/>
        </w:rPr>
        <w:t>用水量（升/工作周期）”的网页截图即可。</w:t>
      </w:r>
    </w:p>
    <w:p w14:paraId="536A35CF">
      <w:pPr>
        <w:shd w:val="clear" w:color="auto" w:fill="FFFFFF"/>
        <w:spacing w:line="360" w:lineRule="auto"/>
        <w:ind w:firstLine="420" w:firstLineChars="200"/>
        <w:rPr>
          <w:rFonts w:ascii="宋体" w:hAnsi="宋体" w:cs="微软雅黑"/>
          <w:bCs/>
          <w:color w:val="auto"/>
          <w:szCs w:val="21"/>
          <w:highlight w:val="none"/>
        </w:rPr>
      </w:pPr>
      <w:r>
        <w:rPr>
          <w:rFonts w:hint="eastAsia" w:ascii="宋体" w:hAnsi="宋体" w:cs="微软雅黑"/>
          <w:bCs/>
          <w:color w:val="auto"/>
          <w:szCs w:val="21"/>
          <w:highlight w:val="none"/>
          <w:lang w:val="en-US" w:eastAsia="zh-CN"/>
        </w:rPr>
        <w:t>9</w:t>
      </w:r>
      <w:r>
        <w:rPr>
          <w:rFonts w:ascii="宋体" w:hAnsi="宋体" w:cs="微软雅黑"/>
          <w:bCs/>
          <w:color w:val="auto"/>
          <w:szCs w:val="21"/>
          <w:highlight w:val="none"/>
        </w:rPr>
        <w:t>、</w:t>
      </w:r>
      <w:r>
        <w:rPr>
          <w:rFonts w:hint="eastAsia" w:ascii="宋体" w:hAnsi="宋体" w:cs="微软雅黑"/>
          <w:bCs/>
          <w:color w:val="auto"/>
          <w:szCs w:val="21"/>
          <w:highlight w:val="none"/>
        </w:rPr>
        <w:t>投标人应在投标文件中提供书面承诺：保证所提供加盖投标人公章的“中国能效标识网”体现该投标型号及对应“</w:t>
      </w:r>
      <w:r>
        <w:rPr>
          <w:rFonts w:ascii="微软雅黑" w:hAnsi="微软雅黑"/>
          <w:color w:val="auto"/>
          <w:szCs w:val="21"/>
          <w:highlight w:val="none"/>
        </w:rPr>
        <w:t>耗电量</w:t>
      </w:r>
      <w:r>
        <w:rPr>
          <w:rFonts w:hint="eastAsia" w:ascii="微软雅黑" w:hAnsi="微软雅黑"/>
          <w:color w:val="auto"/>
          <w:szCs w:val="21"/>
          <w:highlight w:val="none"/>
        </w:rPr>
        <w:t>（千瓦时/工作周期）</w:t>
      </w:r>
      <w:r>
        <w:rPr>
          <w:rFonts w:hint="eastAsia" w:ascii="宋体" w:hAnsi="宋体" w:cs="微软雅黑"/>
          <w:bCs/>
          <w:color w:val="auto"/>
          <w:szCs w:val="21"/>
          <w:highlight w:val="none"/>
        </w:rPr>
        <w:t>”</w:t>
      </w:r>
      <w:r>
        <w:rPr>
          <w:rFonts w:hint="eastAsia"/>
          <w:color w:val="auto"/>
          <w:szCs w:val="21"/>
          <w:highlight w:val="none"/>
        </w:rPr>
        <w:t xml:space="preserve"> 、“</w:t>
      </w:r>
      <w:r>
        <w:rPr>
          <w:rFonts w:hint="eastAsia" w:ascii="宋体" w:hAnsi="宋体" w:cs="微软雅黑"/>
          <w:bCs/>
          <w:color w:val="auto"/>
          <w:szCs w:val="21"/>
          <w:highlight w:val="none"/>
        </w:rPr>
        <w:t>用水量（升/工作周期）”的网页截图与中国能效标识网查询到的相关信息一致且在本项目开标时间起90个日历日内在中国能效标识网（www.energylabel.gov.cn）可查询到相关投标型号及“</w:t>
      </w:r>
      <w:r>
        <w:rPr>
          <w:rFonts w:ascii="微软雅黑" w:hAnsi="微软雅黑"/>
          <w:color w:val="auto"/>
          <w:szCs w:val="21"/>
          <w:highlight w:val="none"/>
        </w:rPr>
        <w:t>耗电量</w:t>
      </w:r>
      <w:r>
        <w:rPr>
          <w:rFonts w:hint="eastAsia" w:ascii="微软雅黑" w:hAnsi="微软雅黑"/>
          <w:color w:val="auto"/>
          <w:szCs w:val="21"/>
          <w:highlight w:val="none"/>
        </w:rPr>
        <w:t>（千瓦时/工作周期）</w:t>
      </w:r>
      <w:r>
        <w:rPr>
          <w:rFonts w:hint="eastAsia" w:ascii="宋体" w:hAnsi="宋体" w:cs="微软雅黑"/>
          <w:bCs/>
          <w:color w:val="auto"/>
          <w:szCs w:val="21"/>
          <w:highlight w:val="none"/>
        </w:rPr>
        <w:t>”</w:t>
      </w:r>
      <w:r>
        <w:rPr>
          <w:rFonts w:hint="eastAsia"/>
          <w:color w:val="auto"/>
          <w:szCs w:val="21"/>
          <w:highlight w:val="none"/>
        </w:rPr>
        <w:t xml:space="preserve"> 、“</w:t>
      </w:r>
      <w:r>
        <w:rPr>
          <w:rFonts w:hint="eastAsia" w:ascii="宋体" w:hAnsi="宋体" w:cs="微软雅黑"/>
          <w:bCs/>
          <w:color w:val="auto"/>
          <w:szCs w:val="21"/>
          <w:highlight w:val="none"/>
        </w:rPr>
        <w:t>用水量（升/工作周期）”信息。</w:t>
      </w:r>
    </w:p>
    <w:p w14:paraId="17E8F63F">
      <w:pPr>
        <w:shd w:val="clear" w:color="auto" w:fill="FFFFFF"/>
        <w:spacing w:line="360" w:lineRule="auto"/>
        <w:ind w:firstLine="420" w:firstLineChars="200"/>
        <w:rPr>
          <w:rFonts w:ascii="宋体" w:hAnsi="宋体" w:cs="微软雅黑"/>
          <w:b w:val="0"/>
          <w:bCs w:val="0"/>
          <w:color w:val="auto"/>
          <w:szCs w:val="21"/>
          <w:highlight w:val="none"/>
        </w:rPr>
      </w:pPr>
      <w:r>
        <w:rPr>
          <w:rFonts w:hint="eastAsia" w:ascii="宋体" w:hAnsi="宋体" w:cs="微软雅黑"/>
          <w:b w:val="0"/>
          <w:bCs w:val="0"/>
          <w:color w:val="auto"/>
          <w:szCs w:val="21"/>
          <w:highlight w:val="none"/>
          <w:lang w:val="en-US" w:eastAsia="zh-CN"/>
        </w:rPr>
        <w:t>10</w:t>
      </w:r>
      <w:r>
        <w:rPr>
          <w:rFonts w:ascii="宋体" w:hAnsi="宋体" w:cs="微软雅黑"/>
          <w:b w:val="0"/>
          <w:bCs w:val="0"/>
          <w:color w:val="auto"/>
          <w:szCs w:val="21"/>
          <w:highlight w:val="none"/>
        </w:rPr>
        <w:t>、</w:t>
      </w:r>
      <w:r>
        <w:rPr>
          <w:rFonts w:hint="eastAsia" w:ascii="宋体" w:hAnsi="宋体" w:cs="微软雅黑"/>
          <w:b w:val="0"/>
          <w:bCs w:val="0"/>
          <w:color w:val="auto"/>
          <w:szCs w:val="21"/>
          <w:highlight w:val="none"/>
        </w:rPr>
        <w:t>开标时间起90个日历日内若中标供应商出现投标型号的“</w:t>
      </w:r>
      <w:r>
        <w:rPr>
          <w:rFonts w:ascii="微软雅黑" w:hAnsi="微软雅黑"/>
          <w:b w:val="0"/>
          <w:bCs w:val="0"/>
          <w:color w:val="auto"/>
          <w:szCs w:val="21"/>
          <w:highlight w:val="none"/>
        </w:rPr>
        <w:t>耗电量</w:t>
      </w:r>
      <w:r>
        <w:rPr>
          <w:rFonts w:hint="eastAsia" w:ascii="微软雅黑" w:hAnsi="微软雅黑"/>
          <w:b w:val="0"/>
          <w:bCs w:val="0"/>
          <w:color w:val="auto"/>
          <w:szCs w:val="21"/>
          <w:highlight w:val="none"/>
        </w:rPr>
        <w:t>（千瓦时/工作周期）</w:t>
      </w:r>
      <w:r>
        <w:rPr>
          <w:rFonts w:hint="eastAsia" w:ascii="宋体" w:hAnsi="宋体" w:cs="微软雅黑"/>
          <w:b w:val="0"/>
          <w:bCs w:val="0"/>
          <w:color w:val="auto"/>
          <w:szCs w:val="21"/>
          <w:highlight w:val="none"/>
        </w:rPr>
        <w:t>”</w:t>
      </w:r>
      <w:r>
        <w:rPr>
          <w:rFonts w:hint="eastAsia"/>
          <w:b w:val="0"/>
          <w:bCs w:val="0"/>
          <w:color w:val="auto"/>
          <w:szCs w:val="21"/>
          <w:highlight w:val="none"/>
        </w:rPr>
        <w:t xml:space="preserve"> 、“</w:t>
      </w:r>
      <w:r>
        <w:rPr>
          <w:rFonts w:hint="eastAsia" w:ascii="宋体" w:hAnsi="宋体" w:cs="微软雅黑"/>
          <w:b w:val="0"/>
          <w:bCs w:val="0"/>
          <w:color w:val="auto"/>
          <w:szCs w:val="21"/>
          <w:highlight w:val="none"/>
        </w:rPr>
        <w:t>用水量（升/工作周期）”信息与中国能效标识网（www.energylabel.gov.cn）体现该投标型号对应“</w:t>
      </w:r>
      <w:r>
        <w:rPr>
          <w:rFonts w:ascii="微软雅黑" w:hAnsi="微软雅黑"/>
          <w:b w:val="0"/>
          <w:bCs w:val="0"/>
          <w:color w:val="auto"/>
          <w:szCs w:val="21"/>
          <w:highlight w:val="none"/>
        </w:rPr>
        <w:t>耗电量</w:t>
      </w:r>
      <w:r>
        <w:rPr>
          <w:rFonts w:hint="eastAsia" w:ascii="微软雅黑" w:hAnsi="微软雅黑"/>
          <w:b w:val="0"/>
          <w:bCs w:val="0"/>
          <w:color w:val="auto"/>
          <w:szCs w:val="21"/>
          <w:highlight w:val="none"/>
        </w:rPr>
        <w:t>（千瓦时/工作周期）</w:t>
      </w:r>
      <w:r>
        <w:rPr>
          <w:rFonts w:hint="eastAsia" w:ascii="宋体" w:hAnsi="宋体" w:cs="微软雅黑"/>
          <w:b w:val="0"/>
          <w:bCs w:val="0"/>
          <w:color w:val="auto"/>
          <w:szCs w:val="21"/>
          <w:highlight w:val="none"/>
        </w:rPr>
        <w:t>”</w:t>
      </w:r>
      <w:r>
        <w:rPr>
          <w:rFonts w:hint="eastAsia"/>
          <w:b w:val="0"/>
          <w:bCs w:val="0"/>
          <w:color w:val="auto"/>
          <w:szCs w:val="21"/>
          <w:highlight w:val="none"/>
        </w:rPr>
        <w:t xml:space="preserve"> 、“</w:t>
      </w:r>
      <w:r>
        <w:rPr>
          <w:rFonts w:hint="eastAsia" w:ascii="宋体" w:hAnsi="宋体" w:cs="微软雅黑"/>
          <w:b w:val="0"/>
          <w:bCs w:val="0"/>
          <w:color w:val="auto"/>
          <w:szCs w:val="21"/>
          <w:highlight w:val="none"/>
        </w:rPr>
        <w:t>用水量（升/工作周期）”的网页信息不一致或无法查询的（该规格参数未体现的情形视为无法查询）视为虚假应标。若采购合同已签订的，采购单位有权单方面解除合同，没收全部履约保证金并且有权与第二位中标候选供应商签订合同，同时拒绝中标供应商参与下一年度大宗洗衣机项目的投标。投标人应对此条款无异议并在投标文件中提供书面承诺。</w:t>
      </w:r>
    </w:p>
    <w:p w14:paraId="27BFE713">
      <w:pPr>
        <w:shd w:val="clear" w:color="auto" w:fill="FFFFFF"/>
        <w:spacing w:line="360" w:lineRule="auto"/>
        <w:ind w:firstLine="420" w:firstLineChars="200"/>
        <w:rPr>
          <w:rFonts w:ascii="宋体" w:hAnsi="宋体" w:cs="微软雅黑"/>
          <w:bCs/>
          <w:color w:val="auto"/>
          <w:szCs w:val="21"/>
          <w:highlight w:val="none"/>
        </w:rPr>
      </w:pPr>
      <w:r>
        <w:rPr>
          <w:rFonts w:hint="eastAsia" w:ascii="宋体" w:hAnsi="宋体" w:cs="微软雅黑"/>
          <w:bCs/>
          <w:color w:val="auto"/>
          <w:szCs w:val="21"/>
          <w:highlight w:val="none"/>
        </w:rPr>
        <w:t>1</w:t>
      </w:r>
      <w:r>
        <w:rPr>
          <w:rFonts w:hint="eastAsia" w:ascii="宋体" w:hAnsi="宋体" w:cs="微软雅黑"/>
          <w:bCs/>
          <w:color w:val="auto"/>
          <w:szCs w:val="21"/>
          <w:highlight w:val="none"/>
          <w:lang w:val="en-US" w:eastAsia="zh-CN"/>
        </w:rPr>
        <w:t>1</w:t>
      </w:r>
      <w:r>
        <w:rPr>
          <w:rFonts w:hint="eastAsia" w:ascii="宋体" w:hAnsi="宋体" w:cs="微软雅黑"/>
          <w:bCs/>
          <w:color w:val="auto"/>
          <w:szCs w:val="21"/>
          <w:highlight w:val="none"/>
        </w:rPr>
        <w:t>、投标人应在投标文件中提供书面承诺：保证投标产品的相关规格参数与实际信息一致，若中标供应商出现投标型号及相关规格参数与所投标品牌的国内或国外官方网站体现该投标型号对应规格参数的网页信息或实际测试结果的不一致的视为虚假应标。若采购合同已签订的，采购单位有权单方面解除合同，没收全部履约保证金并且有权与第二位中标候选供应商签订合同，同时拒绝中标供应商参与下一年度大宗</w:t>
      </w:r>
      <w:r>
        <w:rPr>
          <w:rFonts w:hint="eastAsia" w:ascii="宋体" w:hAnsi="宋体" w:cs="微软雅黑"/>
          <w:bCs/>
          <w:color w:val="auto"/>
          <w:szCs w:val="21"/>
          <w:highlight w:val="none"/>
          <w:lang w:val="en-US" w:eastAsia="zh-CN"/>
        </w:rPr>
        <w:t>冰箱、</w:t>
      </w:r>
      <w:r>
        <w:rPr>
          <w:rFonts w:hint="eastAsia" w:ascii="宋体" w:hAnsi="宋体" w:cs="微软雅黑"/>
          <w:bCs/>
          <w:color w:val="auto"/>
          <w:szCs w:val="21"/>
          <w:highlight w:val="none"/>
        </w:rPr>
        <w:t>洗衣机项目的投标。投标人应对此条款无异议并在投标文件中提供书面承诺。</w:t>
      </w:r>
    </w:p>
    <w:p w14:paraId="1CA1CA5D">
      <w:pPr>
        <w:shd w:val="clear" w:color="auto" w:fill="FFFFFF"/>
        <w:spacing w:line="360" w:lineRule="auto"/>
        <w:ind w:firstLine="420" w:firstLineChars="200"/>
        <w:rPr>
          <w:rFonts w:ascii="宋体" w:hAnsi="宋体" w:cs="微软雅黑"/>
          <w:bCs/>
          <w:color w:val="auto"/>
          <w:szCs w:val="21"/>
          <w:highlight w:val="none"/>
        </w:rPr>
      </w:pPr>
      <w:r>
        <w:rPr>
          <w:rFonts w:hint="eastAsia" w:ascii="宋体" w:hAnsi="宋体" w:cs="微软雅黑"/>
          <w:bCs/>
          <w:color w:val="auto"/>
          <w:szCs w:val="21"/>
          <w:highlight w:val="none"/>
        </w:rPr>
        <w:t>1</w:t>
      </w:r>
      <w:r>
        <w:rPr>
          <w:rFonts w:hint="eastAsia" w:ascii="宋体" w:hAnsi="宋体" w:cs="微软雅黑"/>
          <w:bCs/>
          <w:color w:val="auto"/>
          <w:szCs w:val="21"/>
          <w:highlight w:val="none"/>
          <w:lang w:val="en-US" w:eastAsia="zh-CN"/>
        </w:rPr>
        <w:t>2</w:t>
      </w:r>
      <w:r>
        <w:rPr>
          <w:rFonts w:hint="eastAsia" w:ascii="宋体" w:hAnsi="宋体" w:cs="微软雅黑"/>
          <w:bCs/>
          <w:color w:val="auto"/>
          <w:szCs w:val="21"/>
          <w:highlight w:val="none"/>
        </w:rPr>
        <w:t>、投标人须承诺若中标将无条件参与采购单位举办的一年两次的政府大宗产品推介会，并且提供相应的中标机型作为样机，否则视为违约，采购单位有权直接将投标人供货产品作为样机进行展示，有权将展示的产品退回给投标人并扣除相应的货款。</w:t>
      </w:r>
    </w:p>
    <w:p w14:paraId="045B8A35">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w:t>
      </w:r>
      <w:r>
        <w:rPr>
          <w:rFonts w:ascii="宋体" w:hAnsi="宋体" w:cs="宋体"/>
          <w:b/>
          <w:color w:val="auto"/>
          <w:szCs w:val="21"/>
          <w:highlight w:val="none"/>
        </w:rPr>
        <w:t>1</w:t>
      </w:r>
      <w:r>
        <w:rPr>
          <w:rFonts w:hint="eastAsia" w:ascii="宋体" w:hAnsi="宋体" w:cs="宋体"/>
          <w:b/>
          <w:color w:val="auto"/>
          <w:szCs w:val="21"/>
          <w:highlight w:val="none"/>
          <w:lang w:val="en-US" w:eastAsia="zh-CN"/>
        </w:rPr>
        <w:t>3</w:t>
      </w:r>
      <w:r>
        <w:rPr>
          <w:rFonts w:hint="eastAsia" w:ascii="宋体" w:hAnsi="宋体" w:cs="宋体"/>
          <w:b/>
          <w:color w:val="auto"/>
          <w:szCs w:val="21"/>
          <w:highlight w:val="none"/>
        </w:rPr>
        <w:t>、遇合同型号价格下调，中标供应商应在2个工作日内将新的价格以书面形式告知采购单位，经采购单位确认后按最新价格进行供货并结算。</w:t>
      </w:r>
      <w:r>
        <w:rPr>
          <w:rFonts w:hint="eastAsia" w:ascii="宋体" w:hAnsi="宋体"/>
          <w:b/>
          <w:color w:val="auto"/>
          <w:szCs w:val="21"/>
          <w:highlight w:val="none"/>
        </w:rPr>
        <w:t>供货期间，遇合同型号价格下调，中标供应商应在2个工作日内将新的价格以书面形式告知采购单位，经采购单位确认后按最新价格进行供货并结算。一旦采购单位发现合同单价高于其它同类销售渠道或主流网站（京东、苏宁易购、易迅、1号店、天猫）等的常规销售价格，采购单位有权要求投标人按照主流网站的最低价格再下浮3%作为合同货物的价格，如中标供应商拒绝调整或双方就价格调整无法协商一致的，中标供应商应按逾期天数，每日承担相当于履约保证金金额0.5%的违约金，同时采购单位有权终止本合同，不视为采购单位违约。</w:t>
      </w:r>
    </w:p>
    <w:p w14:paraId="1A13CA9A">
      <w:pPr>
        <w:spacing w:line="360" w:lineRule="auto"/>
        <w:ind w:firstLine="420"/>
        <w:rPr>
          <w:rFonts w:ascii="宋体" w:hAnsi="宋体" w:cs="宋体"/>
          <w:b/>
          <w:color w:val="auto"/>
          <w:szCs w:val="21"/>
          <w:highlight w:val="none"/>
        </w:rPr>
      </w:pPr>
      <w:r>
        <w:rPr>
          <w:rFonts w:hint="eastAsia" w:ascii="宋体" w:hAnsi="宋体" w:cs="宋体"/>
          <w:b/>
          <w:color w:val="auto"/>
          <w:szCs w:val="21"/>
          <w:highlight w:val="none"/>
        </w:rPr>
        <w:t>*1</w:t>
      </w:r>
      <w:r>
        <w:rPr>
          <w:rFonts w:hint="eastAsia" w:ascii="宋体" w:hAnsi="宋体" w:cs="宋体"/>
          <w:b/>
          <w:color w:val="auto"/>
          <w:szCs w:val="21"/>
          <w:highlight w:val="none"/>
          <w:lang w:val="en-US" w:eastAsia="zh-CN"/>
        </w:rPr>
        <w:t>4</w:t>
      </w:r>
      <w:r>
        <w:rPr>
          <w:rFonts w:hint="eastAsia" w:ascii="宋体" w:hAnsi="宋体" w:cs="宋体"/>
          <w:b/>
          <w:color w:val="auto"/>
          <w:szCs w:val="21"/>
          <w:highlight w:val="none"/>
        </w:rPr>
        <w:t>、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p w14:paraId="4B248BB3">
      <w:pPr>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15、若投标人为投标产品品牌的制造商或制造商关联企业的，如若中标，经采购人同意后投标人可按投标品牌不同区域的经销商主体与采购人签订三方补充协议，但投标人需承担全部合同约定的责任及义务，投标人须在投标文件中列明所投标品牌的不同区域经销商具体名单信息及对应加盖投标人公章的授权代理证书复印件。</w:t>
      </w:r>
    </w:p>
    <w:p w14:paraId="43CB649D">
      <w:pPr>
        <w:numPr>
          <w:ilvl w:val="0"/>
          <w:numId w:val="0"/>
        </w:numPr>
        <w:spacing w:line="360" w:lineRule="auto"/>
        <w:ind w:firstLine="420" w:firstLineChars="200"/>
        <w:rPr>
          <w:rFonts w:hint="eastAsia" w:ascii="宋体" w:hAnsi="宋体" w:cs="宋体"/>
          <w:b w:val="0"/>
          <w:bCs/>
          <w:color w:val="auto"/>
          <w:szCs w:val="21"/>
          <w:highlight w:val="none"/>
        </w:rPr>
      </w:pPr>
      <w:r>
        <w:rPr>
          <w:rFonts w:hint="eastAsia" w:ascii="宋体" w:hAnsi="宋体" w:eastAsia="宋体" w:cs="宋体"/>
          <w:b w:val="0"/>
          <w:bCs/>
          <w:color w:val="auto"/>
          <w:kern w:val="2"/>
          <w:sz w:val="21"/>
          <w:szCs w:val="21"/>
          <w:highlight w:val="none"/>
          <w:lang w:val="en-US" w:eastAsia="zh-CN" w:bidi="ar-SA"/>
        </w:rPr>
        <w:t>16、</w:t>
      </w:r>
      <w:r>
        <w:rPr>
          <w:rFonts w:hint="eastAsia" w:ascii="宋体" w:hAnsi="宋体" w:cs="宋体"/>
          <w:b w:val="0"/>
          <w:bCs/>
          <w:color w:val="auto"/>
          <w:szCs w:val="21"/>
          <w:highlight w:val="none"/>
        </w:rPr>
        <w:t>采购周期：</w:t>
      </w:r>
      <w:r>
        <w:rPr>
          <w:rFonts w:hint="eastAsia" w:ascii="宋体" w:hAnsi="宋体" w:cs="宋体"/>
          <w:b w:val="0"/>
          <w:bCs/>
          <w:color w:val="auto"/>
          <w:szCs w:val="21"/>
          <w:highlight w:val="none"/>
          <w:lang w:val="en-US" w:eastAsia="zh-CN"/>
        </w:rPr>
        <w:t>1</w:t>
      </w:r>
      <w:r>
        <w:rPr>
          <w:rFonts w:hint="eastAsia" w:ascii="宋体" w:hAnsi="宋体" w:cs="宋体"/>
          <w:b w:val="0"/>
          <w:bCs/>
          <w:color w:val="auto"/>
          <w:szCs w:val="21"/>
          <w:highlight w:val="none"/>
        </w:rPr>
        <w:t>年。</w:t>
      </w:r>
    </w:p>
    <w:p w14:paraId="7DCD9D5D">
      <w:pPr>
        <w:numPr>
          <w:ilvl w:val="0"/>
          <w:numId w:val="0"/>
        </w:numPr>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*17、投标人所投品目号1-1至品目号1-5产品必须为同一品牌且生产制造商一致；所投品目号1-6至品目号1-14产品必须为同一品牌且生产制造商一致。</w:t>
      </w:r>
    </w:p>
    <w:p w14:paraId="08EAFE51">
      <w:pPr>
        <w:spacing w:line="360" w:lineRule="auto"/>
        <w:ind w:firstLine="422" w:firstLineChars="200"/>
        <w:rPr>
          <w:rFonts w:hint="eastAsia" w:ascii="宋体" w:hAnsi="宋体" w:cs="宋体"/>
          <w:b/>
          <w:color w:val="auto"/>
          <w:szCs w:val="21"/>
          <w:highlight w:val="none"/>
        </w:rPr>
      </w:pPr>
    </w:p>
    <w:p w14:paraId="41C8BF75">
      <w:pPr>
        <w:spacing w:line="360" w:lineRule="auto"/>
        <w:rPr>
          <w:rFonts w:ascii="宋体" w:hAnsi="宋体" w:cs="宋体-18030"/>
          <w:b/>
          <w:color w:val="auto"/>
          <w:sz w:val="24"/>
          <w:szCs w:val="24"/>
          <w:highlight w:val="none"/>
        </w:rPr>
      </w:pPr>
      <w:r>
        <w:rPr>
          <w:rFonts w:hint="eastAsia" w:ascii="宋体" w:hAnsi="宋体" w:cs="宋体-18030"/>
          <w:b/>
          <w:color w:val="auto"/>
          <w:sz w:val="24"/>
          <w:szCs w:val="24"/>
          <w:highlight w:val="none"/>
        </w:rPr>
        <w:t>二、设备的质量标准和技术服务条件：</w:t>
      </w:r>
    </w:p>
    <w:p w14:paraId="37AC9B91">
      <w:pPr>
        <w:spacing w:line="360" w:lineRule="auto"/>
        <w:ind w:firstLine="420" w:firstLineChars="200"/>
        <w:rPr>
          <w:rFonts w:ascii="宋体" w:hAnsi="宋体" w:cs="宋体-18030"/>
          <w:color w:val="auto"/>
          <w:szCs w:val="21"/>
          <w:highlight w:val="none"/>
        </w:rPr>
      </w:pPr>
      <w:r>
        <w:rPr>
          <w:rFonts w:hint="eastAsia" w:ascii="宋体" w:hAnsi="宋体" w:cs="宋体-18030"/>
          <w:color w:val="auto"/>
          <w:szCs w:val="21"/>
          <w:highlight w:val="none"/>
        </w:rPr>
        <w:t>1、投标人所报设备的制造标准、安装标准及技术规范等有关资料应符合现行我国相应的有关标准、规范要求。</w:t>
      </w:r>
    </w:p>
    <w:p w14:paraId="2F26C9E6">
      <w:pPr>
        <w:spacing w:line="360" w:lineRule="auto"/>
        <w:ind w:firstLine="422" w:firstLineChars="200"/>
        <w:rPr>
          <w:rFonts w:hint="eastAsia" w:ascii="宋体" w:hAnsi="宋体" w:cs="宋体-18030"/>
          <w:b/>
          <w:bCs/>
          <w:color w:val="auto"/>
          <w:szCs w:val="21"/>
          <w:highlight w:val="none"/>
        </w:rPr>
      </w:pPr>
      <w:r>
        <w:rPr>
          <w:rFonts w:hint="eastAsia" w:ascii="宋体" w:hAnsi="宋体" w:cs="宋体-18030"/>
          <w:b/>
          <w:bCs/>
          <w:color w:val="auto"/>
          <w:szCs w:val="21"/>
          <w:highlight w:val="none"/>
        </w:rPr>
        <w:t>*2、投标设备的质保期</w:t>
      </w:r>
      <w:r>
        <w:rPr>
          <w:rFonts w:hint="eastAsia" w:ascii="宋体" w:hAnsi="宋体" w:cs="宋体-18030"/>
          <w:b/>
          <w:bCs/>
          <w:color w:val="auto"/>
          <w:szCs w:val="21"/>
          <w:highlight w:val="none"/>
          <w:lang w:val="en-US" w:eastAsia="zh-CN"/>
        </w:rPr>
        <w:t>洗衣机</w:t>
      </w:r>
      <w:r>
        <w:rPr>
          <w:rFonts w:hint="eastAsia" w:ascii="宋体" w:hAnsi="宋体" w:cs="宋体-18030"/>
          <w:b/>
          <w:bCs/>
          <w:color w:val="auto"/>
          <w:szCs w:val="21"/>
          <w:highlight w:val="none"/>
        </w:rPr>
        <w:t>至少为整机三年</w:t>
      </w:r>
      <w:r>
        <w:rPr>
          <w:rFonts w:hint="eastAsia" w:ascii="宋体" w:hAnsi="宋体" w:cs="宋体-18030"/>
          <w:b/>
          <w:bCs/>
          <w:color w:val="auto"/>
          <w:szCs w:val="21"/>
          <w:highlight w:val="none"/>
          <w:lang w:eastAsia="zh-CN"/>
        </w:rPr>
        <w:t>，</w:t>
      </w:r>
      <w:r>
        <w:rPr>
          <w:rFonts w:hint="eastAsia" w:ascii="宋体" w:hAnsi="宋体" w:cs="宋体-18030"/>
          <w:b/>
          <w:bCs/>
          <w:color w:val="auto"/>
          <w:szCs w:val="21"/>
          <w:highlight w:val="none"/>
          <w:lang w:val="en-US" w:eastAsia="zh-CN"/>
        </w:rPr>
        <w:t>冰箱为至少1年整机保修，主要部件至少3年</w:t>
      </w:r>
      <w:r>
        <w:rPr>
          <w:rFonts w:hint="eastAsia" w:ascii="宋体" w:hAnsi="宋体" w:cs="宋体-18030"/>
          <w:b/>
          <w:bCs/>
          <w:color w:val="auto"/>
          <w:szCs w:val="21"/>
          <w:highlight w:val="none"/>
        </w:rPr>
        <w:t>，自最终验收合格之日起计算，期间中标供应商应提供一切免费维修服务和免费更换零配件。同时投标人保证质保期不低于所投品牌官网标准保修年限。</w:t>
      </w:r>
    </w:p>
    <w:p w14:paraId="6F0DB64C">
      <w:pPr>
        <w:spacing w:line="360" w:lineRule="auto"/>
        <w:ind w:firstLine="420" w:firstLineChars="200"/>
        <w:rPr>
          <w:rFonts w:ascii="宋体" w:hAnsi="宋体" w:cs="宋体-18030"/>
          <w:color w:val="auto"/>
          <w:szCs w:val="21"/>
          <w:highlight w:val="none"/>
        </w:rPr>
      </w:pPr>
      <w:r>
        <w:rPr>
          <w:rFonts w:hint="eastAsia" w:ascii="宋体" w:hAnsi="宋体" w:cs="宋体-18030"/>
          <w:color w:val="auto"/>
          <w:szCs w:val="21"/>
          <w:highlight w:val="none"/>
        </w:rPr>
        <w:t>3、质保期满后，中标供应商负责终身维护，使用单位只需付零配件费用（零配件按市场批发价提供）。</w:t>
      </w:r>
    </w:p>
    <w:p w14:paraId="5D926BDD">
      <w:pPr>
        <w:spacing w:line="360" w:lineRule="auto"/>
        <w:ind w:firstLine="420" w:firstLineChars="200"/>
        <w:rPr>
          <w:rFonts w:ascii="宋体" w:hAnsi="宋体" w:cs="宋体-18030"/>
          <w:color w:val="auto"/>
          <w:szCs w:val="21"/>
          <w:highlight w:val="none"/>
        </w:rPr>
      </w:pPr>
      <w:r>
        <w:rPr>
          <w:rFonts w:hint="eastAsia" w:ascii="宋体" w:hAnsi="宋体" w:cs="宋体-18030"/>
          <w:color w:val="auto"/>
          <w:szCs w:val="21"/>
          <w:highlight w:val="none"/>
        </w:rPr>
        <w:t>4、故障响应时间：在质保期内出现质量问题时，中标供应商应在</w:t>
      </w:r>
      <w:r>
        <w:rPr>
          <w:rFonts w:hint="eastAsia" w:ascii="宋体" w:hAnsi="宋体" w:cs="宋体-18030"/>
          <w:color w:val="auto"/>
          <w:szCs w:val="21"/>
          <w:highlight w:val="none"/>
          <w:u w:val="single"/>
        </w:rPr>
        <w:t xml:space="preserve"> 1 </w:t>
      </w:r>
      <w:r>
        <w:rPr>
          <w:rFonts w:hint="eastAsia" w:ascii="宋体" w:hAnsi="宋体" w:cs="宋体-18030"/>
          <w:color w:val="auto"/>
          <w:szCs w:val="21"/>
          <w:highlight w:val="none"/>
        </w:rPr>
        <w:t>工作小时内电话响应，</w:t>
      </w:r>
      <w:r>
        <w:rPr>
          <w:rFonts w:hint="eastAsia" w:ascii="宋体" w:hAnsi="宋体" w:cs="宋体-18030"/>
          <w:color w:val="auto"/>
          <w:szCs w:val="21"/>
          <w:highlight w:val="none"/>
          <w:u w:val="single"/>
        </w:rPr>
        <w:t xml:space="preserve"> 4 </w:t>
      </w:r>
      <w:r>
        <w:rPr>
          <w:rFonts w:hint="eastAsia" w:ascii="宋体" w:hAnsi="宋体" w:cs="宋体-18030"/>
          <w:color w:val="auto"/>
          <w:szCs w:val="21"/>
          <w:highlight w:val="none"/>
        </w:rPr>
        <w:t xml:space="preserve"> 工作小时内到达，在承诺的时间内修复；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p w14:paraId="5AE6D6D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5、投标人应能长期提供良好的技术支持及零配件的优惠供应。</w:t>
      </w:r>
    </w:p>
    <w:p w14:paraId="151BC55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6、投标人应列出质保期过后的维护费用情况。</w:t>
      </w:r>
    </w:p>
    <w:p w14:paraId="5AF29D0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7、投标人应免费提供人员的培训，包括但不限于操作培训、保养培训和维修培训，并提供书面承诺和培训方案；免费培训操作人员至熟悉为止。 </w:t>
      </w:r>
    </w:p>
    <w:p w14:paraId="610BD55D">
      <w:pPr>
        <w:spacing w:line="360" w:lineRule="auto"/>
        <w:jc w:val="left"/>
        <w:rPr>
          <w:rFonts w:ascii="宋体" w:hAnsi="宋体"/>
          <w:color w:val="auto"/>
          <w:szCs w:val="21"/>
          <w:highlight w:val="none"/>
        </w:rPr>
      </w:pPr>
      <w:r>
        <w:rPr>
          <w:rFonts w:hint="eastAsia" w:ascii="宋体" w:hAnsi="宋体"/>
          <w:color w:val="auto"/>
          <w:szCs w:val="21"/>
          <w:highlight w:val="none"/>
        </w:rPr>
        <w:t>三、证明文件：</w:t>
      </w:r>
    </w:p>
    <w:p w14:paraId="00DFF631">
      <w:pPr>
        <w:spacing w:line="360" w:lineRule="auto"/>
        <w:ind w:left="69" w:leftChars="33" w:firstLine="422" w:firstLineChars="200"/>
        <w:rPr>
          <w:rFonts w:ascii="宋体" w:hAnsi="宋体"/>
          <w:b/>
          <w:bCs/>
          <w:color w:val="auto"/>
          <w:szCs w:val="21"/>
          <w:highlight w:val="none"/>
        </w:rPr>
      </w:pPr>
      <w:r>
        <w:rPr>
          <w:rFonts w:hint="eastAsia" w:ascii="宋体" w:hAnsi="宋体"/>
          <w:b/>
          <w:bCs/>
          <w:color w:val="auto"/>
          <w:szCs w:val="21"/>
          <w:highlight w:val="none"/>
        </w:rPr>
        <w:t>*1、投标人应提供工商营业执照（副本）（加盖公章）的复印件。</w:t>
      </w:r>
    </w:p>
    <w:p w14:paraId="56B5D0D6">
      <w:pPr>
        <w:spacing w:line="360" w:lineRule="auto"/>
        <w:ind w:firstLine="422" w:firstLineChars="200"/>
        <w:rPr>
          <w:rFonts w:ascii="宋体" w:hAnsi="宋体"/>
          <w:b/>
          <w:bCs/>
          <w:color w:val="auto"/>
          <w:szCs w:val="21"/>
          <w:highlight w:val="none"/>
        </w:rPr>
      </w:pPr>
      <w:r>
        <w:rPr>
          <w:rFonts w:hint="eastAsia" w:ascii="宋体" w:hAnsi="宋体"/>
          <w:b/>
          <w:bCs/>
          <w:color w:val="auto"/>
          <w:szCs w:val="21"/>
          <w:highlight w:val="none"/>
        </w:rPr>
        <w:t>*2、投标人全权代表若不是单位负责人或法定代表人，应提供单位授权书原件，并提供被授权代表身份证复印件。</w:t>
      </w:r>
    </w:p>
    <w:p w14:paraId="7AE26D96">
      <w:pPr>
        <w:spacing w:line="360" w:lineRule="auto"/>
        <w:rPr>
          <w:rFonts w:ascii="宋体" w:hAnsi="宋体"/>
          <w:color w:val="auto"/>
          <w:szCs w:val="21"/>
          <w:highlight w:val="none"/>
        </w:rPr>
      </w:pPr>
      <w:r>
        <w:rPr>
          <w:rFonts w:ascii="宋体" w:hAnsi="宋体"/>
          <w:color w:val="auto"/>
          <w:szCs w:val="21"/>
          <w:highlight w:val="none"/>
        </w:rPr>
        <w:t>四、验收标准：</w:t>
      </w:r>
    </w:p>
    <w:p w14:paraId="5B7FDB23">
      <w:pPr>
        <w:spacing w:line="360" w:lineRule="auto"/>
        <w:ind w:firstLine="420" w:firstLineChars="200"/>
        <w:rPr>
          <w:rFonts w:ascii="宋体" w:hAnsi="宋体"/>
          <w:color w:val="auto"/>
          <w:szCs w:val="21"/>
          <w:highlight w:val="none"/>
        </w:rPr>
      </w:pPr>
      <w:r>
        <w:rPr>
          <w:rFonts w:ascii="宋体" w:hAnsi="宋体"/>
          <w:color w:val="auto"/>
          <w:szCs w:val="21"/>
          <w:highlight w:val="none"/>
        </w:rPr>
        <w:t>1、按制造商的产品验收标准，中华人民共和国有关标准以及招标文件规定的技术要求进行验收。</w:t>
      </w:r>
    </w:p>
    <w:p w14:paraId="6254FB26">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2、中标供应商应提供货物制造商的出厂检验报告、合格证书。</w:t>
      </w:r>
    </w:p>
    <w:p w14:paraId="01032A3B">
      <w:pPr>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3、中标产品中涉及进口产品的，中标供应商应提供产品进关三证文件。</w:t>
      </w:r>
    </w:p>
    <w:p w14:paraId="2C8BA922">
      <w:pPr>
        <w:spacing w:line="360" w:lineRule="auto"/>
        <w:rPr>
          <w:rFonts w:ascii="宋体" w:hAnsi="宋体"/>
          <w:color w:val="auto"/>
          <w:szCs w:val="21"/>
          <w:highlight w:val="none"/>
        </w:rPr>
      </w:pPr>
      <w:r>
        <w:rPr>
          <w:rFonts w:ascii="宋体" w:hAnsi="宋体"/>
          <w:color w:val="auto"/>
          <w:szCs w:val="21"/>
          <w:highlight w:val="none"/>
        </w:rPr>
        <w:t>五、</w:t>
      </w:r>
      <w:r>
        <w:rPr>
          <w:rFonts w:hint="eastAsia" w:ascii="宋体" w:hAnsi="宋体"/>
          <w:color w:val="auto"/>
          <w:szCs w:val="21"/>
          <w:highlight w:val="none"/>
        </w:rPr>
        <w:t>投标</w:t>
      </w:r>
      <w:r>
        <w:rPr>
          <w:rFonts w:ascii="宋体" w:hAnsi="宋体"/>
          <w:color w:val="auto"/>
          <w:szCs w:val="21"/>
          <w:highlight w:val="none"/>
        </w:rPr>
        <w:t>要求及说明：</w:t>
      </w:r>
    </w:p>
    <w:p w14:paraId="35FA54E1">
      <w:pPr>
        <w:tabs>
          <w:tab w:val="left" w:pos="1050"/>
        </w:tabs>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1、投标人须以人民币投标，投标总价为投标货物经最终验收合格并交付使用所有可能发生的费用，包括设备费、辅材费、运至采购单位指定地点的运输费（含二次配送费）、运输保险费、专用工具费、税费、采购保管费、安装费、检验验收、安装调试费以及售后服务等一切费用（投标人可在投标分项投标表中详细列出投标，如果所列分项投标不含以上内容，则视为已含在投标总价中），投标方式为交钥匙总包价。</w:t>
      </w:r>
    </w:p>
    <w:p w14:paraId="066BB630">
      <w:pPr>
        <w:spacing w:line="240" w:lineRule="auto"/>
        <w:ind w:firstLine="0" w:firstLineChars="0"/>
        <w:rPr>
          <w:rFonts w:ascii="宋体" w:hAnsi="宋体"/>
          <w:b/>
          <w:color w:val="auto"/>
          <w:szCs w:val="21"/>
          <w:highlight w:val="none"/>
        </w:rPr>
      </w:pPr>
      <w:r>
        <w:rPr>
          <w:rFonts w:hint="default" w:ascii="宋体" w:hAnsi="宋体"/>
          <w:b/>
          <w:color w:val="auto"/>
          <w:szCs w:val="21"/>
          <w:highlight w:val="none"/>
        </w:rPr>
        <w:t xml:space="preserve">   </w:t>
      </w:r>
      <w:r>
        <w:rPr>
          <w:rFonts w:hint="eastAsia" w:ascii="宋体" w:hAnsi="宋体"/>
          <w:b/>
          <w:color w:val="auto"/>
          <w:szCs w:val="21"/>
          <w:highlight w:val="none"/>
        </w:rPr>
        <w:t>*2、</w:t>
      </w:r>
      <w:r>
        <w:rPr>
          <w:rFonts w:hint="eastAsia" w:ascii="宋体" w:hAnsi="宋体" w:eastAsia="宋体" w:cs="Times New Roman"/>
          <w:b/>
          <w:color w:val="auto"/>
          <w:sz w:val="21"/>
          <w:szCs w:val="21"/>
          <w:highlight w:val="none"/>
        </w:rPr>
        <w:t>投标有效期：投标截止之日起</w:t>
      </w:r>
      <w:r>
        <w:rPr>
          <w:rFonts w:hint="default" w:ascii="宋体" w:hAnsi="宋体" w:cs="Times New Roman"/>
          <w:b/>
          <w:color w:val="auto"/>
          <w:sz w:val="21"/>
          <w:szCs w:val="21"/>
          <w:highlight w:val="none"/>
        </w:rPr>
        <w:t>36</w:t>
      </w:r>
      <w:r>
        <w:rPr>
          <w:rFonts w:hint="eastAsia" w:ascii="宋体" w:hAnsi="宋体" w:eastAsia="宋体" w:cs="Times New Roman"/>
          <w:b/>
          <w:color w:val="auto"/>
          <w:sz w:val="21"/>
          <w:szCs w:val="21"/>
          <w:highlight w:val="none"/>
          <w:u w:val="none"/>
        </w:rPr>
        <w:t>0</w:t>
      </w:r>
      <w:r>
        <w:rPr>
          <w:rFonts w:hint="eastAsia" w:ascii="宋体" w:hAnsi="宋体" w:eastAsia="宋体" w:cs="Times New Roman"/>
          <w:b/>
          <w:color w:val="auto"/>
          <w:sz w:val="21"/>
          <w:szCs w:val="21"/>
          <w:highlight w:val="none"/>
        </w:rPr>
        <w:t>个日历日</w:t>
      </w:r>
      <w:r>
        <w:rPr>
          <w:rFonts w:hint="eastAsia" w:ascii="宋体" w:hAnsi="宋体"/>
          <w:b/>
          <w:color w:val="auto"/>
          <w:szCs w:val="21"/>
          <w:highlight w:val="none"/>
        </w:rPr>
        <w:t>。</w:t>
      </w:r>
    </w:p>
    <w:p w14:paraId="5B6135EF">
      <w:pPr>
        <w:widowControl/>
        <w:spacing w:line="360" w:lineRule="auto"/>
        <w:ind w:firstLine="413" w:firstLineChars="196"/>
        <w:rPr>
          <w:rFonts w:ascii="宋体" w:hAnsi="宋体"/>
          <w:b/>
          <w:color w:val="auto"/>
          <w:szCs w:val="21"/>
          <w:highlight w:val="none"/>
        </w:rPr>
      </w:pPr>
      <w:r>
        <w:rPr>
          <w:rFonts w:hint="eastAsia" w:ascii="宋体" w:hAnsi="宋体"/>
          <w:b/>
          <w:color w:val="auto"/>
          <w:szCs w:val="21"/>
          <w:highlight w:val="none"/>
        </w:rPr>
        <w:t>*3</w:t>
      </w:r>
      <w:r>
        <w:rPr>
          <w:rFonts w:ascii="宋体" w:hAnsi="宋体"/>
          <w:b/>
          <w:color w:val="auto"/>
          <w:szCs w:val="21"/>
          <w:highlight w:val="none"/>
        </w:rPr>
        <w:t>、</w:t>
      </w:r>
      <w:r>
        <w:rPr>
          <w:rFonts w:hint="eastAsia" w:ascii="宋体" w:hAnsi="宋体"/>
          <w:b/>
          <w:color w:val="auto"/>
          <w:szCs w:val="21"/>
          <w:highlight w:val="none"/>
        </w:rPr>
        <w:t>本项目采购预算为人民币</w:t>
      </w:r>
      <w:r>
        <w:rPr>
          <w:rFonts w:hint="eastAsia" w:ascii="宋体" w:hAnsi="宋体"/>
          <w:b/>
          <w:color w:val="auto"/>
          <w:szCs w:val="21"/>
          <w:highlight w:val="none"/>
          <w:lang w:val="en-US" w:eastAsia="zh-CN"/>
        </w:rPr>
        <w:t>423.04</w:t>
      </w:r>
      <w:r>
        <w:rPr>
          <w:rFonts w:hint="default" w:ascii="宋体" w:hAnsi="宋体"/>
          <w:b/>
          <w:color w:val="auto"/>
          <w:szCs w:val="21"/>
          <w:highlight w:val="none"/>
          <w:lang w:eastAsia="zh-CN"/>
        </w:rPr>
        <w:t>6</w:t>
      </w:r>
      <w:r>
        <w:rPr>
          <w:rFonts w:hint="eastAsia" w:ascii="宋体" w:hAnsi="宋体"/>
          <w:b/>
          <w:color w:val="auto"/>
          <w:szCs w:val="21"/>
          <w:highlight w:val="none"/>
        </w:rPr>
        <w:t>万元整，单台设备预算为：品目1-1：7</w:t>
      </w:r>
      <w:r>
        <w:rPr>
          <w:rFonts w:hint="eastAsia" w:ascii="宋体" w:hAnsi="宋体"/>
          <w:b/>
          <w:color w:val="auto"/>
          <w:szCs w:val="21"/>
          <w:highlight w:val="none"/>
          <w:lang w:val="en-US" w:eastAsia="zh-CN"/>
        </w:rPr>
        <w:t>6</w:t>
      </w:r>
      <w:r>
        <w:rPr>
          <w:rFonts w:hint="eastAsia" w:ascii="宋体" w:hAnsi="宋体"/>
          <w:b/>
          <w:color w:val="auto"/>
          <w:szCs w:val="21"/>
          <w:highlight w:val="none"/>
        </w:rPr>
        <w:t>0元/台、品目1-2：</w:t>
      </w:r>
      <w:r>
        <w:rPr>
          <w:rFonts w:hint="eastAsia" w:ascii="宋体" w:hAnsi="宋体"/>
          <w:b/>
          <w:color w:val="auto"/>
          <w:szCs w:val="21"/>
          <w:highlight w:val="none"/>
          <w:lang w:val="en-US" w:eastAsia="zh-CN"/>
        </w:rPr>
        <w:t>840</w:t>
      </w:r>
      <w:r>
        <w:rPr>
          <w:rFonts w:hint="eastAsia" w:ascii="宋体" w:hAnsi="宋体"/>
          <w:b/>
          <w:color w:val="auto"/>
          <w:szCs w:val="21"/>
          <w:highlight w:val="none"/>
        </w:rPr>
        <w:t>元/台、品目1-3：</w:t>
      </w:r>
      <w:r>
        <w:rPr>
          <w:rFonts w:hint="eastAsia" w:ascii="宋体" w:hAnsi="宋体"/>
          <w:b/>
          <w:color w:val="auto"/>
          <w:szCs w:val="21"/>
          <w:highlight w:val="none"/>
          <w:lang w:val="en-US" w:eastAsia="zh-CN"/>
        </w:rPr>
        <w:t>1030</w:t>
      </w:r>
      <w:r>
        <w:rPr>
          <w:rFonts w:hint="eastAsia" w:ascii="宋体" w:hAnsi="宋体"/>
          <w:b/>
          <w:color w:val="auto"/>
          <w:szCs w:val="21"/>
          <w:highlight w:val="none"/>
        </w:rPr>
        <w:t>元/台、品目1-4：</w:t>
      </w:r>
      <w:r>
        <w:rPr>
          <w:rFonts w:hint="eastAsia" w:ascii="宋体" w:hAnsi="宋体"/>
          <w:b/>
          <w:color w:val="auto"/>
          <w:szCs w:val="21"/>
          <w:highlight w:val="none"/>
          <w:lang w:val="en-US" w:eastAsia="zh-CN"/>
        </w:rPr>
        <w:t>1650</w:t>
      </w:r>
      <w:r>
        <w:rPr>
          <w:rFonts w:hint="eastAsia" w:ascii="宋体" w:hAnsi="宋体"/>
          <w:b/>
          <w:color w:val="auto"/>
          <w:szCs w:val="21"/>
          <w:highlight w:val="none"/>
        </w:rPr>
        <w:t>元/台、品目1-5：2</w:t>
      </w:r>
      <w:r>
        <w:rPr>
          <w:rFonts w:hint="eastAsia" w:ascii="宋体" w:hAnsi="宋体"/>
          <w:b/>
          <w:color w:val="auto"/>
          <w:szCs w:val="21"/>
          <w:highlight w:val="none"/>
          <w:lang w:val="en-US" w:eastAsia="zh-CN"/>
        </w:rPr>
        <w:t>199</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6</w:t>
      </w:r>
      <w:r>
        <w:rPr>
          <w:rFonts w:hint="eastAsia" w:ascii="宋体" w:hAnsi="宋体"/>
          <w:b/>
          <w:color w:val="auto"/>
          <w:szCs w:val="21"/>
          <w:highlight w:val="none"/>
        </w:rPr>
        <w:t>：</w:t>
      </w:r>
      <w:r>
        <w:rPr>
          <w:rFonts w:hint="eastAsia" w:ascii="宋体" w:hAnsi="宋体"/>
          <w:b/>
          <w:color w:val="auto"/>
          <w:szCs w:val="21"/>
          <w:highlight w:val="none"/>
          <w:lang w:val="en-US" w:eastAsia="zh-CN"/>
        </w:rPr>
        <w:t>550</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7</w:t>
      </w:r>
      <w:r>
        <w:rPr>
          <w:rFonts w:hint="eastAsia" w:ascii="宋体" w:hAnsi="宋体"/>
          <w:b/>
          <w:color w:val="auto"/>
          <w:szCs w:val="21"/>
          <w:highlight w:val="none"/>
        </w:rPr>
        <w:t>：</w:t>
      </w:r>
      <w:r>
        <w:rPr>
          <w:rFonts w:hint="eastAsia" w:ascii="宋体" w:hAnsi="宋体"/>
          <w:b/>
          <w:color w:val="auto"/>
          <w:szCs w:val="21"/>
          <w:highlight w:val="none"/>
          <w:lang w:val="en-US" w:eastAsia="zh-CN"/>
        </w:rPr>
        <w:t>725</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8</w:t>
      </w:r>
      <w:r>
        <w:rPr>
          <w:rFonts w:hint="eastAsia" w:ascii="宋体" w:hAnsi="宋体"/>
          <w:b/>
          <w:color w:val="auto"/>
          <w:szCs w:val="21"/>
          <w:highlight w:val="none"/>
        </w:rPr>
        <w:t>：</w:t>
      </w:r>
      <w:r>
        <w:rPr>
          <w:rFonts w:hint="eastAsia" w:ascii="宋体" w:hAnsi="宋体"/>
          <w:b/>
          <w:color w:val="auto"/>
          <w:szCs w:val="21"/>
          <w:highlight w:val="none"/>
          <w:lang w:val="en-US" w:eastAsia="zh-CN"/>
        </w:rPr>
        <w:t>1050</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9</w:t>
      </w:r>
      <w:r>
        <w:rPr>
          <w:rFonts w:hint="eastAsia" w:ascii="宋体" w:hAnsi="宋体"/>
          <w:b/>
          <w:color w:val="auto"/>
          <w:szCs w:val="21"/>
          <w:highlight w:val="none"/>
        </w:rPr>
        <w:t>：</w:t>
      </w:r>
      <w:r>
        <w:rPr>
          <w:rFonts w:hint="eastAsia" w:ascii="宋体" w:hAnsi="宋体"/>
          <w:b/>
          <w:color w:val="auto"/>
          <w:szCs w:val="21"/>
          <w:highlight w:val="none"/>
          <w:lang w:val="en-US" w:eastAsia="zh-CN"/>
        </w:rPr>
        <w:t>1600</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10</w:t>
      </w:r>
      <w:r>
        <w:rPr>
          <w:rFonts w:hint="eastAsia" w:ascii="宋体" w:hAnsi="宋体"/>
          <w:b/>
          <w:color w:val="auto"/>
          <w:szCs w:val="21"/>
          <w:highlight w:val="none"/>
        </w:rPr>
        <w:t>：</w:t>
      </w:r>
      <w:r>
        <w:rPr>
          <w:rFonts w:hint="eastAsia" w:ascii="宋体" w:hAnsi="宋体"/>
          <w:b/>
          <w:color w:val="auto"/>
          <w:szCs w:val="21"/>
          <w:highlight w:val="none"/>
          <w:lang w:val="en-US" w:eastAsia="zh-CN"/>
        </w:rPr>
        <w:t>1880</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11</w:t>
      </w:r>
      <w:r>
        <w:rPr>
          <w:rFonts w:hint="eastAsia" w:ascii="宋体" w:hAnsi="宋体"/>
          <w:b/>
          <w:color w:val="auto"/>
          <w:szCs w:val="21"/>
          <w:highlight w:val="none"/>
        </w:rPr>
        <w:t>：</w:t>
      </w:r>
      <w:r>
        <w:rPr>
          <w:rFonts w:hint="eastAsia" w:ascii="宋体" w:hAnsi="宋体"/>
          <w:b/>
          <w:color w:val="auto"/>
          <w:szCs w:val="21"/>
          <w:highlight w:val="none"/>
          <w:lang w:val="en-US" w:eastAsia="zh-CN"/>
        </w:rPr>
        <w:t>2699</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12</w:t>
      </w:r>
      <w:r>
        <w:rPr>
          <w:rFonts w:hint="eastAsia" w:ascii="宋体" w:hAnsi="宋体"/>
          <w:b/>
          <w:color w:val="auto"/>
          <w:szCs w:val="21"/>
          <w:highlight w:val="none"/>
        </w:rPr>
        <w:t>：</w:t>
      </w:r>
      <w:r>
        <w:rPr>
          <w:rFonts w:hint="eastAsia" w:ascii="宋体" w:hAnsi="宋体"/>
          <w:b/>
          <w:color w:val="auto"/>
          <w:szCs w:val="21"/>
          <w:highlight w:val="none"/>
          <w:lang w:val="en-US" w:eastAsia="zh-CN"/>
        </w:rPr>
        <w:t>3559</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13</w:t>
      </w:r>
      <w:r>
        <w:rPr>
          <w:rFonts w:hint="eastAsia" w:ascii="宋体" w:hAnsi="宋体"/>
          <w:b/>
          <w:color w:val="auto"/>
          <w:szCs w:val="21"/>
          <w:highlight w:val="none"/>
        </w:rPr>
        <w:t>：</w:t>
      </w:r>
      <w:r>
        <w:rPr>
          <w:rFonts w:hint="eastAsia" w:ascii="宋体" w:hAnsi="宋体"/>
          <w:b/>
          <w:color w:val="auto"/>
          <w:szCs w:val="21"/>
          <w:highlight w:val="none"/>
          <w:lang w:val="en-US" w:eastAsia="zh-CN"/>
        </w:rPr>
        <w:t>4599</w:t>
      </w:r>
      <w:r>
        <w:rPr>
          <w:rFonts w:hint="eastAsia" w:ascii="宋体" w:hAnsi="宋体"/>
          <w:b/>
          <w:color w:val="auto"/>
          <w:szCs w:val="21"/>
          <w:highlight w:val="none"/>
        </w:rPr>
        <w:t>元/台、品目1-</w:t>
      </w:r>
      <w:r>
        <w:rPr>
          <w:rFonts w:hint="eastAsia" w:ascii="宋体" w:hAnsi="宋体"/>
          <w:b/>
          <w:color w:val="auto"/>
          <w:szCs w:val="21"/>
          <w:highlight w:val="none"/>
          <w:lang w:val="en-US" w:eastAsia="zh-CN"/>
        </w:rPr>
        <w:t>14</w:t>
      </w:r>
      <w:r>
        <w:rPr>
          <w:rFonts w:hint="eastAsia" w:ascii="宋体" w:hAnsi="宋体"/>
          <w:b/>
          <w:color w:val="auto"/>
          <w:szCs w:val="21"/>
          <w:highlight w:val="none"/>
        </w:rPr>
        <w:t>：</w:t>
      </w:r>
      <w:r>
        <w:rPr>
          <w:rFonts w:hint="eastAsia" w:ascii="宋体" w:hAnsi="宋体"/>
          <w:b/>
          <w:color w:val="auto"/>
          <w:szCs w:val="21"/>
          <w:highlight w:val="none"/>
          <w:lang w:val="en-US" w:eastAsia="zh-CN"/>
        </w:rPr>
        <w:t>3032</w:t>
      </w:r>
      <w:r>
        <w:rPr>
          <w:rFonts w:hint="eastAsia" w:ascii="宋体" w:hAnsi="宋体"/>
          <w:b/>
          <w:color w:val="auto"/>
          <w:szCs w:val="21"/>
          <w:highlight w:val="none"/>
        </w:rPr>
        <w:t>元/台，投标总价和各品目的单台设备投标价格均不得超过上述预算，否则其投标无效。</w:t>
      </w:r>
    </w:p>
    <w:p w14:paraId="210EE8F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4、投标人应提供与所报设备同品牌同型号的使用单位名单表（含单位名称、联系人、电话、数量等详细信息），提供加盖单位公章的最新的彩页。</w:t>
      </w:r>
    </w:p>
    <w:p w14:paraId="1047BBB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5、投标人应提供半年内依法缴纳税收和社会保障资金的相关证明的复印件。</w:t>
      </w:r>
    </w:p>
    <w:p w14:paraId="6728BB4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w:t>
      </w:r>
      <w:r>
        <w:rPr>
          <w:rFonts w:ascii="宋体" w:hAnsi="宋体"/>
          <w:color w:val="auto"/>
          <w:szCs w:val="21"/>
          <w:highlight w:val="none"/>
        </w:rPr>
        <w:t>、投标人应在</w:t>
      </w:r>
      <w:r>
        <w:rPr>
          <w:rFonts w:hint="eastAsia" w:ascii="宋体" w:hAnsi="宋体"/>
          <w:color w:val="auto"/>
          <w:szCs w:val="21"/>
          <w:highlight w:val="none"/>
        </w:rPr>
        <w:t>投标文件中</w:t>
      </w:r>
      <w:r>
        <w:rPr>
          <w:rFonts w:ascii="宋体" w:hAnsi="宋体"/>
          <w:color w:val="auto"/>
          <w:szCs w:val="21"/>
          <w:highlight w:val="none"/>
        </w:rPr>
        <w:t>对</w:t>
      </w:r>
      <w:r>
        <w:rPr>
          <w:rFonts w:hint="eastAsia" w:ascii="宋体" w:hAnsi="宋体"/>
          <w:color w:val="auto"/>
          <w:szCs w:val="21"/>
          <w:highlight w:val="none"/>
        </w:rPr>
        <w:t>招标</w:t>
      </w:r>
      <w:r>
        <w:rPr>
          <w:rFonts w:ascii="宋体" w:hAnsi="宋体"/>
          <w:color w:val="auto"/>
          <w:szCs w:val="21"/>
          <w:highlight w:val="none"/>
        </w:rPr>
        <w:t>文件第二章中的技术商务评分条款进行一对一的响应说明，</w:t>
      </w:r>
      <w:r>
        <w:rPr>
          <w:rFonts w:hint="eastAsia" w:ascii="宋体" w:hAnsi="宋体"/>
          <w:color w:val="auto"/>
          <w:szCs w:val="21"/>
          <w:highlight w:val="none"/>
        </w:rPr>
        <w:t>并附上</w:t>
      </w:r>
      <w:r>
        <w:rPr>
          <w:rFonts w:ascii="宋体" w:hAnsi="宋体"/>
          <w:color w:val="auto"/>
          <w:szCs w:val="21"/>
          <w:highlight w:val="none"/>
        </w:rPr>
        <w:t>相应资料</w:t>
      </w:r>
      <w:r>
        <w:rPr>
          <w:rFonts w:hint="eastAsia" w:ascii="宋体" w:hAnsi="宋体"/>
          <w:color w:val="auto"/>
          <w:szCs w:val="21"/>
          <w:highlight w:val="none"/>
        </w:rPr>
        <w:t>，如检测报告复印件</w:t>
      </w:r>
      <w:r>
        <w:rPr>
          <w:rFonts w:ascii="宋体" w:hAnsi="宋体"/>
          <w:color w:val="auto"/>
          <w:szCs w:val="21"/>
          <w:highlight w:val="none"/>
        </w:rPr>
        <w:t>。</w:t>
      </w:r>
    </w:p>
    <w:p w14:paraId="0BC584F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w:t>
      </w:r>
      <w:r>
        <w:rPr>
          <w:rFonts w:ascii="宋体" w:hAnsi="宋体"/>
          <w:color w:val="auto"/>
          <w:szCs w:val="21"/>
          <w:highlight w:val="none"/>
        </w:rPr>
        <w:t>、</w:t>
      </w:r>
      <w:r>
        <w:rPr>
          <w:rFonts w:hint="eastAsia" w:ascii="宋体" w:hAnsi="宋体"/>
          <w:color w:val="auto"/>
          <w:szCs w:val="21"/>
          <w:highlight w:val="none"/>
        </w:rPr>
        <w:t>本招标文件中所述技术指标、参数、型号均为使用单位根据实际工作需求和市场调研情况提出的，非指定品牌，投标人可报与招标产品技术参数相同或更高技术配置的其它品牌产品，但不得降低采购设备的技术标准和档次，且需如实填写本招标文件附之详细技术参数偏离表。</w:t>
      </w:r>
    </w:p>
    <w:p w14:paraId="0962CCB7">
      <w:pPr>
        <w:spacing w:line="360" w:lineRule="auto"/>
        <w:ind w:firstLine="420" w:firstLineChars="200"/>
        <w:rPr>
          <w:rFonts w:ascii="宋体" w:hAnsi="宋体" w:cs="Arial"/>
          <w:color w:val="auto"/>
          <w:szCs w:val="21"/>
          <w:highlight w:val="none"/>
        </w:rPr>
      </w:pPr>
      <w:r>
        <w:rPr>
          <w:rFonts w:hint="eastAsia" w:ascii="宋体" w:hAnsi="宋体"/>
          <w:color w:val="auto"/>
          <w:szCs w:val="21"/>
          <w:highlight w:val="none"/>
        </w:rPr>
        <w:t>8、投标人应在投标文件中提供所投设备详细的配置、技术参数指标, 执行标准，文字资</w:t>
      </w:r>
      <w:r>
        <w:rPr>
          <w:rFonts w:hint="eastAsia" w:ascii="宋体" w:hAnsi="宋体" w:cs="Arial"/>
          <w:color w:val="auto"/>
          <w:szCs w:val="21"/>
          <w:highlight w:val="none"/>
        </w:rPr>
        <w:t>料、彩图或彩页，注明</w:t>
      </w:r>
      <w:r>
        <w:rPr>
          <w:rFonts w:hint="eastAsia" w:ascii="宋体" w:hAnsi="宋体"/>
          <w:color w:val="auto"/>
          <w:szCs w:val="21"/>
          <w:highlight w:val="none"/>
        </w:rPr>
        <w:t>投标</w:t>
      </w:r>
      <w:r>
        <w:rPr>
          <w:rFonts w:hint="eastAsia" w:ascii="宋体" w:hAnsi="宋体" w:cs="Arial"/>
          <w:color w:val="auto"/>
          <w:szCs w:val="21"/>
          <w:highlight w:val="none"/>
        </w:rPr>
        <w:t>货物的产地、品牌、规格型号以及相应的技术、</w:t>
      </w:r>
      <w:r>
        <w:rPr>
          <w:rFonts w:hint="eastAsia" w:ascii="宋体" w:hAnsi="宋体"/>
          <w:color w:val="auto"/>
          <w:szCs w:val="21"/>
          <w:highlight w:val="none"/>
        </w:rPr>
        <w:t>性能等。</w:t>
      </w:r>
      <w:r>
        <w:rPr>
          <w:rFonts w:hint="eastAsia" w:ascii="宋体" w:hAnsi="宋体" w:cs="Arial"/>
          <w:color w:val="auto"/>
          <w:szCs w:val="21"/>
          <w:highlight w:val="none"/>
        </w:rPr>
        <w:t>同时</w:t>
      </w:r>
      <w:r>
        <w:rPr>
          <w:rFonts w:hint="eastAsia" w:ascii="宋体" w:hAnsi="宋体"/>
          <w:color w:val="auto"/>
          <w:szCs w:val="21"/>
          <w:highlight w:val="none"/>
        </w:rPr>
        <w:t>投标人</w:t>
      </w:r>
      <w:r>
        <w:rPr>
          <w:rFonts w:hint="eastAsia" w:ascii="宋体" w:hAnsi="宋体" w:cs="Arial"/>
          <w:color w:val="auto"/>
          <w:szCs w:val="21"/>
          <w:highlight w:val="none"/>
        </w:rPr>
        <w:t>应在</w:t>
      </w:r>
      <w:r>
        <w:rPr>
          <w:rFonts w:hint="eastAsia" w:ascii="宋体" w:hAnsi="宋体"/>
          <w:color w:val="auto"/>
          <w:szCs w:val="21"/>
          <w:highlight w:val="none"/>
        </w:rPr>
        <w:t>投标</w:t>
      </w:r>
      <w:r>
        <w:rPr>
          <w:rFonts w:hint="eastAsia" w:ascii="宋体" w:hAnsi="宋体" w:cs="Arial"/>
          <w:color w:val="auto"/>
          <w:szCs w:val="21"/>
          <w:highlight w:val="none"/>
        </w:rPr>
        <w:t>文件中明确承诺其所</w:t>
      </w:r>
      <w:r>
        <w:rPr>
          <w:rFonts w:hint="eastAsia" w:ascii="宋体" w:hAnsi="宋体"/>
          <w:color w:val="auto"/>
          <w:szCs w:val="21"/>
          <w:highlight w:val="none"/>
        </w:rPr>
        <w:t>报</w:t>
      </w:r>
      <w:r>
        <w:rPr>
          <w:rFonts w:hint="eastAsia" w:ascii="宋体" w:hAnsi="宋体" w:cs="Arial"/>
          <w:color w:val="auto"/>
          <w:szCs w:val="21"/>
          <w:highlight w:val="none"/>
        </w:rPr>
        <w:t>产品型号的指标数值的唯一性, 如因技术改进等原因导致指标数值变更, 且该数值变更后型号未改变的, 则应将指标数值变更的相关情况以及本次</w:t>
      </w:r>
      <w:r>
        <w:rPr>
          <w:rFonts w:hint="eastAsia" w:ascii="宋体" w:hAnsi="宋体"/>
          <w:color w:val="auto"/>
          <w:szCs w:val="21"/>
          <w:highlight w:val="none"/>
        </w:rPr>
        <w:t>投标</w:t>
      </w:r>
      <w:r>
        <w:rPr>
          <w:rFonts w:hint="eastAsia" w:ascii="宋体" w:hAnsi="宋体" w:cs="Arial"/>
          <w:color w:val="auto"/>
          <w:szCs w:val="21"/>
          <w:highlight w:val="none"/>
        </w:rPr>
        <w:t>产品的型号所指向的具体指标数值载于书面文件, 并将该文件附于</w:t>
      </w:r>
      <w:r>
        <w:rPr>
          <w:rFonts w:hint="eastAsia" w:ascii="宋体" w:hAnsi="宋体"/>
          <w:color w:val="auto"/>
          <w:szCs w:val="21"/>
          <w:highlight w:val="none"/>
        </w:rPr>
        <w:t>投标</w:t>
      </w:r>
      <w:r>
        <w:rPr>
          <w:rFonts w:hint="eastAsia" w:ascii="宋体" w:hAnsi="宋体" w:cs="Arial"/>
          <w:color w:val="auto"/>
          <w:szCs w:val="21"/>
          <w:highlight w:val="none"/>
        </w:rPr>
        <w:t>文件中。</w:t>
      </w:r>
    </w:p>
    <w:p w14:paraId="2636D510">
      <w:pPr>
        <w:spacing w:line="360" w:lineRule="auto"/>
        <w:ind w:firstLine="420" w:firstLineChars="200"/>
        <w:rPr>
          <w:rFonts w:ascii="宋体" w:hAnsi="宋体"/>
          <w:color w:val="auto"/>
          <w:szCs w:val="21"/>
          <w:highlight w:val="none"/>
        </w:rPr>
      </w:pPr>
      <w:r>
        <w:rPr>
          <w:rFonts w:hint="eastAsia" w:ascii="宋体" w:hAnsi="宋体" w:cs="Arial"/>
          <w:color w:val="auto"/>
          <w:szCs w:val="21"/>
          <w:highlight w:val="none"/>
        </w:rPr>
        <w:t>9、</w:t>
      </w:r>
      <w:r>
        <w:rPr>
          <w:rFonts w:hint="eastAsia" w:ascii="宋体" w:hAnsi="宋体"/>
          <w:color w:val="auto"/>
          <w:szCs w:val="21"/>
          <w:highlight w:val="none"/>
        </w:rPr>
        <w:t>投标人所报主要产品的制造商需通过ISO9001质量体系认证及ISO14000环保体系认证，并提供ISO9001质量体系认证复印件及ISO14000环保体系认证复印件。</w:t>
      </w:r>
    </w:p>
    <w:p w14:paraId="44536D39">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10、投标产品的制造商应在厦门设有常驻的维修保养机构，能保证定期对货物巡检；并在投标文件中详细介绍和提供维修保养机构的相关资料，如响应时间、维修保养机构的具体地点、联系电话、传真等。</w:t>
      </w:r>
    </w:p>
    <w:p w14:paraId="2DC82CAF">
      <w:pPr>
        <w:spacing w:line="360" w:lineRule="auto"/>
        <w:ind w:firstLine="422" w:firstLineChars="200"/>
        <w:jc w:val="left"/>
        <w:rPr>
          <w:rFonts w:ascii="宋体" w:hAnsi="宋体"/>
          <w:b/>
          <w:color w:val="auto"/>
          <w:szCs w:val="21"/>
          <w:highlight w:val="none"/>
        </w:rPr>
      </w:pPr>
      <w:r>
        <w:rPr>
          <w:rFonts w:hint="eastAsia" w:ascii="宋体" w:hAnsi="宋体"/>
          <w:b/>
          <w:color w:val="auto"/>
          <w:szCs w:val="21"/>
          <w:highlight w:val="none"/>
        </w:rPr>
        <w:t>*11、投标人承诺同意本项目采购的产品按照销售对象及销售区域的不同而分别与采购单位签订合同，即签订一份适用于厦门市政府机关事业单位、一份适用于福建省内其他终端用户。两份采购合同的总数量和总金额为本次招标采购的总数量和总金额。</w:t>
      </w:r>
    </w:p>
    <w:p w14:paraId="728162CE">
      <w:pPr>
        <w:spacing w:line="360" w:lineRule="auto"/>
        <w:ind w:firstLine="422" w:firstLineChars="200"/>
        <w:jc w:val="left"/>
        <w:rPr>
          <w:rFonts w:ascii="宋体" w:hAnsi="宋体"/>
          <w:b/>
          <w:color w:val="auto"/>
          <w:szCs w:val="21"/>
          <w:highlight w:val="none"/>
        </w:rPr>
      </w:pPr>
      <w:r>
        <w:rPr>
          <w:rFonts w:hint="eastAsia" w:ascii="宋体" w:hAnsi="宋体"/>
          <w:b/>
          <w:color w:val="auto"/>
          <w:szCs w:val="21"/>
          <w:highlight w:val="none"/>
        </w:rPr>
        <w:t>12、投标人承诺若中标，将确保任何产品型号在供货期内能够满足采购单位的需求；若在合同期内卖方有任何产品型号或配件升级变更，应至少提前一个月书面通知买方相关信息（包括其升级产品型号、部件及详细配置方案），经买方书面同意后方可按升级后的产品（或配件）供货，价格按合同单价执行，交货时间按采购合同条款执行。同时，在买方同意之前，卖方仍应按原《定货单》的要求供货。否则，按逾期交货处理。经最终用户认可后，卖方可按升级后的产品（或配件）供货。若在合同期内卖方有任何产品型号或配件停产且无法提供符合买方要求的升级型号或配件则视为严重违约，卖方应按每款机型20000元向买方缴纳违约金，买方有权单方面解除中标合同，没收履约保证金并且有权与卖方之后第一位的中标候选供应商签订合同。</w:t>
      </w:r>
    </w:p>
    <w:p w14:paraId="306BF73C">
      <w:pPr>
        <w:tabs>
          <w:tab w:val="left" w:pos="5130"/>
        </w:tabs>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13、投标人须在投标文件中明确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投标报价有效期为半年。</w:t>
      </w:r>
    </w:p>
    <w:p w14:paraId="3247C3C1">
      <w:pPr>
        <w:tabs>
          <w:tab w:val="left" w:pos="5130"/>
        </w:tabs>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14、投标人承诺，如果中标，验收时（包括初验和最终验收），投标人必须派代表参加并确认验收结果，否则视为投标人对验收意见无异议。如该批次产品在最终验收时，出现开箱破损或者故障，无法进行最终验收的，投标人承诺无条件给予更换新机并保证最终验收的顺畅进行。若投标人不同意更换新机或者配合，采购单位有权直接于投标人的履约保证金中扣除该批次产品及安装的等额费用。该条款可能造成的成本费用包含在投标人的产品报价中。</w:t>
      </w:r>
    </w:p>
    <w:p w14:paraId="4B961418">
      <w:pPr>
        <w:tabs>
          <w:tab w:val="left" w:pos="5130"/>
        </w:tabs>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15、投标人承诺，如果中标，因投标人产品给采购单位造成的客诉，若投标人在接到采购单位通知后3个日历日内无法解决客诉，采购单位有权自行解决客诉，并直接于投标人的履约保证金中扣除解决客诉所产生的费用。该条款可能造成的成本费用包含在投标人的产品报价中。</w:t>
      </w:r>
    </w:p>
    <w:p w14:paraId="28767EE8">
      <w:pPr>
        <w:spacing w:line="360" w:lineRule="auto"/>
        <w:ind w:firstLine="310" w:firstLineChars="147"/>
        <w:rPr>
          <w:rFonts w:ascii="宋体" w:hAnsi="宋体" w:cs="宋体"/>
          <w:b/>
          <w:color w:val="auto"/>
          <w:szCs w:val="21"/>
          <w:highlight w:val="none"/>
        </w:rPr>
      </w:pPr>
      <w:r>
        <w:rPr>
          <w:rFonts w:hint="eastAsia" w:ascii="宋体" w:hAnsi="宋体" w:cs="宋体"/>
          <w:b/>
          <w:color w:val="auto"/>
          <w:szCs w:val="21"/>
          <w:highlight w:val="none"/>
        </w:rPr>
        <w:t>*16、投标人承诺，如果中标，在履行合同期间，如果出现以下任一情况，采购单位有权单方解除合同，中标供应商应支付相当于履约保证金金额的违约金。同时，对中标供应商下述情况在厦门市政府采购网、厦门招投标网进行公示，并在三年内拒绝中标供应商进入大宗政府招标采购项目的投标报价：</w:t>
      </w:r>
    </w:p>
    <w:p w14:paraId="1EF6CE33">
      <w:pPr>
        <w:spacing w:line="360" w:lineRule="auto"/>
        <w:rPr>
          <w:rFonts w:ascii="宋体" w:hAnsi="宋体" w:cs="宋体"/>
          <w:b/>
          <w:color w:val="auto"/>
          <w:szCs w:val="21"/>
          <w:highlight w:val="none"/>
        </w:rPr>
      </w:pPr>
      <w:r>
        <w:rPr>
          <w:rFonts w:hint="eastAsia" w:ascii="宋体" w:hAnsi="宋体" w:cs="宋体"/>
          <w:b/>
          <w:color w:val="auto"/>
          <w:szCs w:val="21"/>
          <w:highlight w:val="none"/>
        </w:rPr>
        <w:t>①违反法律法规、行业规范要求被有关部门查处的；</w:t>
      </w:r>
    </w:p>
    <w:p w14:paraId="5B78691C">
      <w:pPr>
        <w:spacing w:line="360" w:lineRule="auto"/>
        <w:rPr>
          <w:rFonts w:ascii="宋体" w:hAnsi="宋体" w:cs="宋体"/>
          <w:b/>
          <w:color w:val="auto"/>
          <w:szCs w:val="21"/>
          <w:highlight w:val="none"/>
        </w:rPr>
      </w:pPr>
      <w:r>
        <w:rPr>
          <w:rFonts w:hint="eastAsia" w:ascii="宋体" w:hAnsi="宋体" w:cs="宋体"/>
          <w:b/>
          <w:color w:val="auto"/>
          <w:szCs w:val="21"/>
          <w:highlight w:val="none"/>
        </w:rPr>
        <w:t>②提供假冒伪劣产品的；</w:t>
      </w:r>
    </w:p>
    <w:p w14:paraId="56D12337">
      <w:pPr>
        <w:spacing w:line="360" w:lineRule="auto"/>
        <w:rPr>
          <w:rFonts w:ascii="宋体" w:hAnsi="宋体" w:cs="宋体"/>
          <w:b/>
          <w:color w:val="auto"/>
          <w:szCs w:val="21"/>
          <w:highlight w:val="none"/>
        </w:rPr>
      </w:pPr>
      <w:r>
        <w:rPr>
          <w:rFonts w:hint="eastAsia" w:ascii="宋体" w:hAnsi="宋体" w:cs="宋体"/>
          <w:b/>
          <w:color w:val="auto"/>
          <w:szCs w:val="21"/>
          <w:highlight w:val="none"/>
        </w:rPr>
        <w:t>③通过给回扣或变相给回扣的方式招揽业务的；</w:t>
      </w:r>
    </w:p>
    <w:p w14:paraId="7AA2B023">
      <w:pPr>
        <w:spacing w:line="360" w:lineRule="auto"/>
        <w:rPr>
          <w:rFonts w:ascii="宋体" w:hAnsi="宋体" w:cs="宋体"/>
          <w:b/>
          <w:color w:val="auto"/>
          <w:szCs w:val="21"/>
          <w:highlight w:val="none"/>
        </w:rPr>
      </w:pPr>
      <w:r>
        <w:rPr>
          <w:rFonts w:hint="eastAsia" w:ascii="宋体" w:hAnsi="宋体" w:cs="宋体"/>
          <w:b/>
          <w:color w:val="auto"/>
          <w:szCs w:val="21"/>
          <w:highlight w:val="none"/>
        </w:rPr>
        <w:t>④因产品质量或服务问题被有效投诉达三次以上的；</w:t>
      </w:r>
    </w:p>
    <w:p w14:paraId="721D8187">
      <w:pPr>
        <w:spacing w:line="360" w:lineRule="auto"/>
        <w:rPr>
          <w:rFonts w:ascii="宋体" w:hAnsi="宋体" w:cs="宋体"/>
          <w:b/>
          <w:color w:val="auto"/>
          <w:szCs w:val="21"/>
          <w:highlight w:val="none"/>
        </w:rPr>
      </w:pPr>
      <w:r>
        <w:rPr>
          <w:rFonts w:hint="eastAsia" w:ascii="宋体" w:hAnsi="宋体" w:cs="宋体"/>
          <w:b/>
          <w:color w:val="auto"/>
          <w:szCs w:val="21"/>
          <w:highlight w:val="none"/>
        </w:rPr>
        <w:t>⑤向有关部门、采购单位、最终使用方提供虚假信息或资料等情况的；</w:t>
      </w:r>
    </w:p>
    <w:p w14:paraId="51A6F461">
      <w:pPr>
        <w:spacing w:line="360" w:lineRule="auto"/>
        <w:rPr>
          <w:rFonts w:ascii="宋体" w:hAnsi="宋体" w:cs="宋体"/>
          <w:b/>
          <w:color w:val="auto"/>
          <w:szCs w:val="21"/>
          <w:highlight w:val="none"/>
        </w:rPr>
      </w:pPr>
      <w:r>
        <w:rPr>
          <w:rFonts w:hint="eastAsia" w:ascii="宋体" w:hAnsi="宋体" w:cs="宋体"/>
          <w:b/>
          <w:color w:val="auto"/>
          <w:szCs w:val="21"/>
          <w:highlight w:val="none"/>
        </w:rPr>
        <w:t>⑥出现重大客户投诉事件（如政府采购管理部门督办事件、新闻媒体公开报道、采购业主书面发函投诉以及其他对采购单位产生严重负面影响的事件）；</w:t>
      </w:r>
    </w:p>
    <w:p w14:paraId="6A50BD54">
      <w:pPr>
        <w:shd w:val="clear" w:color="auto" w:fill="FFFFFF"/>
        <w:spacing w:line="360" w:lineRule="auto"/>
        <w:rPr>
          <w:rFonts w:ascii="宋体" w:hAnsi="宋体"/>
          <w:b/>
          <w:color w:val="auto"/>
          <w:szCs w:val="21"/>
          <w:highlight w:val="none"/>
        </w:rPr>
      </w:pPr>
      <w:r>
        <w:rPr>
          <w:rFonts w:hint="eastAsia" w:ascii="宋体" w:hAnsi="宋体" w:cs="宋体"/>
          <w:b/>
          <w:color w:val="auto"/>
          <w:szCs w:val="21"/>
          <w:highlight w:val="none"/>
        </w:rPr>
        <w:t>⑦报修率超过3%。报修率=保修期内硬件故障报修有效台次/已销售台数*100%（已销售台数超过100台之后开始计算报修率）。</w:t>
      </w:r>
    </w:p>
    <w:p w14:paraId="15FCA6DF">
      <w:pPr>
        <w:shd w:val="clear" w:color="auto" w:fill="FFFFFF"/>
        <w:spacing w:line="360" w:lineRule="auto"/>
        <w:rPr>
          <w:rFonts w:ascii="宋体" w:hAnsi="宋体"/>
          <w:b/>
          <w:bCs/>
          <w:color w:val="auto"/>
          <w:szCs w:val="21"/>
          <w:highlight w:val="none"/>
        </w:rPr>
      </w:pPr>
      <w:r>
        <w:rPr>
          <w:rFonts w:hint="eastAsia" w:ascii="宋体" w:hAnsi="宋体"/>
          <w:b/>
          <w:bCs/>
          <w:color w:val="auto"/>
          <w:szCs w:val="21"/>
          <w:highlight w:val="none"/>
        </w:rPr>
        <w:t>六、其他</w:t>
      </w:r>
      <w:r>
        <w:rPr>
          <w:rFonts w:ascii="宋体" w:hAnsi="宋体"/>
          <w:b/>
          <w:bCs/>
          <w:color w:val="auto"/>
          <w:szCs w:val="21"/>
          <w:highlight w:val="none"/>
        </w:rPr>
        <w:t>要求及说明</w:t>
      </w:r>
    </w:p>
    <w:p w14:paraId="6FF653B1">
      <w:pPr>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1、投标人必须提供所投标设备的全套配置清单（名称、规格型号、数量、产地及单价）。投标人需提供安装辅材及配件报价清单，投标报价不得高于品牌官网收费标准，投标人需提供加盖投标人公章的官网截图或者官方收费单证。</w:t>
      </w:r>
    </w:p>
    <w:p w14:paraId="2F3C1FA2">
      <w:pPr>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*2、投标人须在投标文件中明确作出如下承诺：</w:t>
      </w:r>
    </w:p>
    <w:p w14:paraId="59A2DFC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2.1投标人承诺接受《采购合同》中《服务考核细则》对其的考核并同意按考核情况处理。</w:t>
      </w:r>
    </w:p>
    <w:p w14:paraId="0FA0C281">
      <w:pPr>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*3、采购单位付款时，中标供应商应提供一般纳税人的增值税专用发票（包括采购单位需支付中标供应商的所有费用，例如安装费用等）；否则，采购单位有权拒绝支付相应款项。</w:t>
      </w:r>
    </w:p>
    <w:p w14:paraId="471D0D20">
      <w:pPr>
        <w:spacing w:line="360" w:lineRule="auto"/>
        <w:ind w:firstLine="422" w:firstLineChars="200"/>
        <w:rPr>
          <w:rFonts w:ascii="宋体" w:hAnsi="宋体" w:cs="宋体"/>
          <w:b/>
          <w:color w:val="auto"/>
          <w:szCs w:val="21"/>
          <w:highlight w:val="none"/>
        </w:rPr>
      </w:pPr>
      <w:r>
        <w:rPr>
          <w:rFonts w:hint="eastAsia" w:ascii="宋体" w:hAnsi="宋体"/>
          <w:b/>
          <w:color w:val="auto"/>
          <w:szCs w:val="21"/>
          <w:highlight w:val="none"/>
        </w:rPr>
        <w:t>*4、</w:t>
      </w:r>
      <w:r>
        <w:rPr>
          <w:rFonts w:ascii="宋体" w:hAnsi="宋体" w:cs="宋体"/>
          <w:b/>
          <w:color w:val="auto"/>
          <w:szCs w:val="21"/>
          <w:highlight w:val="none"/>
        </w:rPr>
        <w:t>投标人</w:t>
      </w:r>
      <w:r>
        <w:rPr>
          <w:rFonts w:hint="eastAsia" w:ascii="宋体" w:hAnsi="宋体" w:cs="宋体"/>
          <w:b/>
          <w:color w:val="auto"/>
          <w:szCs w:val="21"/>
          <w:highlight w:val="none"/>
        </w:rPr>
        <w:t>须在投标文件中明确</w:t>
      </w:r>
      <w:r>
        <w:rPr>
          <w:rFonts w:ascii="宋体" w:hAnsi="宋体" w:cs="宋体"/>
          <w:b/>
          <w:color w:val="auto"/>
          <w:szCs w:val="21"/>
          <w:highlight w:val="none"/>
        </w:rPr>
        <w:t>承诺，如获中标将配合采购单位及产品检验检测机构进行投标产品的检验检测，产品检验检测产生的一切相关费用由中标供应商承担。</w:t>
      </w:r>
    </w:p>
    <w:p w14:paraId="2882BC4C">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*5、投标人承诺，若中标，其与采购单位之间发生的一切费用均以人民币进行结算及支付；采购单位有权选择通过银行转账的形式进行支付。</w:t>
      </w:r>
    </w:p>
    <w:p w14:paraId="1EB469D8">
      <w:pPr>
        <w:spacing w:line="360" w:lineRule="auto"/>
        <w:ind w:firstLine="422" w:firstLineChars="200"/>
        <w:rPr>
          <w:rFonts w:ascii="仿宋" w:hAnsi="仿宋" w:eastAsia="仿宋" w:cs="宋体"/>
          <w:color w:val="auto"/>
          <w:sz w:val="32"/>
          <w:szCs w:val="32"/>
          <w:highlight w:val="none"/>
        </w:rPr>
      </w:pPr>
      <w:r>
        <w:rPr>
          <w:rFonts w:hint="eastAsia" w:ascii="宋体" w:hAnsi="宋体"/>
          <w:b/>
          <w:color w:val="auto"/>
          <w:szCs w:val="21"/>
          <w:highlight w:val="none"/>
        </w:rPr>
        <w:t>*6、仓储配送方式：入万翔仓库。若入库且委托万翔网商配送的，则收取洗衣机：波轮收取仓储操作费15元/台, 二次配送费25元/台 ，滚筒收取仓储操作费25元/台, 二次配送费25元/台；冰箱：容积小于200升的冰箱收取仓储操作费15元/台, 二次配送费30元/台。容积大于等于200升的冰箱收取仓储操作费40元/台，二次配送费70元/台。</w:t>
      </w:r>
    </w:p>
    <w:p w14:paraId="0AD05274">
      <w:pPr>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*7、付款方式与条件：货到且票到后15个日历日内凭相关验收材料向中标供应商一次性支付该批次货款的100%。</w:t>
      </w:r>
    </w:p>
    <w:p w14:paraId="3FD2E98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8、投标人主体的设定：投标人须是投标产品的制造商、制造商的关联企业、联合体或者是经销商。</w:t>
      </w:r>
    </w:p>
    <w:p w14:paraId="2DD7CD39">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*9、</w:t>
      </w:r>
      <w:r>
        <w:rPr>
          <w:rFonts w:hint="eastAsia" w:ascii="宋体" w:hAnsi="宋体"/>
          <w:b/>
          <w:color w:val="auto"/>
          <w:szCs w:val="21"/>
          <w:highlight w:val="none"/>
        </w:rPr>
        <w:t>若投标人为联合体投标的，标书中需要加盖投标人公章的，由联合体中的一方盖章即可。</w:t>
      </w:r>
    </w:p>
    <w:p w14:paraId="7C9C1E00">
      <w:pPr>
        <w:spacing w:line="360" w:lineRule="auto"/>
        <w:rPr>
          <w:b/>
          <w:color w:val="auto"/>
          <w:sz w:val="24"/>
          <w:highlight w:val="none"/>
        </w:rPr>
      </w:pPr>
      <w:r>
        <w:rPr>
          <w:rFonts w:hint="eastAsia"/>
          <w:b/>
          <w:color w:val="auto"/>
          <w:sz w:val="24"/>
          <w:highlight w:val="none"/>
        </w:rPr>
        <w:t>附件：关联关系证明</w:t>
      </w:r>
    </w:p>
    <w:p w14:paraId="5194091F">
      <w:pPr>
        <w:spacing w:line="360" w:lineRule="auto"/>
        <w:jc w:val="center"/>
        <w:rPr>
          <w:b/>
          <w:color w:val="auto"/>
          <w:sz w:val="28"/>
          <w:szCs w:val="28"/>
          <w:highlight w:val="none"/>
        </w:rPr>
      </w:pPr>
      <w:r>
        <w:rPr>
          <w:rFonts w:hint="eastAsia"/>
          <w:b/>
          <w:color w:val="auto"/>
          <w:sz w:val="28"/>
          <w:szCs w:val="28"/>
          <w:highlight w:val="none"/>
        </w:rPr>
        <w:t>关联企业证明</w:t>
      </w:r>
    </w:p>
    <w:p w14:paraId="180B7B0A">
      <w:pPr>
        <w:spacing w:line="360" w:lineRule="auto"/>
        <w:rPr>
          <w:b/>
          <w:color w:val="auto"/>
          <w:sz w:val="24"/>
          <w:highlight w:val="none"/>
        </w:rPr>
      </w:pPr>
      <w:r>
        <w:rPr>
          <w:rFonts w:hint="eastAsia"/>
          <w:b/>
          <w:color w:val="auto"/>
          <w:sz w:val="24"/>
          <w:highlight w:val="none"/>
        </w:rPr>
        <w:t>致：</w:t>
      </w:r>
      <w:r>
        <w:rPr>
          <w:b/>
          <w:color w:val="auto"/>
          <w:sz w:val="24"/>
          <w:highlight w:val="none"/>
          <w:u w:val="single"/>
        </w:rPr>
        <w:t xml:space="preserve">  </w:t>
      </w:r>
      <w:r>
        <w:rPr>
          <w:rFonts w:hint="eastAsia"/>
          <w:b/>
          <w:color w:val="auto"/>
          <w:sz w:val="24"/>
          <w:highlight w:val="none"/>
          <w:u w:val="single"/>
        </w:rPr>
        <w:t>（招标代理机构）</w:t>
      </w:r>
      <w:r>
        <w:rPr>
          <w:b/>
          <w:color w:val="auto"/>
          <w:sz w:val="24"/>
          <w:highlight w:val="none"/>
          <w:u w:val="single"/>
        </w:rPr>
        <w:t xml:space="preserve">  </w:t>
      </w:r>
    </w:p>
    <w:p w14:paraId="7E6124F5">
      <w:pPr>
        <w:spacing w:line="360" w:lineRule="auto"/>
        <w:ind w:firstLine="482" w:firstLineChars="200"/>
        <w:rPr>
          <w:b/>
          <w:color w:val="auto"/>
          <w:sz w:val="24"/>
          <w:highlight w:val="none"/>
        </w:rPr>
      </w:pPr>
      <w:r>
        <w:rPr>
          <w:b/>
          <w:color w:val="auto"/>
          <w:sz w:val="24"/>
          <w:highlight w:val="none"/>
          <w:u w:val="single"/>
        </w:rPr>
        <w:t xml:space="preserve">  </w:t>
      </w:r>
      <w:r>
        <w:rPr>
          <w:rFonts w:hint="eastAsia"/>
          <w:b/>
          <w:color w:val="auto"/>
          <w:sz w:val="24"/>
          <w:highlight w:val="none"/>
          <w:u w:val="single"/>
        </w:rPr>
        <w:t>（制造商或制造商关联企业名称）</w:t>
      </w:r>
      <w:r>
        <w:rPr>
          <w:b/>
          <w:color w:val="auto"/>
          <w:sz w:val="24"/>
          <w:highlight w:val="none"/>
          <w:u w:val="single"/>
        </w:rPr>
        <w:t xml:space="preserve">  </w:t>
      </w:r>
      <w:r>
        <w:rPr>
          <w:rFonts w:hint="eastAsia"/>
          <w:b/>
          <w:color w:val="auto"/>
          <w:sz w:val="24"/>
          <w:highlight w:val="none"/>
        </w:rPr>
        <w:t>现在此声明，根据本项目招标文件的要求</w:t>
      </w:r>
      <w:r>
        <w:rPr>
          <w:b/>
          <w:color w:val="auto"/>
          <w:sz w:val="24"/>
          <w:highlight w:val="none"/>
          <w:u w:val="single"/>
        </w:rPr>
        <w:t xml:space="preserve">  </w:t>
      </w:r>
      <w:r>
        <w:rPr>
          <w:rFonts w:hint="eastAsia"/>
          <w:b/>
          <w:color w:val="auto"/>
          <w:sz w:val="24"/>
          <w:highlight w:val="none"/>
          <w:u w:val="single"/>
        </w:rPr>
        <w:t>（制造商关联企业名称）</w:t>
      </w:r>
      <w:r>
        <w:rPr>
          <w:b/>
          <w:color w:val="auto"/>
          <w:sz w:val="24"/>
          <w:highlight w:val="none"/>
          <w:u w:val="single"/>
        </w:rPr>
        <w:t xml:space="preserve"> </w:t>
      </w:r>
      <w:r>
        <w:rPr>
          <w:rFonts w:hint="eastAsia"/>
          <w:b/>
          <w:color w:val="auto"/>
          <w:sz w:val="24"/>
          <w:highlight w:val="none"/>
          <w:u w:val="single"/>
        </w:rPr>
        <w:t>是</w:t>
      </w:r>
      <w:r>
        <w:rPr>
          <w:b/>
          <w:color w:val="auto"/>
          <w:sz w:val="24"/>
          <w:highlight w:val="none"/>
          <w:u w:val="single"/>
        </w:rPr>
        <w:t xml:space="preserve">  </w:t>
      </w:r>
      <w:r>
        <w:rPr>
          <w:rFonts w:hint="eastAsia"/>
          <w:b/>
          <w:color w:val="auto"/>
          <w:sz w:val="24"/>
          <w:highlight w:val="none"/>
          <w:u w:val="single"/>
        </w:rPr>
        <w:t>（制造商名称）</w:t>
      </w:r>
      <w:r>
        <w:rPr>
          <w:b/>
          <w:color w:val="auto"/>
          <w:sz w:val="24"/>
          <w:highlight w:val="none"/>
          <w:u w:val="single"/>
        </w:rPr>
        <w:t xml:space="preserve"> </w:t>
      </w:r>
      <w:r>
        <w:rPr>
          <w:rFonts w:hint="eastAsia"/>
          <w:b/>
          <w:color w:val="auto"/>
          <w:sz w:val="24"/>
          <w:highlight w:val="none"/>
        </w:rPr>
        <w:t>的关联企业，</w:t>
      </w:r>
    </w:p>
    <w:p w14:paraId="481AA8CF">
      <w:pPr>
        <w:spacing w:line="360" w:lineRule="auto"/>
        <w:ind w:firstLine="482" w:firstLineChars="200"/>
        <w:rPr>
          <w:b/>
          <w:color w:val="auto"/>
          <w:sz w:val="24"/>
          <w:highlight w:val="none"/>
        </w:rPr>
      </w:pPr>
      <w:r>
        <w:rPr>
          <w:rFonts w:hint="eastAsia"/>
          <w:b/>
          <w:color w:val="auto"/>
          <w:sz w:val="24"/>
          <w:highlight w:val="none"/>
        </w:rPr>
        <w:t>特此证明。</w:t>
      </w:r>
    </w:p>
    <w:p w14:paraId="6AC1AF3F">
      <w:pPr>
        <w:spacing w:line="360" w:lineRule="auto"/>
        <w:ind w:firstLine="482" w:firstLineChars="200"/>
        <w:rPr>
          <w:b/>
          <w:color w:val="auto"/>
          <w:sz w:val="24"/>
          <w:highlight w:val="none"/>
        </w:rPr>
      </w:pPr>
    </w:p>
    <w:p w14:paraId="5A0F11FE">
      <w:pPr>
        <w:spacing w:line="360" w:lineRule="auto"/>
        <w:ind w:firstLine="482" w:firstLineChars="200"/>
        <w:rPr>
          <w:b/>
          <w:color w:val="auto"/>
          <w:sz w:val="24"/>
          <w:highlight w:val="none"/>
          <w:u w:val="single"/>
        </w:rPr>
      </w:pPr>
      <w:r>
        <w:rPr>
          <w:rFonts w:hint="eastAsia"/>
          <w:b/>
          <w:color w:val="auto"/>
          <w:sz w:val="24"/>
          <w:highlight w:val="none"/>
        </w:rPr>
        <w:t>制造商或制造商关联企业名称</w:t>
      </w:r>
      <w:r>
        <w:rPr>
          <w:rFonts w:hint="eastAsia"/>
          <w:b/>
          <w:color w:val="auto"/>
          <w:sz w:val="24"/>
          <w:highlight w:val="none"/>
          <w:u w:val="single"/>
        </w:rPr>
        <w:t>：</w:t>
      </w:r>
      <w:r>
        <w:rPr>
          <w:b/>
          <w:color w:val="auto"/>
          <w:sz w:val="24"/>
          <w:highlight w:val="none"/>
          <w:u w:val="single"/>
        </w:rPr>
        <w:t xml:space="preserve">                            </w:t>
      </w:r>
    </w:p>
    <w:p w14:paraId="45F71F1C">
      <w:pPr>
        <w:spacing w:line="360" w:lineRule="auto"/>
        <w:ind w:firstLine="482" w:firstLineChars="200"/>
        <w:rPr>
          <w:b/>
          <w:color w:val="auto"/>
          <w:sz w:val="24"/>
          <w:highlight w:val="none"/>
        </w:rPr>
      </w:pPr>
      <w:r>
        <w:rPr>
          <w:b/>
          <w:color w:val="auto"/>
          <w:sz w:val="24"/>
          <w:highlight w:val="none"/>
        </w:rPr>
        <w:t xml:space="preserve">      </w:t>
      </w:r>
      <w:r>
        <w:rPr>
          <w:rFonts w:hint="eastAsia"/>
          <w:b/>
          <w:color w:val="auto"/>
          <w:sz w:val="24"/>
          <w:highlight w:val="none"/>
        </w:rPr>
        <w:t>（盖章）</w:t>
      </w:r>
      <w:r>
        <w:rPr>
          <w:b/>
          <w:color w:val="auto"/>
          <w:sz w:val="24"/>
          <w:highlight w:val="none"/>
        </w:rPr>
        <w:t xml:space="preserve">                       </w:t>
      </w:r>
      <w:r>
        <w:rPr>
          <w:rFonts w:hint="eastAsia"/>
          <w:b/>
          <w:color w:val="auto"/>
          <w:sz w:val="24"/>
          <w:highlight w:val="none"/>
        </w:rPr>
        <w:t>日期：</w:t>
      </w:r>
    </w:p>
    <w:p w14:paraId="0B720B77">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中标供应商应在合同签订之日7个日历日内向买方缴交合同总金额3%的履约保证金。其中1.5%作为供货履约保证金，于本合同有效期满一年后返还50%，剩余50%于本合同有效期满后最后一批次货物供货后20个工作日内一次性无息付清（扣除相应的违约金、赔偿金）。1.5%作为售后履约保证金，待本合同有效期满三年后20个工作日内一次性无息付清（扣除相应的违约金、赔偿金）。</w:t>
      </w:r>
    </w:p>
    <w:p w14:paraId="714464A0">
      <w:pPr>
        <w:tabs>
          <w:tab w:val="left" w:pos="5130"/>
        </w:tabs>
        <w:spacing w:line="360" w:lineRule="auto"/>
        <w:ind w:firstLine="560" w:firstLineChars="200"/>
        <w:rPr>
          <w:rFonts w:hint="eastAsia" w:ascii="宋体" w:hAnsi="宋体"/>
          <w:color w:val="auto"/>
          <w:sz w:val="28"/>
          <w:szCs w:val="28"/>
          <w:highlight w:val="none"/>
        </w:rPr>
      </w:pPr>
    </w:p>
    <w:p w14:paraId="39747026">
      <w:pPr>
        <w:tabs>
          <w:tab w:val="left" w:pos="5130"/>
        </w:tabs>
        <w:spacing w:line="360" w:lineRule="auto"/>
        <w:ind w:firstLine="480" w:firstLineChars="200"/>
        <w:rPr>
          <w:rFonts w:hint="eastAsia" w:ascii="宋体" w:hAnsi="宋体"/>
          <w:color w:val="auto"/>
          <w:sz w:val="24"/>
          <w:highlight w:val="none"/>
        </w:rPr>
      </w:pPr>
    </w:p>
    <w:p w14:paraId="0DA59578">
      <w:pPr>
        <w:tabs>
          <w:tab w:val="left" w:pos="5130"/>
        </w:tabs>
        <w:spacing w:line="360" w:lineRule="auto"/>
        <w:ind w:firstLine="480" w:firstLineChars="200"/>
        <w:rPr>
          <w:rFonts w:hint="eastAsia" w:ascii="宋体" w:hAnsi="宋体"/>
          <w:color w:val="auto"/>
          <w:sz w:val="24"/>
          <w:highlight w:val="none"/>
        </w:rPr>
      </w:pPr>
    </w:p>
    <w:p w14:paraId="3EB49771">
      <w:pPr>
        <w:spacing w:line="360" w:lineRule="auto"/>
        <w:rPr>
          <w:rFonts w:hint="eastAsia" w:ascii="宋体" w:hAnsi="宋体" w:cs="宋体"/>
          <w:color w:val="auto"/>
          <w:sz w:val="28"/>
          <w:szCs w:val="28"/>
          <w:highlight w:val="none"/>
        </w:rPr>
      </w:pPr>
      <w:r>
        <w:rPr>
          <w:rFonts w:hint="eastAsia" w:ascii="宋体" w:hAnsi="宋体" w:cs="宋体"/>
          <w:b/>
          <w:color w:val="auto"/>
          <w:sz w:val="28"/>
          <w:szCs w:val="28"/>
          <w:highlight w:val="none"/>
        </w:rPr>
        <w:t>附表：</w:t>
      </w:r>
    </w:p>
    <w:p w14:paraId="12F12ABD">
      <w:pPr>
        <w:spacing w:line="360" w:lineRule="auto"/>
        <w:ind w:firstLine="551" w:firstLineChars="196"/>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技术规格及商务响应表</w:t>
      </w:r>
    </w:p>
    <w:p w14:paraId="4CF451A4">
      <w:pPr>
        <w:spacing w:line="360" w:lineRule="auto"/>
        <w:rPr>
          <w:rFonts w:hint="eastAsia" w:ascii="宋体" w:hAnsi="宋体" w:cs="宋体"/>
          <w:b/>
          <w:color w:val="auto"/>
          <w:sz w:val="28"/>
          <w:szCs w:val="28"/>
          <w:highlight w:val="none"/>
        </w:rPr>
      </w:pPr>
      <w:r>
        <w:rPr>
          <w:rFonts w:hint="eastAsia" w:ascii="宋体" w:hAnsi="宋体" w:cs="宋体"/>
          <w:b/>
          <w:color w:val="auto"/>
          <w:sz w:val="28"/>
          <w:szCs w:val="28"/>
          <w:highlight w:val="none"/>
        </w:rPr>
        <w:t>（投标人应针对下表中体现的招标要求及“投标人须知前附表2:资格性、符合性检查表”内容逐条说明投标响应情况，并附上相应资料，投标响应对应的页码以及偏离说明）</w:t>
      </w:r>
    </w:p>
    <w:p w14:paraId="42E8A571">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2D254EC5">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4D67D662">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tbl>
      <w:tblPr>
        <w:tblStyle w:val="12"/>
        <w:tblW w:w="102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386"/>
        <w:gridCol w:w="779"/>
        <w:gridCol w:w="935"/>
        <w:gridCol w:w="775"/>
      </w:tblGrid>
      <w:tr w14:paraId="4A37D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62" w:type="dxa"/>
            <w:gridSpan w:val="4"/>
            <w:tcBorders>
              <w:top w:val="single" w:color="auto" w:sz="4" w:space="0"/>
              <w:left w:val="single" w:color="auto" w:sz="4" w:space="0"/>
              <w:bottom w:val="single" w:color="auto" w:sz="4" w:space="0"/>
              <w:right w:val="single" w:color="auto" w:sz="4" w:space="0"/>
            </w:tcBorders>
            <w:noWrap w:val="0"/>
            <w:vAlign w:val="center"/>
          </w:tcPr>
          <w:p w14:paraId="232DA7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2489" w:type="dxa"/>
            <w:gridSpan w:val="3"/>
            <w:tcBorders>
              <w:top w:val="single" w:color="auto" w:sz="4" w:space="0"/>
              <w:left w:val="single" w:color="auto" w:sz="4" w:space="0"/>
              <w:bottom w:val="single" w:color="auto" w:sz="4" w:space="0"/>
              <w:right w:val="single" w:color="auto" w:sz="4" w:space="0"/>
            </w:tcBorders>
            <w:noWrap w:val="0"/>
            <w:vAlign w:val="center"/>
          </w:tcPr>
          <w:p w14:paraId="2820D0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46F09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noWrap w:val="0"/>
            <w:vAlign w:val="center"/>
          </w:tcPr>
          <w:p w14:paraId="41B32F1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728CE5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14:paraId="715D57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1D6558C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14:paraId="55076E7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5386" w:type="dxa"/>
            <w:tcBorders>
              <w:top w:val="single" w:color="auto" w:sz="4" w:space="0"/>
              <w:left w:val="single" w:color="auto" w:sz="4" w:space="0"/>
              <w:bottom w:val="single" w:color="auto" w:sz="4" w:space="0"/>
              <w:right w:val="single" w:color="auto" w:sz="4" w:space="0"/>
            </w:tcBorders>
            <w:noWrap w:val="0"/>
            <w:vAlign w:val="center"/>
          </w:tcPr>
          <w:p w14:paraId="61384E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608991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26B0281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3219EA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7A9BE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bottom w:val="single" w:color="auto" w:sz="4" w:space="0"/>
              <w:right w:val="single" w:color="auto" w:sz="4" w:space="0"/>
            </w:tcBorders>
            <w:noWrap w:val="0"/>
            <w:vAlign w:val="center"/>
          </w:tcPr>
          <w:p w14:paraId="5C38B105">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XM</w:t>
            </w:r>
            <w:r>
              <w:rPr>
                <w:rFonts w:hint="eastAsia" w:ascii="宋体" w:hAnsi="宋体" w:eastAsia="宋体" w:cs="宋体"/>
                <w:color w:val="auto"/>
                <w:sz w:val="24"/>
                <w:szCs w:val="24"/>
                <w:highlight w:val="none"/>
                <w:lang w:eastAsia="zh-CN"/>
              </w:rPr>
              <w:t>2024</w:t>
            </w:r>
            <w:r>
              <w:rPr>
                <w:rFonts w:hint="eastAsia" w:ascii="宋体" w:hAnsi="宋体" w:eastAsia="宋体" w:cs="宋体"/>
                <w:color w:val="auto"/>
                <w:sz w:val="24"/>
                <w:szCs w:val="24"/>
                <w:highlight w:val="none"/>
              </w:rPr>
              <w:t>-DZ</w:t>
            </w:r>
            <w:r>
              <w:rPr>
                <w:rFonts w:hint="eastAsia" w:ascii="宋体" w:hAnsi="宋体" w:eastAsia="宋体" w:cs="宋体"/>
                <w:color w:val="auto"/>
                <w:sz w:val="24"/>
                <w:szCs w:val="24"/>
                <w:highlight w:val="none"/>
                <w:lang w:val="en-US" w:eastAsia="zh-CN"/>
              </w:rPr>
              <w:t>0033</w:t>
            </w:r>
            <w:r>
              <w:rPr>
                <w:rFonts w:hint="eastAsia" w:ascii="宋体" w:hAnsi="宋体" w:cs="宋体"/>
                <w:color w:val="auto"/>
                <w:sz w:val="24"/>
                <w:szCs w:val="24"/>
                <w:highlight w:val="none"/>
                <w:lang w:val="en-US" w:eastAsia="zh-CN"/>
              </w:rPr>
              <w:t>C1</w:t>
            </w:r>
          </w:p>
        </w:tc>
        <w:tc>
          <w:tcPr>
            <w:tcW w:w="707" w:type="dxa"/>
            <w:vMerge w:val="restart"/>
            <w:tcBorders>
              <w:top w:val="single" w:color="auto" w:sz="4" w:space="0"/>
              <w:left w:val="single" w:color="auto" w:sz="4" w:space="0"/>
              <w:bottom w:val="single" w:color="auto" w:sz="4" w:space="0"/>
              <w:right w:val="single" w:color="auto" w:sz="4" w:space="0"/>
            </w:tcBorders>
            <w:noWrap w:val="0"/>
            <w:vAlign w:val="center"/>
          </w:tcPr>
          <w:p w14:paraId="16AAAAC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2024年大宗冰箱</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洗衣机采购</w:t>
            </w:r>
          </w:p>
          <w:p w14:paraId="12E6ABB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14:paraId="684EED0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15265885">
            <w:pPr>
              <w:keepNext w:val="0"/>
              <w:keepLines w:val="0"/>
              <w:numPr>
                <w:ilvl w:val="0"/>
                <w:numId w:val="0"/>
              </w:numPr>
              <w:suppressLineNumbers w:val="0"/>
              <w:spacing w:before="0" w:beforeAutospacing="0" w:after="0" w:afterAutospacing="0" w:line="360" w:lineRule="auto"/>
              <w:ind w:left="0" w:right="0"/>
              <w:rPr>
                <w:rFonts w:hint="eastAsia" w:ascii="宋体" w:hAnsi="宋体" w:eastAsia="宋体" w:cs="宋体"/>
                <w:color w:val="auto"/>
                <w:sz w:val="28"/>
                <w:szCs w:val="28"/>
                <w:highlight w:val="none"/>
                <w:lang w:val="en-US" w:eastAsia="zh-CN"/>
              </w:rPr>
            </w:pPr>
            <w:r>
              <w:rPr>
                <w:rFonts w:hint="eastAsia" w:ascii="宋体" w:hAnsi="宋体" w:cs="宋体"/>
                <w:color w:val="auto"/>
                <w:kern w:val="2"/>
                <w:sz w:val="28"/>
                <w:szCs w:val="28"/>
                <w:highlight w:val="none"/>
                <w:lang w:val="en-US" w:eastAsia="zh-CN" w:bidi="ar-SA"/>
              </w:rPr>
              <w:t>一</w:t>
            </w:r>
            <w:r>
              <w:rPr>
                <w:rFonts w:hint="eastAsia" w:ascii="宋体" w:hAnsi="宋体" w:eastAsia="宋体" w:cs="宋体"/>
                <w:color w:val="auto"/>
                <w:kern w:val="2"/>
                <w:sz w:val="28"/>
                <w:szCs w:val="28"/>
                <w:highlight w:val="none"/>
                <w:lang w:val="en-US" w:eastAsia="zh-CN" w:bidi="ar-SA"/>
              </w:rPr>
              <w:t>、</w:t>
            </w:r>
            <w:r>
              <w:rPr>
                <w:rFonts w:hint="eastAsia" w:ascii="宋体" w:hAnsi="宋体" w:eastAsia="宋体" w:cs="宋体"/>
                <w:color w:val="auto"/>
                <w:sz w:val="28"/>
                <w:szCs w:val="28"/>
                <w:highlight w:val="none"/>
                <w:lang w:val="en-US" w:eastAsia="zh-CN"/>
              </w:rPr>
              <w:t>采购需求</w:t>
            </w:r>
          </w:p>
          <w:p w14:paraId="24F16ABA">
            <w:pPr>
              <w:keepNext w:val="0"/>
              <w:keepLines w:val="0"/>
              <w:suppressLineNumbers w:val="0"/>
              <w:shd w:val="clear" w:color="auto" w:fill="FFFFFF"/>
              <w:spacing w:before="0" w:beforeAutospacing="0" w:after="0" w:afterAutospacing="0" w:line="360" w:lineRule="auto"/>
              <w:ind w:left="0" w:right="0" w:firstLine="420" w:firstLineChars="200"/>
              <w:rPr>
                <w:rFonts w:hint="default" w:ascii="宋体" w:hAnsi="宋体" w:cs="Arial"/>
                <w:bCs/>
                <w:color w:val="auto"/>
                <w:szCs w:val="21"/>
                <w:highlight w:val="none"/>
              </w:rPr>
            </w:pPr>
            <w:r>
              <w:rPr>
                <w:rFonts w:hint="eastAsia" w:ascii="宋体" w:hAnsi="宋体" w:cs="Arial"/>
                <w:bCs/>
                <w:color w:val="auto"/>
                <w:szCs w:val="21"/>
                <w:highlight w:val="none"/>
                <w:lang w:val="en-US" w:eastAsia="zh-CN"/>
              </w:rPr>
              <w:t>7</w:t>
            </w:r>
            <w:r>
              <w:rPr>
                <w:rFonts w:hint="default" w:ascii="宋体" w:hAnsi="宋体" w:cs="Arial"/>
                <w:bCs/>
                <w:color w:val="auto"/>
                <w:szCs w:val="21"/>
                <w:highlight w:val="none"/>
              </w:rPr>
              <w:t>、投标人应在投标文件中提供书面承诺：保证所提供加盖投标人公章的</w:t>
            </w:r>
            <w:r>
              <w:rPr>
                <w:rFonts w:hint="eastAsia" w:ascii="宋体" w:hAnsi="宋体" w:cs="Arial"/>
                <w:bCs/>
                <w:color w:val="auto"/>
                <w:szCs w:val="21"/>
                <w:highlight w:val="none"/>
              </w:rPr>
              <w:t>产品宣传单页或产品说明书或厂家官网产品页截图</w:t>
            </w:r>
            <w:r>
              <w:rPr>
                <w:rFonts w:hint="default" w:ascii="宋体" w:hAnsi="宋体" w:cs="Arial"/>
                <w:bCs/>
                <w:color w:val="auto"/>
                <w:szCs w:val="21"/>
                <w:highlight w:val="none"/>
              </w:rPr>
              <w:t>与所投标品牌市面流通的同一品牌同一型号产品设备（该产品设备可由采购单位从市场上自行购买）内附说明书或光盘信息所体现的规格参数一致，若出现不一致的情形视为虚假应标。若本项目采购合同已签订的，在合同签订后的60个日历日内，采购单位有权单方面解除合同，没收全部</w:t>
            </w:r>
            <w:r>
              <w:rPr>
                <w:rFonts w:hint="eastAsia" w:ascii="宋体" w:hAnsi="宋体" w:cs="Arial"/>
                <w:bCs/>
                <w:color w:val="auto"/>
                <w:szCs w:val="21"/>
                <w:highlight w:val="none"/>
              </w:rPr>
              <w:t>履约保证金</w:t>
            </w:r>
            <w:r>
              <w:rPr>
                <w:rFonts w:hint="default" w:ascii="宋体" w:hAnsi="宋体" w:cs="Arial"/>
                <w:bCs/>
                <w:color w:val="auto"/>
                <w:szCs w:val="21"/>
                <w:highlight w:val="none"/>
              </w:rPr>
              <w:t>并且有权与第二位中标候选供应商签订合同，同时接受采购单位拒绝中标供应商参与下一年度大宗</w:t>
            </w:r>
            <w:r>
              <w:rPr>
                <w:rFonts w:hint="eastAsia" w:ascii="宋体" w:hAnsi="宋体" w:cs="Arial"/>
                <w:bCs/>
                <w:color w:val="auto"/>
                <w:szCs w:val="21"/>
                <w:highlight w:val="none"/>
              </w:rPr>
              <w:t>洗衣机</w:t>
            </w:r>
            <w:r>
              <w:rPr>
                <w:rFonts w:hint="default" w:ascii="宋体" w:hAnsi="宋体" w:cs="Arial"/>
                <w:bCs/>
                <w:color w:val="auto"/>
                <w:szCs w:val="21"/>
                <w:highlight w:val="none"/>
              </w:rPr>
              <w:t>项目的投标。投标人应对此条款无异议并在投标文件中提供书面承诺。</w:t>
            </w:r>
          </w:p>
          <w:p w14:paraId="1F0FCB19">
            <w:pPr>
              <w:keepNext w:val="0"/>
              <w:keepLines w:val="0"/>
              <w:suppressLineNumbers w:val="0"/>
              <w:shd w:val="clear" w:color="auto" w:fill="FFFFFF"/>
              <w:spacing w:before="0" w:beforeAutospacing="0" w:after="0" w:afterAutospacing="0" w:line="360" w:lineRule="auto"/>
              <w:ind w:left="0" w:right="0" w:firstLine="420" w:firstLineChars="200"/>
              <w:rPr>
                <w:rFonts w:hint="default" w:ascii="宋体" w:hAnsi="宋体" w:cs="微软雅黑"/>
                <w:bCs/>
                <w:color w:val="auto"/>
                <w:szCs w:val="21"/>
                <w:highlight w:val="none"/>
              </w:rPr>
            </w:pPr>
            <w:r>
              <w:rPr>
                <w:rFonts w:hint="eastAsia" w:ascii="宋体" w:hAnsi="宋体" w:cs="微软雅黑"/>
                <w:bCs/>
                <w:color w:val="auto"/>
                <w:szCs w:val="21"/>
                <w:highlight w:val="none"/>
                <w:lang w:val="en-US" w:eastAsia="zh-CN"/>
              </w:rPr>
              <w:t>8</w:t>
            </w:r>
            <w:r>
              <w:rPr>
                <w:rFonts w:hint="eastAsia" w:ascii="宋体" w:hAnsi="宋体" w:cs="微软雅黑"/>
                <w:bCs/>
                <w:color w:val="auto"/>
                <w:szCs w:val="21"/>
                <w:highlight w:val="none"/>
              </w:rPr>
              <w:t>、针对本项目招标文件中技术评分条款中涉及洗衣机“</w:t>
            </w:r>
            <w:r>
              <w:rPr>
                <w:rFonts w:hint="default" w:ascii="微软雅黑" w:hAnsi="微软雅黑"/>
                <w:color w:val="auto"/>
                <w:szCs w:val="21"/>
                <w:highlight w:val="none"/>
              </w:rPr>
              <w:t>耗电量</w:t>
            </w:r>
            <w:r>
              <w:rPr>
                <w:rFonts w:hint="eastAsia" w:ascii="微软雅黑" w:hAnsi="微软雅黑"/>
                <w:color w:val="auto"/>
                <w:szCs w:val="21"/>
                <w:highlight w:val="none"/>
              </w:rPr>
              <w:t>（千瓦时/工作周期）</w:t>
            </w:r>
            <w:r>
              <w:rPr>
                <w:rFonts w:hint="eastAsia" w:ascii="宋体" w:hAnsi="宋体" w:cs="微软雅黑"/>
                <w:bCs/>
                <w:color w:val="auto"/>
                <w:szCs w:val="21"/>
                <w:highlight w:val="none"/>
              </w:rPr>
              <w:t>”</w:t>
            </w:r>
            <w:r>
              <w:rPr>
                <w:rFonts w:hint="eastAsia"/>
                <w:color w:val="auto"/>
                <w:szCs w:val="21"/>
                <w:highlight w:val="none"/>
              </w:rPr>
              <w:t xml:space="preserve"> 、“</w:t>
            </w:r>
            <w:r>
              <w:rPr>
                <w:rFonts w:hint="eastAsia" w:ascii="宋体" w:hAnsi="宋体" w:cs="微软雅黑"/>
                <w:bCs/>
                <w:color w:val="auto"/>
                <w:szCs w:val="21"/>
                <w:highlight w:val="none"/>
              </w:rPr>
              <w:t>用水量（升/工作周期）”评价的，投标人提供加盖投标人公章的“中国能效标识网”体现该投标型号及对应“</w:t>
            </w:r>
            <w:r>
              <w:rPr>
                <w:rFonts w:hint="default" w:ascii="微软雅黑" w:hAnsi="微软雅黑"/>
                <w:color w:val="auto"/>
                <w:szCs w:val="21"/>
                <w:highlight w:val="none"/>
              </w:rPr>
              <w:t>耗电量</w:t>
            </w:r>
            <w:r>
              <w:rPr>
                <w:rFonts w:hint="eastAsia" w:ascii="微软雅黑" w:hAnsi="微软雅黑"/>
                <w:color w:val="auto"/>
                <w:szCs w:val="21"/>
                <w:highlight w:val="none"/>
              </w:rPr>
              <w:t>（千瓦时/工作周期）</w:t>
            </w:r>
            <w:r>
              <w:rPr>
                <w:rFonts w:hint="eastAsia" w:ascii="宋体" w:hAnsi="宋体" w:cs="微软雅黑"/>
                <w:bCs/>
                <w:color w:val="auto"/>
                <w:szCs w:val="21"/>
                <w:highlight w:val="none"/>
              </w:rPr>
              <w:t>”</w:t>
            </w:r>
            <w:r>
              <w:rPr>
                <w:rFonts w:hint="eastAsia"/>
                <w:color w:val="auto"/>
                <w:szCs w:val="21"/>
                <w:highlight w:val="none"/>
              </w:rPr>
              <w:t xml:space="preserve"> 、“</w:t>
            </w:r>
            <w:r>
              <w:rPr>
                <w:rFonts w:hint="eastAsia" w:ascii="宋体" w:hAnsi="宋体" w:cs="微软雅黑"/>
                <w:bCs/>
                <w:color w:val="auto"/>
                <w:szCs w:val="21"/>
                <w:highlight w:val="none"/>
              </w:rPr>
              <w:t>用水量（升/工作周期）”的网页截图即可。</w:t>
            </w:r>
          </w:p>
          <w:p w14:paraId="48D8FCBE">
            <w:pPr>
              <w:keepNext w:val="0"/>
              <w:keepLines w:val="0"/>
              <w:suppressLineNumbers w:val="0"/>
              <w:shd w:val="clear" w:color="auto" w:fill="FFFFFF"/>
              <w:spacing w:before="0" w:beforeAutospacing="0" w:after="0" w:afterAutospacing="0" w:line="360" w:lineRule="auto"/>
              <w:ind w:left="0" w:right="0" w:firstLine="420" w:firstLineChars="200"/>
              <w:rPr>
                <w:rFonts w:hint="default" w:ascii="宋体" w:hAnsi="宋体" w:cs="微软雅黑"/>
                <w:bCs/>
                <w:color w:val="auto"/>
                <w:szCs w:val="21"/>
                <w:highlight w:val="none"/>
              </w:rPr>
            </w:pPr>
            <w:r>
              <w:rPr>
                <w:rFonts w:hint="eastAsia" w:ascii="宋体" w:hAnsi="宋体" w:cs="微软雅黑"/>
                <w:bCs/>
                <w:color w:val="auto"/>
                <w:szCs w:val="21"/>
                <w:highlight w:val="none"/>
                <w:lang w:val="en-US" w:eastAsia="zh-CN"/>
              </w:rPr>
              <w:t>9</w:t>
            </w:r>
            <w:r>
              <w:rPr>
                <w:rFonts w:hint="default" w:ascii="宋体" w:hAnsi="宋体" w:cs="微软雅黑"/>
                <w:bCs/>
                <w:color w:val="auto"/>
                <w:szCs w:val="21"/>
                <w:highlight w:val="none"/>
              </w:rPr>
              <w:t>、</w:t>
            </w:r>
            <w:r>
              <w:rPr>
                <w:rFonts w:hint="eastAsia" w:ascii="宋体" w:hAnsi="宋体" w:cs="微软雅黑"/>
                <w:bCs/>
                <w:color w:val="auto"/>
                <w:szCs w:val="21"/>
                <w:highlight w:val="none"/>
              </w:rPr>
              <w:t>投标人应在投标文件中提供书面承诺：保证所提供加盖投标人公章的“中国能效标识网”体现该投标型号及对应“</w:t>
            </w:r>
            <w:r>
              <w:rPr>
                <w:rFonts w:hint="default" w:ascii="微软雅黑" w:hAnsi="微软雅黑"/>
                <w:color w:val="auto"/>
                <w:szCs w:val="21"/>
                <w:highlight w:val="none"/>
              </w:rPr>
              <w:t>耗电量</w:t>
            </w:r>
            <w:r>
              <w:rPr>
                <w:rFonts w:hint="eastAsia" w:ascii="微软雅黑" w:hAnsi="微软雅黑"/>
                <w:color w:val="auto"/>
                <w:szCs w:val="21"/>
                <w:highlight w:val="none"/>
              </w:rPr>
              <w:t>（千瓦时/工作周期）</w:t>
            </w:r>
            <w:r>
              <w:rPr>
                <w:rFonts w:hint="eastAsia" w:ascii="宋体" w:hAnsi="宋体" w:cs="微软雅黑"/>
                <w:bCs/>
                <w:color w:val="auto"/>
                <w:szCs w:val="21"/>
                <w:highlight w:val="none"/>
              </w:rPr>
              <w:t>”</w:t>
            </w:r>
            <w:r>
              <w:rPr>
                <w:rFonts w:hint="eastAsia"/>
                <w:color w:val="auto"/>
                <w:szCs w:val="21"/>
                <w:highlight w:val="none"/>
              </w:rPr>
              <w:t xml:space="preserve"> 、“</w:t>
            </w:r>
            <w:r>
              <w:rPr>
                <w:rFonts w:hint="eastAsia" w:ascii="宋体" w:hAnsi="宋体" w:cs="微软雅黑"/>
                <w:bCs/>
                <w:color w:val="auto"/>
                <w:szCs w:val="21"/>
                <w:highlight w:val="none"/>
              </w:rPr>
              <w:t>用水量（升/工作周期）”的网页截图与中国能效标识网查询到的相关信息一致且在本项目开标时间起90个日历日内在中国能效标识网（www.energylabel.gov.cn）可查询到相关投标型号及“</w:t>
            </w:r>
            <w:r>
              <w:rPr>
                <w:rFonts w:hint="default" w:ascii="微软雅黑" w:hAnsi="微软雅黑"/>
                <w:color w:val="auto"/>
                <w:szCs w:val="21"/>
                <w:highlight w:val="none"/>
              </w:rPr>
              <w:t>耗电量</w:t>
            </w:r>
            <w:r>
              <w:rPr>
                <w:rFonts w:hint="eastAsia" w:ascii="微软雅黑" w:hAnsi="微软雅黑"/>
                <w:color w:val="auto"/>
                <w:szCs w:val="21"/>
                <w:highlight w:val="none"/>
              </w:rPr>
              <w:t>（千瓦时/工作周期）</w:t>
            </w:r>
            <w:r>
              <w:rPr>
                <w:rFonts w:hint="eastAsia" w:ascii="宋体" w:hAnsi="宋体" w:cs="微软雅黑"/>
                <w:bCs/>
                <w:color w:val="auto"/>
                <w:szCs w:val="21"/>
                <w:highlight w:val="none"/>
              </w:rPr>
              <w:t>”</w:t>
            </w:r>
            <w:r>
              <w:rPr>
                <w:rFonts w:hint="eastAsia"/>
                <w:color w:val="auto"/>
                <w:szCs w:val="21"/>
                <w:highlight w:val="none"/>
              </w:rPr>
              <w:t xml:space="preserve"> 、“</w:t>
            </w:r>
            <w:r>
              <w:rPr>
                <w:rFonts w:hint="eastAsia" w:ascii="宋体" w:hAnsi="宋体" w:cs="微软雅黑"/>
                <w:bCs/>
                <w:color w:val="auto"/>
                <w:szCs w:val="21"/>
                <w:highlight w:val="none"/>
              </w:rPr>
              <w:t>用水量（升/工作周期）”信息。</w:t>
            </w:r>
          </w:p>
          <w:p w14:paraId="6435469F">
            <w:pPr>
              <w:keepNext w:val="0"/>
              <w:keepLines w:val="0"/>
              <w:suppressLineNumbers w:val="0"/>
              <w:shd w:val="clear" w:color="auto" w:fill="FFFFFF"/>
              <w:spacing w:before="0" w:beforeAutospacing="0" w:after="0" w:afterAutospacing="0" w:line="360" w:lineRule="auto"/>
              <w:ind w:left="0" w:right="0" w:firstLine="420" w:firstLineChars="200"/>
              <w:rPr>
                <w:rFonts w:hint="default" w:ascii="宋体" w:hAnsi="宋体" w:cs="微软雅黑"/>
                <w:b w:val="0"/>
                <w:bCs w:val="0"/>
                <w:color w:val="auto"/>
                <w:szCs w:val="21"/>
                <w:highlight w:val="none"/>
              </w:rPr>
            </w:pPr>
            <w:r>
              <w:rPr>
                <w:rFonts w:hint="eastAsia" w:ascii="宋体" w:hAnsi="宋体" w:cs="微软雅黑"/>
                <w:b w:val="0"/>
                <w:bCs w:val="0"/>
                <w:color w:val="auto"/>
                <w:szCs w:val="21"/>
                <w:highlight w:val="none"/>
                <w:lang w:val="en-US" w:eastAsia="zh-CN"/>
              </w:rPr>
              <w:t>10</w:t>
            </w:r>
            <w:r>
              <w:rPr>
                <w:rFonts w:hint="default" w:ascii="宋体" w:hAnsi="宋体" w:cs="微软雅黑"/>
                <w:b w:val="0"/>
                <w:bCs w:val="0"/>
                <w:color w:val="auto"/>
                <w:szCs w:val="21"/>
                <w:highlight w:val="none"/>
              </w:rPr>
              <w:t>、</w:t>
            </w:r>
            <w:r>
              <w:rPr>
                <w:rFonts w:hint="eastAsia" w:ascii="宋体" w:hAnsi="宋体" w:cs="微软雅黑"/>
                <w:b w:val="0"/>
                <w:bCs w:val="0"/>
                <w:color w:val="auto"/>
                <w:szCs w:val="21"/>
                <w:highlight w:val="none"/>
              </w:rPr>
              <w:t>开标时间起90个日历日内若中标供应商出现投标型号的“</w:t>
            </w:r>
            <w:r>
              <w:rPr>
                <w:rFonts w:hint="default" w:ascii="微软雅黑" w:hAnsi="微软雅黑"/>
                <w:b w:val="0"/>
                <w:bCs w:val="0"/>
                <w:color w:val="auto"/>
                <w:szCs w:val="21"/>
                <w:highlight w:val="none"/>
              </w:rPr>
              <w:t>耗电量</w:t>
            </w:r>
            <w:r>
              <w:rPr>
                <w:rFonts w:hint="eastAsia" w:ascii="微软雅黑" w:hAnsi="微软雅黑"/>
                <w:b w:val="0"/>
                <w:bCs w:val="0"/>
                <w:color w:val="auto"/>
                <w:szCs w:val="21"/>
                <w:highlight w:val="none"/>
              </w:rPr>
              <w:t>（千瓦时/工作周期）</w:t>
            </w:r>
            <w:r>
              <w:rPr>
                <w:rFonts w:hint="eastAsia" w:ascii="宋体" w:hAnsi="宋体" w:cs="微软雅黑"/>
                <w:b w:val="0"/>
                <w:bCs w:val="0"/>
                <w:color w:val="auto"/>
                <w:szCs w:val="21"/>
                <w:highlight w:val="none"/>
              </w:rPr>
              <w:t>”</w:t>
            </w:r>
            <w:r>
              <w:rPr>
                <w:rFonts w:hint="eastAsia"/>
                <w:b w:val="0"/>
                <w:bCs w:val="0"/>
                <w:color w:val="auto"/>
                <w:szCs w:val="21"/>
                <w:highlight w:val="none"/>
              </w:rPr>
              <w:t xml:space="preserve"> 、“</w:t>
            </w:r>
            <w:r>
              <w:rPr>
                <w:rFonts w:hint="eastAsia" w:ascii="宋体" w:hAnsi="宋体" w:cs="微软雅黑"/>
                <w:b w:val="0"/>
                <w:bCs w:val="0"/>
                <w:color w:val="auto"/>
                <w:szCs w:val="21"/>
                <w:highlight w:val="none"/>
              </w:rPr>
              <w:t>用水量（升/工作周期）”信息与中国能效标识网（www.energylabel.gov.cn）体现该投标型号对应“</w:t>
            </w:r>
            <w:r>
              <w:rPr>
                <w:rFonts w:hint="default" w:ascii="微软雅黑" w:hAnsi="微软雅黑"/>
                <w:b w:val="0"/>
                <w:bCs w:val="0"/>
                <w:color w:val="auto"/>
                <w:szCs w:val="21"/>
                <w:highlight w:val="none"/>
              </w:rPr>
              <w:t>耗电量</w:t>
            </w:r>
            <w:r>
              <w:rPr>
                <w:rFonts w:hint="eastAsia" w:ascii="微软雅黑" w:hAnsi="微软雅黑"/>
                <w:b w:val="0"/>
                <w:bCs w:val="0"/>
                <w:color w:val="auto"/>
                <w:szCs w:val="21"/>
                <w:highlight w:val="none"/>
              </w:rPr>
              <w:t>（千瓦时/工作周期）</w:t>
            </w:r>
            <w:r>
              <w:rPr>
                <w:rFonts w:hint="eastAsia" w:ascii="宋体" w:hAnsi="宋体" w:cs="微软雅黑"/>
                <w:b w:val="0"/>
                <w:bCs w:val="0"/>
                <w:color w:val="auto"/>
                <w:szCs w:val="21"/>
                <w:highlight w:val="none"/>
              </w:rPr>
              <w:t>”</w:t>
            </w:r>
            <w:r>
              <w:rPr>
                <w:rFonts w:hint="eastAsia"/>
                <w:b w:val="0"/>
                <w:bCs w:val="0"/>
                <w:color w:val="auto"/>
                <w:szCs w:val="21"/>
                <w:highlight w:val="none"/>
              </w:rPr>
              <w:t xml:space="preserve"> 、“</w:t>
            </w:r>
            <w:r>
              <w:rPr>
                <w:rFonts w:hint="eastAsia" w:ascii="宋体" w:hAnsi="宋体" w:cs="微软雅黑"/>
                <w:b w:val="0"/>
                <w:bCs w:val="0"/>
                <w:color w:val="auto"/>
                <w:szCs w:val="21"/>
                <w:highlight w:val="none"/>
              </w:rPr>
              <w:t>用水量（升/工作周期）”的网页信息不一致或无法查询的（该规格参数未体现的情形视为无法查询）视为虚假应标。若采购合同已签订的，采购单位有权单方面解除合同，没收全部履约保证金并且有权与第二位中标候选供应商签订合同，同时拒绝中标供应商参与下一年度大宗洗衣机项目的投标。投标人应对此条款无异议并在投标文件中提供书面承诺。</w:t>
            </w:r>
          </w:p>
          <w:p w14:paraId="0E8CED7F">
            <w:pPr>
              <w:keepNext w:val="0"/>
              <w:keepLines w:val="0"/>
              <w:suppressLineNumbers w:val="0"/>
              <w:shd w:val="clear" w:color="auto" w:fill="FFFFFF"/>
              <w:spacing w:before="0" w:beforeAutospacing="0" w:after="0" w:afterAutospacing="0" w:line="360" w:lineRule="auto"/>
              <w:ind w:left="0" w:right="0" w:firstLine="420" w:firstLineChars="200"/>
              <w:rPr>
                <w:rFonts w:hint="default" w:ascii="宋体" w:hAnsi="宋体" w:cs="微软雅黑"/>
                <w:bCs/>
                <w:color w:val="auto"/>
                <w:szCs w:val="21"/>
                <w:highlight w:val="none"/>
              </w:rPr>
            </w:pPr>
            <w:r>
              <w:rPr>
                <w:rFonts w:hint="eastAsia" w:ascii="宋体" w:hAnsi="宋体" w:cs="微软雅黑"/>
                <w:bCs/>
                <w:color w:val="auto"/>
                <w:szCs w:val="21"/>
                <w:highlight w:val="none"/>
              </w:rPr>
              <w:t>1</w:t>
            </w:r>
            <w:r>
              <w:rPr>
                <w:rFonts w:hint="eastAsia" w:ascii="宋体" w:hAnsi="宋体" w:cs="微软雅黑"/>
                <w:bCs/>
                <w:color w:val="auto"/>
                <w:szCs w:val="21"/>
                <w:highlight w:val="none"/>
                <w:lang w:val="en-US" w:eastAsia="zh-CN"/>
              </w:rPr>
              <w:t>1</w:t>
            </w:r>
            <w:r>
              <w:rPr>
                <w:rFonts w:hint="eastAsia" w:ascii="宋体" w:hAnsi="宋体" w:cs="微软雅黑"/>
                <w:bCs/>
                <w:color w:val="auto"/>
                <w:szCs w:val="21"/>
                <w:highlight w:val="none"/>
              </w:rPr>
              <w:t>、投标人应在投标文件中提供书面承诺：保证投标产品的相关规格参数与实际信息一致，若中标供应商出现投标型号及相关规格参数与所投标品牌的国内或国外官方网站体现该投标型号对应规格参数的网页信息或实际测试结果的不一致的视为虚假应标。若采购合同已签订的，采购单位有权单方面解除合同，没收全部履约保证金并且有权与第二位中标候选供应商签订合同，同时拒绝中标供应商参与下一年度大宗</w:t>
            </w:r>
            <w:r>
              <w:rPr>
                <w:rFonts w:hint="eastAsia" w:ascii="宋体" w:hAnsi="宋体" w:cs="微软雅黑"/>
                <w:bCs/>
                <w:color w:val="auto"/>
                <w:szCs w:val="21"/>
                <w:highlight w:val="none"/>
                <w:lang w:val="en-US" w:eastAsia="zh-CN"/>
              </w:rPr>
              <w:t>冰箱、</w:t>
            </w:r>
            <w:r>
              <w:rPr>
                <w:rFonts w:hint="eastAsia" w:ascii="宋体" w:hAnsi="宋体" w:cs="微软雅黑"/>
                <w:bCs/>
                <w:color w:val="auto"/>
                <w:szCs w:val="21"/>
                <w:highlight w:val="none"/>
              </w:rPr>
              <w:t>洗衣机项目的投标。投标人应对此条款无异议并在投标文件中提供书面承诺。</w:t>
            </w:r>
          </w:p>
          <w:p w14:paraId="4E1A656F">
            <w:pPr>
              <w:keepNext w:val="0"/>
              <w:keepLines w:val="0"/>
              <w:suppressLineNumbers w:val="0"/>
              <w:shd w:val="clear" w:color="auto" w:fill="FFFFFF"/>
              <w:spacing w:before="0" w:beforeAutospacing="0" w:after="0" w:afterAutospacing="0" w:line="360" w:lineRule="auto"/>
              <w:ind w:left="0" w:right="0" w:firstLine="420" w:firstLineChars="200"/>
              <w:rPr>
                <w:rFonts w:hint="default" w:ascii="宋体" w:hAnsi="宋体" w:cs="微软雅黑"/>
                <w:bCs/>
                <w:color w:val="auto"/>
                <w:szCs w:val="21"/>
                <w:highlight w:val="none"/>
              </w:rPr>
            </w:pPr>
            <w:r>
              <w:rPr>
                <w:rFonts w:hint="eastAsia" w:ascii="宋体" w:hAnsi="宋体" w:cs="微软雅黑"/>
                <w:bCs/>
                <w:color w:val="auto"/>
                <w:szCs w:val="21"/>
                <w:highlight w:val="none"/>
              </w:rPr>
              <w:t>1</w:t>
            </w:r>
            <w:r>
              <w:rPr>
                <w:rFonts w:hint="eastAsia" w:ascii="宋体" w:hAnsi="宋体" w:cs="微软雅黑"/>
                <w:bCs/>
                <w:color w:val="auto"/>
                <w:szCs w:val="21"/>
                <w:highlight w:val="none"/>
                <w:lang w:val="en-US" w:eastAsia="zh-CN"/>
              </w:rPr>
              <w:t>2</w:t>
            </w:r>
            <w:r>
              <w:rPr>
                <w:rFonts w:hint="eastAsia" w:ascii="宋体" w:hAnsi="宋体" w:cs="微软雅黑"/>
                <w:bCs/>
                <w:color w:val="auto"/>
                <w:szCs w:val="21"/>
                <w:highlight w:val="none"/>
              </w:rPr>
              <w:t>、投标人须承诺若中标将无条件参与采购单位举办的一年两次的政府大宗产品推介会，并且提供相应的中标机型作为样机，否则视为违约，采购单位有权直接将投标人供货产品作为样机进行展示，有权将展示的产品退回给投标人并扣除相应的货款。</w:t>
            </w:r>
          </w:p>
          <w:p w14:paraId="3DD30B51">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cs="宋体"/>
                <w:b/>
                <w:color w:val="auto"/>
                <w:szCs w:val="21"/>
                <w:highlight w:val="none"/>
                <w:lang w:val="en-US" w:eastAsia="zh-CN"/>
              </w:rPr>
              <w:t>16、</w:t>
            </w:r>
            <w:r>
              <w:rPr>
                <w:rFonts w:hint="eastAsia" w:ascii="宋体" w:hAnsi="宋体" w:cs="宋体"/>
                <w:b/>
                <w:color w:val="auto"/>
                <w:szCs w:val="21"/>
                <w:highlight w:val="none"/>
              </w:rPr>
              <w:t>采购周期：</w:t>
            </w:r>
            <w:r>
              <w:rPr>
                <w:rFonts w:hint="eastAsia" w:ascii="宋体" w:hAnsi="宋体" w:cs="宋体"/>
                <w:b/>
                <w:color w:val="auto"/>
                <w:szCs w:val="21"/>
                <w:highlight w:val="none"/>
                <w:lang w:val="en-US" w:eastAsia="zh-CN"/>
              </w:rPr>
              <w:t>1</w:t>
            </w:r>
            <w:r>
              <w:rPr>
                <w:rFonts w:hint="eastAsia" w:ascii="宋体" w:hAnsi="宋体" w:cs="宋体"/>
                <w:b/>
                <w:color w:val="auto"/>
                <w:szCs w:val="21"/>
                <w:highlight w:val="none"/>
              </w:rPr>
              <w:t>年。</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71CA0D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3D829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8C0CEC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240E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58ED88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47AE69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80E0D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36F8775D">
            <w:pPr>
              <w:keepNext w:val="0"/>
              <w:keepLines w:val="0"/>
              <w:suppressLineNumbers w:val="0"/>
              <w:spacing w:before="0" w:beforeAutospacing="0" w:after="0" w:afterAutospacing="0" w:line="360" w:lineRule="auto"/>
              <w:ind w:left="0" w:right="0"/>
              <w:rPr>
                <w:rFonts w:hint="default" w:ascii="宋体" w:hAnsi="宋体" w:cs="宋体-18030"/>
                <w:b/>
                <w:color w:val="auto"/>
                <w:sz w:val="24"/>
                <w:szCs w:val="24"/>
                <w:highlight w:val="none"/>
              </w:rPr>
            </w:pPr>
            <w:r>
              <w:rPr>
                <w:rFonts w:hint="eastAsia" w:ascii="宋体" w:hAnsi="宋体" w:cs="宋体-18030"/>
                <w:b/>
                <w:color w:val="auto"/>
                <w:sz w:val="24"/>
                <w:szCs w:val="24"/>
                <w:highlight w:val="none"/>
              </w:rPr>
              <w:t>二、设备的质量标准和技术服务条件：</w:t>
            </w:r>
          </w:p>
          <w:p w14:paraId="220B03BE">
            <w:pPr>
              <w:keepNext w:val="0"/>
              <w:keepLines w:val="0"/>
              <w:suppressLineNumbers w:val="0"/>
              <w:spacing w:before="0" w:beforeAutospacing="0" w:after="0" w:afterAutospacing="0" w:line="360" w:lineRule="auto"/>
              <w:ind w:left="0" w:right="0" w:firstLine="420" w:firstLineChars="200"/>
              <w:rPr>
                <w:rFonts w:hint="default" w:ascii="宋体" w:hAnsi="宋体" w:cs="宋体-18030"/>
                <w:color w:val="auto"/>
                <w:szCs w:val="21"/>
                <w:highlight w:val="none"/>
              </w:rPr>
            </w:pPr>
            <w:r>
              <w:rPr>
                <w:rFonts w:hint="eastAsia" w:ascii="宋体" w:hAnsi="宋体" w:cs="宋体-18030"/>
                <w:color w:val="auto"/>
                <w:szCs w:val="21"/>
                <w:highlight w:val="none"/>
              </w:rPr>
              <w:t>1、投标人所报设备的制造标准、安装标准及技术规范等有关资料应符合现行我国相应的有关标准、规范要求。</w:t>
            </w:r>
          </w:p>
          <w:p w14:paraId="7F7D8664">
            <w:pPr>
              <w:keepNext w:val="0"/>
              <w:keepLines w:val="0"/>
              <w:suppressLineNumbers w:val="0"/>
              <w:spacing w:before="0" w:beforeAutospacing="0" w:after="0" w:afterAutospacing="0" w:line="360" w:lineRule="auto"/>
              <w:ind w:left="0" w:right="0" w:firstLine="420" w:firstLineChars="200"/>
              <w:rPr>
                <w:rFonts w:hint="default" w:ascii="宋体" w:hAnsi="宋体" w:cs="宋体-18030"/>
                <w:color w:val="auto"/>
                <w:szCs w:val="21"/>
                <w:highlight w:val="none"/>
              </w:rPr>
            </w:pPr>
            <w:r>
              <w:rPr>
                <w:rFonts w:hint="eastAsia" w:ascii="宋体" w:hAnsi="宋体" w:cs="宋体-18030"/>
                <w:color w:val="auto"/>
                <w:szCs w:val="21"/>
                <w:highlight w:val="none"/>
              </w:rPr>
              <w:t>3、质保期满后，中标供应商负责终身维护，使用单位只需付零配件费用（零配件按市场批发价提供）。</w:t>
            </w:r>
          </w:p>
          <w:p w14:paraId="564A3C4E">
            <w:pPr>
              <w:keepNext w:val="0"/>
              <w:keepLines w:val="0"/>
              <w:suppressLineNumbers w:val="0"/>
              <w:spacing w:before="0" w:beforeAutospacing="0" w:after="0" w:afterAutospacing="0" w:line="360" w:lineRule="auto"/>
              <w:ind w:left="0" w:right="0" w:firstLine="420" w:firstLineChars="200"/>
              <w:rPr>
                <w:rFonts w:hint="default" w:ascii="宋体" w:hAnsi="宋体" w:cs="宋体-18030"/>
                <w:color w:val="auto"/>
                <w:szCs w:val="21"/>
                <w:highlight w:val="none"/>
              </w:rPr>
            </w:pPr>
            <w:r>
              <w:rPr>
                <w:rFonts w:hint="eastAsia" w:ascii="宋体" w:hAnsi="宋体" w:cs="宋体-18030"/>
                <w:color w:val="auto"/>
                <w:szCs w:val="21"/>
                <w:highlight w:val="none"/>
              </w:rPr>
              <w:t>4、故障响应时间：在质保期内出现质量问题时，中标供应商应在</w:t>
            </w:r>
            <w:r>
              <w:rPr>
                <w:rFonts w:hint="eastAsia" w:ascii="宋体" w:hAnsi="宋体" w:cs="宋体-18030"/>
                <w:color w:val="auto"/>
                <w:szCs w:val="21"/>
                <w:highlight w:val="none"/>
                <w:u w:val="single"/>
              </w:rPr>
              <w:t xml:space="preserve"> 1 </w:t>
            </w:r>
            <w:r>
              <w:rPr>
                <w:rFonts w:hint="eastAsia" w:ascii="宋体" w:hAnsi="宋体" w:cs="宋体-18030"/>
                <w:color w:val="auto"/>
                <w:szCs w:val="21"/>
                <w:highlight w:val="none"/>
              </w:rPr>
              <w:t>工作小时内电话响应，</w:t>
            </w:r>
            <w:r>
              <w:rPr>
                <w:rFonts w:hint="eastAsia" w:ascii="宋体" w:hAnsi="宋体" w:cs="宋体-18030"/>
                <w:color w:val="auto"/>
                <w:szCs w:val="21"/>
                <w:highlight w:val="none"/>
                <w:u w:val="single"/>
              </w:rPr>
              <w:t xml:space="preserve"> 4 </w:t>
            </w:r>
            <w:r>
              <w:rPr>
                <w:rFonts w:hint="eastAsia" w:ascii="宋体" w:hAnsi="宋体" w:cs="宋体-18030"/>
                <w:color w:val="auto"/>
                <w:szCs w:val="21"/>
                <w:highlight w:val="none"/>
              </w:rPr>
              <w:t xml:space="preserve"> 工作小时内到达，在承诺的时间内修复；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p w14:paraId="6FB347F4">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5、投标人应能长期提供良好的技术支持及零配件的优惠供应。</w:t>
            </w:r>
          </w:p>
          <w:p w14:paraId="46B40FA7">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6、投标人应列出质保期过后的维护费用情况。</w:t>
            </w:r>
          </w:p>
          <w:p w14:paraId="12B9CE9F">
            <w:pPr>
              <w:keepNext w:val="0"/>
              <w:keepLines w:val="0"/>
              <w:suppressLineNumbers w:val="0"/>
              <w:spacing w:before="0" w:beforeAutospacing="0" w:after="0" w:afterAutospacing="0" w:line="360" w:lineRule="auto"/>
              <w:ind w:left="0" w:right="0" w:firstLine="420" w:firstLineChars="200"/>
              <w:rPr>
                <w:rFonts w:hint="eastAsia" w:ascii="宋体" w:hAnsi="宋体" w:eastAsia="宋体" w:cs="宋体"/>
                <w:color w:val="auto"/>
                <w:sz w:val="24"/>
                <w:szCs w:val="24"/>
                <w:highlight w:val="none"/>
              </w:rPr>
            </w:pPr>
            <w:r>
              <w:rPr>
                <w:rFonts w:hint="eastAsia" w:ascii="宋体" w:hAnsi="宋体"/>
                <w:color w:val="auto"/>
                <w:szCs w:val="21"/>
                <w:highlight w:val="none"/>
              </w:rPr>
              <w:t xml:space="preserve">7、投标人应免费提供人员的培训，包括但不限于操作培训、保养培训和维修培训，并提供书面承诺和培训方案；免费培训操作人员至熟悉为止。 </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068459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07937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7C3FD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E44D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F09B9F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938408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727FC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8CA139A">
            <w:pPr>
              <w:keepNext w:val="0"/>
              <w:keepLines w:val="0"/>
              <w:suppressLineNumbers w:val="0"/>
              <w:spacing w:before="0" w:beforeAutospacing="0" w:after="0" w:afterAutospacing="0" w:line="360" w:lineRule="auto"/>
              <w:ind w:left="0" w:right="0"/>
              <w:rPr>
                <w:rFonts w:hint="default" w:ascii="宋体" w:hAnsi="宋体"/>
                <w:color w:val="auto"/>
                <w:szCs w:val="21"/>
                <w:highlight w:val="none"/>
              </w:rPr>
            </w:pPr>
            <w:r>
              <w:rPr>
                <w:rFonts w:hint="default" w:ascii="宋体" w:hAnsi="宋体"/>
                <w:color w:val="auto"/>
                <w:szCs w:val="21"/>
                <w:highlight w:val="none"/>
              </w:rPr>
              <w:t>四、验收标准：</w:t>
            </w:r>
          </w:p>
          <w:p w14:paraId="067D9224">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default" w:ascii="宋体" w:hAnsi="宋体"/>
                <w:color w:val="auto"/>
                <w:szCs w:val="21"/>
                <w:highlight w:val="none"/>
              </w:rPr>
              <w:t>1、按制造商的产品验收标准，中华人民共和国有关标准以及招标文件规定的技术要求进行验收。</w:t>
            </w:r>
          </w:p>
          <w:p w14:paraId="2723C7C1">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2、中标供应商应提供货物制造商的出厂检验报告、合格证书。</w:t>
            </w:r>
          </w:p>
          <w:p w14:paraId="56D3BFD6">
            <w:pPr>
              <w:keepNext w:val="0"/>
              <w:keepLines w:val="0"/>
              <w:suppressLineNumbers w:val="0"/>
              <w:spacing w:before="0" w:beforeAutospacing="0" w:after="0" w:afterAutospacing="0" w:line="360" w:lineRule="auto"/>
              <w:ind w:left="0" w:right="0" w:firstLine="420" w:firstLineChars="200"/>
              <w:rPr>
                <w:rFonts w:hint="eastAsia" w:ascii="宋体" w:hAnsi="宋体" w:eastAsia="宋体" w:cs="宋体"/>
                <w:color w:val="auto"/>
                <w:sz w:val="24"/>
                <w:szCs w:val="24"/>
                <w:highlight w:val="none"/>
              </w:rPr>
            </w:pPr>
            <w:r>
              <w:rPr>
                <w:rFonts w:hint="eastAsia" w:ascii="宋体" w:hAnsi="宋体" w:cs="Arial"/>
                <w:color w:val="auto"/>
                <w:szCs w:val="21"/>
                <w:highlight w:val="none"/>
              </w:rPr>
              <w:t>3、中标产品中涉及进口产品的，中标供应商应提供产品进关三证文件。</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6E103D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DE100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14355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AFAA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EA6C67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5F81B4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57743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703C7386">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default" w:ascii="宋体" w:hAnsi="宋体"/>
                <w:color w:val="auto"/>
                <w:szCs w:val="21"/>
                <w:highlight w:val="none"/>
              </w:rPr>
              <w:t>五、</w:t>
            </w:r>
            <w:r>
              <w:rPr>
                <w:rFonts w:hint="eastAsia" w:ascii="宋体" w:hAnsi="宋体"/>
                <w:color w:val="auto"/>
                <w:szCs w:val="21"/>
                <w:highlight w:val="none"/>
              </w:rPr>
              <w:t>投标</w:t>
            </w:r>
            <w:r>
              <w:rPr>
                <w:rFonts w:hint="default" w:ascii="宋体" w:hAnsi="宋体"/>
                <w:color w:val="auto"/>
                <w:szCs w:val="21"/>
                <w:highlight w:val="none"/>
              </w:rPr>
              <w:t>要求及说明：</w:t>
            </w:r>
          </w:p>
          <w:p w14:paraId="44FBCEA5">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4、投标人应提供与所报设备同品牌同型号的使用单位名单表（含单位名称、联系人、电话、数量等详细信息），提供加盖单位公章的最新的彩页。</w:t>
            </w:r>
          </w:p>
          <w:p w14:paraId="50488C6B">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5、投标人应提供半年内依法缴纳税收和社会保障资金的相关证明的复印件。</w:t>
            </w:r>
          </w:p>
          <w:p w14:paraId="6840252C">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6</w:t>
            </w:r>
            <w:r>
              <w:rPr>
                <w:rFonts w:hint="default" w:ascii="宋体" w:hAnsi="宋体"/>
                <w:color w:val="auto"/>
                <w:szCs w:val="21"/>
                <w:highlight w:val="none"/>
              </w:rPr>
              <w:t>、投标人应在</w:t>
            </w:r>
            <w:r>
              <w:rPr>
                <w:rFonts w:hint="eastAsia" w:ascii="宋体" w:hAnsi="宋体"/>
                <w:color w:val="auto"/>
                <w:szCs w:val="21"/>
                <w:highlight w:val="none"/>
              </w:rPr>
              <w:t>投标文件中</w:t>
            </w:r>
            <w:r>
              <w:rPr>
                <w:rFonts w:hint="default" w:ascii="宋体" w:hAnsi="宋体"/>
                <w:color w:val="auto"/>
                <w:szCs w:val="21"/>
                <w:highlight w:val="none"/>
              </w:rPr>
              <w:t>对</w:t>
            </w:r>
            <w:r>
              <w:rPr>
                <w:rFonts w:hint="eastAsia" w:ascii="宋体" w:hAnsi="宋体"/>
                <w:color w:val="auto"/>
                <w:szCs w:val="21"/>
                <w:highlight w:val="none"/>
              </w:rPr>
              <w:t>招标</w:t>
            </w:r>
            <w:r>
              <w:rPr>
                <w:rFonts w:hint="default" w:ascii="宋体" w:hAnsi="宋体"/>
                <w:color w:val="auto"/>
                <w:szCs w:val="21"/>
                <w:highlight w:val="none"/>
              </w:rPr>
              <w:t>文件第二章中的技术商务评分条款进行一对一的响应说明，</w:t>
            </w:r>
            <w:r>
              <w:rPr>
                <w:rFonts w:hint="eastAsia" w:ascii="宋体" w:hAnsi="宋体"/>
                <w:color w:val="auto"/>
                <w:szCs w:val="21"/>
                <w:highlight w:val="none"/>
              </w:rPr>
              <w:t>并附上</w:t>
            </w:r>
            <w:r>
              <w:rPr>
                <w:rFonts w:hint="default" w:ascii="宋体" w:hAnsi="宋体"/>
                <w:color w:val="auto"/>
                <w:szCs w:val="21"/>
                <w:highlight w:val="none"/>
              </w:rPr>
              <w:t>相应资料</w:t>
            </w:r>
            <w:r>
              <w:rPr>
                <w:rFonts w:hint="eastAsia" w:ascii="宋体" w:hAnsi="宋体"/>
                <w:color w:val="auto"/>
                <w:szCs w:val="21"/>
                <w:highlight w:val="none"/>
              </w:rPr>
              <w:t>，如检测报告复印件</w:t>
            </w:r>
            <w:r>
              <w:rPr>
                <w:rFonts w:hint="default" w:ascii="宋体" w:hAnsi="宋体"/>
                <w:color w:val="auto"/>
                <w:szCs w:val="21"/>
                <w:highlight w:val="none"/>
              </w:rPr>
              <w:t>。</w:t>
            </w:r>
          </w:p>
          <w:p w14:paraId="12401DA8">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7</w:t>
            </w:r>
            <w:r>
              <w:rPr>
                <w:rFonts w:hint="default" w:ascii="宋体" w:hAnsi="宋体"/>
                <w:color w:val="auto"/>
                <w:szCs w:val="21"/>
                <w:highlight w:val="none"/>
              </w:rPr>
              <w:t>、</w:t>
            </w:r>
            <w:r>
              <w:rPr>
                <w:rFonts w:hint="eastAsia" w:ascii="宋体" w:hAnsi="宋体"/>
                <w:color w:val="auto"/>
                <w:szCs w:val="21"/>
                <w:highlight w:val="none"/>
              </w:rPr>
              <w:t>本招标文件中所述技术指标、参数、型号均为使用单位根据实际工作需求和市场调研情况提出的，非指定品牌，投标人可报与招标产品技术参数相同或更高技术配置的其它品牌产品，但不得降低采购设备的技术标准和档次，且需如实填写本招标文件附之详细技术参数偏离表。</w:t>
            </w:r>
          </w:p>
          <w:p w14:paraId="39E6357E">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8、投标人应在投标文件中提供所投设备详细的配置、技术参数指标, 执行标准，文字资料、彩图或彩页，注明投标货物的产地、品牌、规格型号以及相应的技术、性能等。同时投标人应在投标文件中明确承诺其所报产品型号的指标数值的唯一性, 如因技术改进等原因导致指标数值变更, 且该数值变更后型号未改变的, 则应将指标数值变更的相关情况以及本次投标产品的型号所指向的具体指标数值载于书面文件, 并将该文件附于投标文件中。</w:t>
            </w:r>
          </w:p>
          <w:p w14:paraId="69BAED51">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9、投标人所报主要产品的制造商需通过ISO9001质量体系认证及ISO14000环保体系认证，并提供ISO9001质量体系认证复印件及ISO14000环保体系认证复印件。</w:t>
            </w:r>
          </w:p>
          <w:p w14:paraId="3FD381F1">
            <w:pPr>
              <w:keepNext w:val="0"/>
              <w:keepLines w:val="0"/>
              <w:suppressLineNumbers w:val="0"/>
              <w:spacing w:before="0" w:beforeAutospacing="0" w:after="0" w:afterAutospacing="0" w:line="360" w:lineRule="auto"/>
              <w:ind w:left="0" w:right="0" w:firstLine="420" w:firstLineChars="200"/>
              <w:rPr>
                <w:rFonts w:hint="eastAsia" w:ascii="宋体" w:hAnsi="宋体"/>
                <w:color w:val="auto"/>
                <w:szCs w:val="21"/>
                <w:highlight w:val="none"/>
              </w:rPr>
            </w:pPr>
            <w:r>
              <w:rPr>
                <w:rFonts w:hint="eastAsia" w:ascii="宋体" w:hAnsi="宋体"/>
                <w:color w:val="auto"/>
                <w:szCs w:val="21"/>
                <w:highlight w:val="none"/>
              </w:rPr>
              <w:t>10、投标产品的制造商应在厦门设有常驻的维修保养机构，能保证定期对货物巡检；并在投标文件中详细介绍和提供维修保养机构的相关资料，如响应时间、维修保养机构的具体地点、联系电话、传真等。</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390225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86F55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F0B944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4935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47D994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3D0898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E83CE5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795CC199">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六、其他</w:t>
            </w:r>
            <w:r>
              <w:rPr>
                <w:rFonts w:hint="default" w:ascii="宋体" w:hAnsi="宋体"/>
                <w:color w:val="auto"/>
                <w:szCs w:val="21"/>
                <w:highlight w:val="none"/>
              </w:rPr>
              <w:t>要求及说明</w:t>
            </w:r>
          </w:p>
          <w:p w14:paraId="471C2C80">
            <w:pPr>
              <w:keepNext w:val="0"/>
              <w:keepLines w:val="0"/>
              <w:suppressLineNumbers w:val="0"/>
              <w:spacing w:before="0" w:beforeAutospacing="0" w:after="0" w:afterAutospacing="0" w:line="360" w:lineRule="auto"/>
              <w:ind w:left="0" w:right="0" w:firstLine="420" w:firstLineChars="200"/>
              <w:rPr>
                <w:rFonts w:hint="eastAsia" w:ascii="宋体" w:hAnsi="宋体"/>
                <w:color w:val="auto"/>
                <w:szCs w:val="21"/>
                <w:highlight w:val="none"/>
              </w:rPr>
            </w:pPr>
            <w:r>
              <w:rPr>
                <w:rFonts w:hint="eastAsia" w:ascii="宋体" w:hAnsi="宋体"/>
                <w:color w:val="auto"/>
                <w:szCs w:val="21"/>
                <w:highlight w:val="none"/>
              </w:rPr>
              <w:t>1、投标人必须提供所投标设备的全套配置清单（名称、规格型号、数量、产地及单价）。投标人需提供安装辅材及配件报价清单，投标报价不得高于品牌官网收费标准，投标人需提供加盖投标人公章的官网截图或者官方收费单证。</w:t>
            </w:r>
          </w:p>
          <w:p w14:paraId="66FDB2A2">
            <w:pPr>
              <w:keepNext w:val="0"/>
              <w:keepLines w:val="0"/>
              <w:suppressLineNumbers w:val="0"/>
              <w:spacing w:before="0" w:beforeAutospacing="0" w:after="0" w:afterAutospacing="0" w:line="360" w:lineRule="auto"/>
              <w:ind w:left="0" w:right="0" w:firstLine="420" w:firstLineChars="200"/>
              <w:rPr>
                <w:rFonts w:hint="eastAsia" w:ascii="宋体" w:hAnsi="宋体"/>
                <w:color w:val="auto"/>
                <w:szCs w:val="21"/>
                <w:highlight w:val="none"/>
              </w:rPr>
            </w:pPr>
            <w:r>
              <w:rPr>
                <w:rFonts w:hint="eastAsia" w:ascii="宋体" w:hAnsi="宋体"/>
                <w:color w:val="auto"/>
                <w:szCs w:val="21"/>
                <w:highlight w:val="none"/>
              </w:rPr>
              <w:t>8、投标人主体的设定：投标人须是投标产品的制造商、制造商的关联企业、联合体或者是经销商。</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600636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5733DF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8808B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14:paraId="71D60DC5">
      <w:pPr>
        <w:spacing w:line="360" w:lineRule="auto"/>
        <w:rPr>
          <w:rFonts w:hint="eastAsia" w:ascii="宋体" w:hAnsi="宋体" w:eastAsia="宋体" w:cs="宋体"/>
          <w:b/>
          <w:color w:val="auto"/>
          <w:sz w:val="24"/>
          <w:szCs w:val="24"/>
          <w:highlight w:val="none"/>
        </w:rPr>
      </w:pPr>
    </w:p>
    <w:p w14:paraId="598821E7">
      <w:pPr>
        <w:spacing w:line="360" w:lineRule="auto"/>
        <w:rPr>
          <w:rFonts w:hint="eastAsia" w:ascii="宋体" w:hAnsi="宋体" w:eastAsia="宋体" w:cs="宋体"/>
          <w:b/>
          <w:color w:val="auto"/>
          <w:sz w:val="24"/>
          <w:szCs w:val="24"/>
          <w:highlight w:val="none"/>
        </w:rPr>
      </w:pPr>
    </w:p>
    <w:p w14:paraId="257F11A9">
      <w:pPr>
        <w:spacing w:line="360" w:lineRule="auto"/>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Borders>
            <w:top w:val="none" w:sz="0" w:space="0"/>
            <w:left w:val="none" w:sz="0" w:space="0"/>
            <w:bottom w:val="none" w:sz="0" w:space="0"/>
            <w:right w:val="none" w:sz="0" w:space="0"/>
          </w:pgBorders>
          <w:pgNumType w:start="1"/>
          <w:cols w:space="720" w:num="1"/>
          <w:docGrid w:linePitch="312" w:charSpace="0"/>
        </w:sectPr>
      </w:pPr>
    </w:p>
    <w:p w14:paraId="404F8E27">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bCs/>
          <w:color w:val="auto"/>
          <w:sz w:val="32"/>
          <w:szCs w:val="32"/>
          <w:highlight w:val="none"/>
        </w:rPr>
        <w:t>第四章</w:t>
      </w:r>
      <w:r>
        <w:rPr>
          <w:rFonts w:hint="eastAsia" w:ascii="宋体" w:hAnsi="宋体" w:eastAsia="宋体" w:cs="宋体"/>
          <w:b/>
          <w:color w:val="auto"/>
          <w:sz w:val="32"/>
          <w:szCs w:val="32"/>
          <w:highlight w:val="none"/>
        </w:rPr>
        <w:t xml:space="preserve">  </w:t>
      </w:r>
      <w:r>
        <w:rPr>
          <w:rFonts w:hint="default" w:ascii="宋体" w:hAnsi="宋体" w:cs="宋体"/>
          <w:b/>
          <w:color w:val="auto"/>
          <w:sz w:val="32"/>
          <w:szCs w:val="32"/>
          <w:highlight w:val="none"/>
        </w:rPr>
        <w:t>大宗</w:t>
      </w:r>
      <w:r>
        <w:rPr>
          <w:rFonts w:hint="eastAsia" w:ascii="宋体" w:hAnsi="宋体" w:eastAsia="宋体" w:cs="宋体"/>
          <w:b/>
          <w:color w:val="auto"/>
          <w:sz w:val="32"/>
          <w:szCs w:val="32"/>
          <w:highlight w:val="none"/>
        </w:rPr>
        <w:t>采购合同</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28763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noWrap w:val="0"/>
            <w:vAlign w:val="top"/>
          </w:tcPr>
          <w:p w14:paraId="3D43486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2ACFC5D5">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14:paraId="14A8C555">
      <w:pPr>
        <w:keepNext w:val="0"/>
        <w:keepLines w:val="0"/>
        <w:widowControl w:val="0"/>
        <w:suppressLineNumbers w:val="0"/>
        <w:spacing w:before="0" w:beforeAutospacing="0" w:after="0" w:afterAutospacing="0" w:line="360" w:lineRule="auto"/>
        <w:ind w:left="-284" w:right="0"/>
        <w:jc w:val="center"/>
        <w:rPr>
          <w:rFonts w:hint="eastAsia" w:ascii="宋体" w:hAnsi="宋体" w:eastAsia="宋体" w:cs="Times New Roman"/>
          <w:color w:val="auto"/>
          <w:kern w:val="2"/>
          <w:sz w:val="24"/>
          <w:szCs w:val="24"/>
          <w:highlight w:val="none"/>
        </w:rPr>
      </w:pPr>
      <w:bookmarkStart w:id="0" w:name="htmc"/>
      <w:bookmarkEnd w:id="0"/>
      <w:r>
        <w:rPr>
          <w:rFonts w:hint="eastAsia" w:ascii="宋体" w:hAnsi="宋体" w:eastAsia="宋体" w:cs="Times New Roman"/>
          <w:color w:val="auto"/>
          <w:kern w:val="2"/>
          <w:sz w:val="24"/>
          <w:szCs w:val="24"/>
          <w:highlight w:val="none"/>
          <w:lang w:val="en-US" w:eastAsia="zh-CN" w:bidi="ar"/>
        </w:rPr>
        <w:t xml:space="preserve">                                   </w:t>
      </w:r>
      <w:r>
        <w:rPr>
          <w:rFonts w:hint="eastAsia" w:ascii="宋体" w:hAnsi="宋体" w:eastAsia="宋体" w:cs="宋体"/>
          <w:color w:val="auto"/>
          <w:kern w:val="2"/>
          <w:sz w:val="24"/>
          <w:szCs w:val="24"/>
          <w:highlight w:val="none"/>
          <w:lang w:val="en-US" w:eastAsia="zh-CN" w:bidi="ar"/>
        </w:rPr>
        <w:t>合同编号：</w:t>
      </w:r>
      <w:bookmarkStart w:id="1" w:name="jfhtbh"/>
      <w:bookmarkEnd w:id="1"/>
    </w:p>
    <w:p w14:paraId="1EEFCB1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买方：</w:t>
      </w:r>
      <w:r>
        <w:rPr>
          <w:rFonts w:hint="eastAsia" w:ascii="宋体" w:hAnsi="宋体" w:eastAsia="宋体" w:cs="Times New Roman"/>
          <w:color w:val="auto"/>
          <w:kern w:val="2"/>
          <w:sz w:val="24"/>
          <w:szCs w:val="24"/>
          <w:highlight w:val="none"/>
          <w:lang w:val="en-US" w:eastAsia="zh-CN" w:bidi="ar"/>
        </w:rPr>
        <w:t xml:space="preserve">           </w:t>
      </w:r>
    </w:p>
    <w:p w14:paraId="253056C7">
      <w:pPr>
        <w:keepNext w:val="0"/>
        <w:keepLines w:val="0"/>
        <w:widowControl w:val="0"/>
        <w:suppressLineNumbers w:val="0"/>
        <w:adjustRightInd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卖方：</w:t>
      </w:r>
      <w:bookmarkStart w:id="2" w:name="yf"/>
      <w:bookmarkEnd w:id="2"/>
    </w:p>
    <w:p w14:paraId="3794BD8A">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根据买方对</w:t>
      </w:r>
      <w:r>
        <w:rPr>
          <w:rFonts w:hint="eastAsia" w:ascii="宋体" w:hAnsi="宋体" w:eastAsia="宋体" w:cs="Times New Roman"/>
          <w:color w:val="auto"/>
          <w:kern w:val="2"/>
          <w:sz w:val="24"/>
          <w:szCs w:val="24"/>
          <w:highlight w:val="none"/>
          <w:u w:val="single"/>
          <w:lang w:val="en-US" w:eastAsia="zh-CN" w:bidi="ar"/>
        </w:rPr>
        <w:t xml:space="preserve">            </w:t>
      </w:r>
      <w:r>
        <w:rPr>
          <w:rFonts w:hint="eastAsia" w:ascii="宋体" w:hAnsi="宋体" w:eastAsia="宋体" w:cs="宋体"/>
          <w:color w:val="auto"/>
          <w:kern w:val="2"/>
          <w:sz w:val="24"/>
          <w:szCs w:val="24"/>
          <w:highlight w:val="none"/>
          <w:u w:val="single"/>
          <w:lang w:val="en-US" w:eastAsia="zh-CN" w:bidi="ar"/>
        </w:rPr>
        <w:t>（货物）</w:t>
      </w:r>
      <w:r>
        <w:rPr>
          <w:rFonts w:hint="eastAsia" w:ascii="宋体" w:hAnsi="宋体" w:eastAsia="宋体" w:cs="宋体"/>
          <w:color w:val="auto"/>
          <w:kern w:val="2"/>
          <w:sz w:val="24"/>
          <w:szCs w:val="24"/>
          <w:highlight w:val="none"/>
          <w:lang w:val="en-US" w:eastAsia="zh-CN" w:bidi="ar"/>
        </w:rPr>
        <w:t>进行采购（招标/项目编号：</w:t>
      </w:r>
      <w:bookmarkStart w:id="3" w:name="zbxmbh"/>
      <w:bookmarkEnd w:id="3"/>
      <w:r>
        <w:rPr>
          <w:rFonts w:hint="eastAsia" w:ascii="宋体" w:hAnsi="宋体" w:eastAsia="宋体" w:cs="宋体"/>
          <w:color w:val="auto"/>
          <w:kern w:val="2"/>
          <w:sz w:val="24"/>
          <w:szCs w:val="24"/>
          <w:highlight w:val="none"/>
          <w:lang w:val="en-US" w:eastAsia="zh-CN" w:bidi="ar"/>
        </w:rPr>
        <w:t>）的采购结果，现依照招标/采购文件、投标/报价文件及有关法律、法规、规章规定的内容，双方达成如下协议：</w:t>
      </w:r>
    </w:p>
    <w:p w14:paraId="1B7845A2">
      <w:pPr>
        <w:keepNext w:val="0"/>
        <w:keepLines w:val="0"/>
        <w:widowControl w:val="0"/>
        <w:numPr>
          <w:ilvl w:val="0"/>
          <w:numId w:val="14"/>
        </w:numPr>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合同标的物和合同价格</w:t>
      </w:r>
      <w:bookmarkStart w:id="4" w:name="Text1"/>
      <w:bookmarkEnd w:id="4"/>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419"/>
        <w:gridCol w:w="1639"/>
        <w:gridCol w:w="1290"/>
        <w:gridCol w:w="1550"/>
        <w:gridCol w:w="1199"/>
        <w:gridCol w:w="1422"/>
      </w:tblGrid>
      <w:tr w14:paraId="776AD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jc w:val="center"/>
        </w:trPr>
        <w:tc>
          <w:tcPr>
            <w:tcW w:w="833" w:type="pct"/>
            <w:tcBorders>
              <w:top w:val="single" w:color="auto" w:sz="4" w:space="0"/>
              <w:left w:val="single" w:color="auto" w:sz="4" w:space="0"/>
              <w:bottom w:val="single" w:color="auto" w:sz="4" w:space="0"/>
              <w:right w:val="single" w:color="auto" w:sz="4" w:space="0"/>
            </w:tcBorders>
            <w:shd w:val="clear" w:color="auto" w:fill="auto"/>
            <w:vAlign w:val="center"/>
          </w:tcPr>
          <w:p w14:paraId="08253CA0">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产品名称</w:t>
            </w:r>
          </w:p>
        </w:tc>
        <w:tc>
          <w:tcPr>
            <w:tcW w:w="962" w:type="pct"/>
            <w:tcBorders>
              <w:top w:val="single" w:color="auto" w:sz="4" w:space="0"/>
              <w:left w:val="single" w:color="auto" w:sz="4" w:space="0"/>
              <w:bottom w:val="single" w:color="auto" w:sz="4" w:space="0"/>
              <w:right w:val="single" w:color="auto" w:sz="4" w:space="0"/>
            </w:tcBorders>
            <w:shd w:val="clear" w:color="auto" w:fill="auto"/>
            <w:vAlign w:val="center"/>
          </w:tcPr>
          <w:p w14:paraId="01B77630">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规格型号</w:t>
            </w: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62CE2453">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制造商</w:t>
            </w:r>
          </w:p>
        </w:tc>
        <w:tc>
          <w:tcPr>
            <w:tcW w:w="908" w:type="pct"/>
            <w:tcBorders>
              <w:top w:val="single" w:color="auto" w:sz="4" w:space="0"/>
              <w:left w:val="single" w:color="auto" w:sz="4" w:space="0"/>
              <w:bottom w:val="single" w:color="auto" w:sz="4" w:space="0"/>
              <w:right w:val="single" w:color="auto" w:sz="4" w:space="0"/>
            </w:tcBorders>
            <w:shd w:val="clear" w:color="auto" w:fill="auto"/>
            <w:vAlign w:val="center"/>
          </w:tcPr>
          <w:p w14:paraId="0A058358">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单价（元/台）</w:t>
            </w:r>
          </w:p>
        </w:tc>
        <w:tc>
          <w:tcPr>
            <w:tcW w:w="704" w:type="pct"/>
            <w:tcBorders>
              <w:top w:val="single" w:color="auto" w:sz="4" w:space="0"/>
              <w:left w:val="single" w:color="auto" w:sz="4" w:space="0"/>
              <w:bottom w:val="single" w:color="auto" w:sz="4" w:space="0"/>
              <w:right w:val="single" w:color="auto" w:sz="4" w:space="0"/>
            </w:tcBorders>
            <w:shd w:val="clear" w:color="auto" w:fill="auto"/>
            <w:vAlign w:val="center"/>
          </w:tcPr>
          <w:p w14:paraId="3614F3D6">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数量（台）</w:t>
            </w:r>
          </w:p>
        </w:tc>
        <w:tc>
          <w:tcPr>
            <w:tcW w:w="833" w:type="pct"/>
            <w:tcBorders>
              <w:top w:val="single" w:color="auto" w:sz="4" w:space="0"/>
              <w:left w:val="single" w:color="auto" w:sz="4" w:space="0"/>
              <w:bottom w:val="single" w:color="auto" w:sz="4" w:space="0"/>
              <w:right w:val="single" w:color="auto" w:sz="4" w:space="0"/>
            </w:tcBorders>
            <w:shd w:val="clear" w:color="auto" w:fill="auto"/>
            <w:vAlign w:val="center"/>
          </w:tcPr>
          <w:p w14:paraId="405A1655">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总金额（元）</w:t>
            </w:r>
          </w:p>
        </w:tc>
      </w:tr>
      <w:tr w14:paraId="46C3B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jc w:val="center"/>
        </w:trPr>
        <w:tc>
          <w:tcPr>
            <w:tcW w:w="833" w:type="pct"/>
            <w:tcBorders>
              <w:top w:val="single" w:color="auto" w:sz="4" w:space="0"/>
              <w:left w:val="single" w:color="auto" w:sz="4" w:space="0"/>
              <w:bottom w:val="single" w:color="auto" w:sz="4" w:space="0"/>
              <w:right w:val="single" w:color="auto" w:sz="4" w:space="0"/>
            </w:tcBorders>
            <w:shd w:val="clear" w:color="auto" w:fill="auto"/>
            <w:vAlign w:val="center"/>
          </w:tcPr>
          <w:p w14:paraId="7BD1687A">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962" w:type="pct"/>
            <w:tcBorders>
              <w:top w:val="single" w:color="auto" w:sz="4" w:space="0"/>
              <w:left w:val="single" w:color="auto" w:sz="4" w:space="0"/>
              <w:bottom w:val="single" w:color="auto" w:sz="4" w:space="0"/>
              <w:right w:val="single" w:color="auto" w:sz="4" w:space="0"/>
            </w:tcBorders>
            <w:shd w:val="clear" w:color="auto" w:fill="auto"/>
            <w:vAlign w:val="center"/>
          </w:tcPr>
          <w:p w14:paraId="42940EAF">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3502E02F">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1"/>
                <w:szCs w:val="21"/>
                <w:highlight w:val="none"/>
              </w:rPr>
            </w:pPr>
          </w:p>
        </w:tc>
        <w:tc>
          <w:tcPr>
            <w:tcW w:w="908" w:type="pct"/>
            <w:tcBorders>
              <w:top w:val="single" w:color="auto" w:sz="4" w:space="0"/>
              <w:left w:val="single" w:color="auto" w:sz="4" w:space="0"/>
              <w:bottom w:val="single" w:color="auto" w:sz="4" w:space="0"/>
              <w:right w:val="single" w:color="auto" w:sz="4" w:space="0"/>
            </w:tcBorders>
            <w:shd w:val="clear" w:color="auto" w:fill="auto"/>
            <w:vAlign w:val="center"/>
          </w:tcPr>
          <w:p w14:paraId="102306D1">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704" w:type="pct"/>
            <w:tcBorders>
              <w:top w:val="single" w:color="auto" w:sz="4" w:space="0"/>
              <w:left w:val="single" w:color="auto" w:sz="4" w:space="0"/>
              <w:bottom w:val="single" w:color="auto" w:sz="4" w:space="0"/>
              <w:right w:val="single" w:color="auto" w:sz="4" w:space="0"/>
            </w:tcBorders>
            <w:shd w:val="clear" w:color="auto" w:fill="auto"/>
            <w:vAlign w:val="center"/>
          </w:tcPr>
          <w:p w14:paraId="35BE7D92">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833" w:type="pct"/>
            <w:tcBorders>
              <w:top w:val="single" w:color="auto" w:sz="4" w:space="0"/>
              <w:left w:val="single" w:color="auto" w:sz="4" w:space="0"/>
              <w:bottom w:val="single" w:color="auto" w:sz="4" w:space="0"/>
              <w:right w:val="single" w:color="auto" w:sz="4" w:space="0"/>
            </w:tcBorders>
            <w:shd w:val="clear" w:color="auto" w:fill="auto"/>
            <w:vAlign w:val="center"/>
          </w:tcPr>
          <w:p w14:paraId="72BD7A90">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r>
      <w:tr w14:paraId="35DF3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jc w:val="center"/>
        </w:trPr>
        <w:tc>
          <w:tcPr>
            <w:tcW w:w="833" w:type="pct"/>
            <w:tcBorders>
              <w:top w:val="single" w:color="auto" w:sz="4" w:space="0"/>
              <w:left w:val="single" w:color="auto" w:sz="4" w:space="0"/>
              <w:bottom w:val="single" w:color="auto" w:sz="4" w:space="0"/>
              <w:right w:val="single" w:color="auto" w:sz="4" w:space="0"/>
            </w:tcBorders>
            <w:shd w:val="clear" w:color="auto" w:fill="auto"/>
            <w:vAlign w:val="center"/>
          </w:tcPr>
          <w:p w14:paraId="7451714E">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962" w:type="pct"/>
            <w:tcBorders>
              <w:top w:val="single" w:color="auto" w:sz="4" w:space="0"/>
              <w:left w:val="single" w:color="auto" w:sz="4" w:space="0"/>
              <w:bottom w:val="single" w:color="auto" w:sz="4" w:space="0"/>
              <w:right w:val="single" w:color="auto" w:sz="4" w:space="0"/>
            </w:tcBorders>
            <w:shd w:val="clear" w:color="auto" w:fill="auto"/>
            <w:vAlign w:val="center"/>
          </w:tcPr>
          <w:p w14:paraId="1B664DA0">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52F890A7">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p>
        </w:tc>
        <w:tc>
          <w:tcPr>
            <w:tcW w:w="908" w:type="pct"/>
            <w:tcBorders>
              <w:top w:val="single" w:color="auto" w:sz="4" w:space="0"/>
              <w:left w:val="single" w:color="auto" w:sz="4" w:space="0"/>
              <w:bottom w:val="single" w:color="auto" w:sz="4" w:space="0"/>
              <w:right w:val="single" w:color="auto" w:sz="4" w:space="0"/>
            </w:tcBorders>
            <w:shd w:val="clear" w:color="auto" w:fill="auto"/>
            <w:vAlign w:val="center"/>
          </w:tcPr>
          <w:p w14:paraId="285CD37F">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704" w:type="pct"/>
            <w:tcBorders>
              <w:top w:val="single" w:color="auto" w:sz="4" w:space="0"/>
              <w:left w:val="single" w:color="auto" w:sz="4" w:space="0"/>
              <w:bottom w:val="single" w:color="auto" w:sz="4" w:space="0"/>
              <w:right w:val="single" w:color="auto" w:sz="4" w:space="0"/>
            </w:tcBorders>
            <w:shd w:val="clear" w:color="auto" w:fill="auto"/>
            <w:vAlign w:val="center"/>
          </w:tcPr>
          <w:p w14:paraId="17345930">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833" w:type="pct"/>
            <w:tcBorders>
              <w:top w:val="single" w:color="auto" w:sz="4" w:space="0"/>
              <w:left w:val="single" w:color="auto" w:sz="4" w:space="0"/>
              <w:bottom w:val="single" w:color="auto" w:sz="4" w:space="0"/>
              <w:right w:val="single" w:color="auto" w:sz="4" w:space="0"/>
            </w:tcBorders>
            <w:shd w:val="clear" w:color="auto" w:fill="auto"/>
            <w:vAlign w:val="center"/>
          </w:tcPr>
          <w:p w14:paraId="2D0B6D66">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r>
      <w:tr w14:paraId="59DF7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jc w:val="center"/>
        </w:trPr>
        <w:tc>
          <w:tcPr>
            <w:tcW w:w="34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8680332">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合计：</w:t>
            </w:r>
          </w:p>
        </w:tc>
        <w:tc>
          <w:tcPr>
            <w:tcW w:w="704" w:type="pct"/>
            <w:tcBorders>
              <w:top w:val="single" w:color="auto" w:sz="4" w:space="0"/>
              <w:left w:val="single" w:color="auto" w:sz="4" w:space="0"/>
              <w:bottom w:val="single" w:color="auto" w:sz="4" w:space="0"/>
              <w:right w:val="single" w:color="auto" w:sz="4" w:space="0"/>
            </w:tcBorders>
            <w:shd w:val="clear" w:color="auto" w:fill="auto"/>
            <w:vAlign w:val="center"/>
          </w:tcPr>
          <w:p w14:paraId="6590092A">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833" w:type="pct"/>
            <w:tcBorders>
              <w:top w:val="single" w:color="auto" w:sz="4" w:space="0"/>
              <w:left w:val="single" w:color="auto" w:sz="4" w:space="0"/>
              <w:bottom w:val="single" w:color="auto" w:sz="4" w:space="0"/>
              <w:right w:val="single" w:color="auto" w:sz="4" w:space="0"/>
            </w:tcBorders>
            <w:shd w:val="clear" w:color="auto" w:fill="auto"/>
            <w:vAlign w:val="bottom"/>
          </w:tcPr>
          <w:p w14:paraId="0A212876">
            <w:pPr>
              <w:keepNext w:val="0"/>
              <w:keepLines w:val="0"/>
              <w:widowControl/>
              <w:suppressLineNumbers w:val="0"/>
              <w:adjustRightInd w:val="0"/>
              <w:snapToGrid w:val="0"/>
              <w:spacing w:before="0" w:beforeAutospacing="0" w:after="0" w:afterAutospacing="0" w:line="360" w:lineRule="auto"/>
              <w:ind w:left="0" w:right="0"/>
              <w:jc w:val="center"/>
              <w:textAlignment w:val="bottom"/>
              <w:rPr>
                <w:rFonts w:hint="eastAsia" w:ascii="宋体" w:hAnsi="宋体" w:eastAsia="宋体" w:cs="等线"/>
                <w:color w:val="auto"/>
                <w:kern w:val="2"/>
                <w:sz w:val="22"/>
                <w:szCs w:val="22"/>
                <w:highlight w:val="none"/>
              </w:rPr>
            </w:pPr>
          </w:p>
        </w:tc>
      </w:tr>
      <w:tr w14:paraId="5838C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jc w:val="center"/>
        </w:trPr>
        <w:tc>
          <w:tcPr>
            <w:tcW w:w="5000"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57739AF9">
            <w:pPr>
              <w:keepNext w:val="0"/>
              <w:keepLines w:val="0"/>
              <w:widowControl/>
              <w:suppressLineNumbers w:val="0"/>
              <w:adjustRightInd w:val="0"/>
              <w:snapToGrid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合同总价： 元整</w:t>
            </w:r>
          </w:p>
        </w:tc>
      </w:tr>
      <w:tr w14:paraId="38B57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7" w:hRule="atLeast"/>
          <w:jc w:val="center"/>
        </w:trPr>
        <w:tc>
          <w:tcPr>
            <w:tcW w:w="5000"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1DB27E84">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备注：</w:t>
            </w:r>
          </w:p>
          <w:p w14:paraId="6D2A02A9">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1、合同单价为综合单价，为经最终验收合格并交付使用所有可能发生的费用，包括设备费、运送至买方指定地点的运输费（含二次配送费用、仓储操作费）、装卸费、保险费、采购保管、安装调试、产品检验检测、税收以及售后服务等一切费用。上表数量为暂定数量，买方可根据实际需求情况对各规格型号的产品数量进行调整，买方将按实际最终验收合格的数量和综合单价进行结算。</w:t>
            </w:r>
          </w:p>
          <w:p w14:paraId="3EF5C95D">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2、买方有权向</w:t>
            </w:r>
            <w:r>
              <w:rPr>
                <w:rFonts w:hint="eastAsia" w:ascii="宋体" w:hAnsi="宋体" w:eastAsia="宋体" w:cs="宋体"/>
                <w:color w:val="auto"/>
                <w:kern w:val="0"/>
                <w:sz w:val="24"/>
                <w:szCs w:val="24"/>
                <w:highlight w:val="none"/>
                <w:u w:val="single"/>
                <w:lang w:val="en-US" w:eastAsia="zh-CN" w:bidi="ar"/>
              </w:rPr>
              <w:t>厦门市机关事业单位</w:t>
            </w:r>
            <w:r>
              <w:rPr>
                <w:rFonts w:hint="eastAsia" w:ascii="宋体" w:hAnsi="宋体" w:eastAsia="宋体" w:cs="宋体"/>
                <w:color w:val="auto"/>
                <w:kern w:val="0"/>
                <w:sz w:val="24"/>
                <w:szCs w:val="24"/>
                <w:highlight w:val="none"/>
                <w:lang w:val="en-US" w:eastAsia="zh-CN" w:bidi="ar"/>
              </w:rPr>
              <w:t>及</w:t>
            </w:r>
            <w:r>
              <w:rPr>
                <w:rFonts w:hint="eastAsia" w:ascii="宋体" w:hAnsi="宋体" w:eastAsia="宋体" w:cs="宋体"/>
                <w:color w:val="auto"/>
                <w:kern w:val="0"/>
                <w:sz w:val="24"/>
                <w:szCs w:val="24"/>
                <w:highlight w:val="none"/>
                <w:u w:val="single"/>
                <w:lang w:val="en-US" w:eastAsia="zh-CN" w:bidi="ar"/>
              </w:rPr>
              <w:t>福建省内其他终端用户</w:t>
            </w:r>
            <w:r>
              <w:rPr>
                <w:rFonts w:hint="eastAsia" w:ascii="宋体" w:hAnsi="宋体" w:eastAsia="宋体" w:cs="宋体"/>
                <w:color w:val="auto"/>
                <w:kern w:val="0"/>
                <w:sz w:val="24"/>
                <w:szCs w:val="24"/>
                <w:highlight w:val="none"/>
                <w:lang w:val="en-US" w:eastAsia="zh-CN" w:bidi="ar"/>
              </w:rPr>
              <w:t>（以上统称最终用户）</w:t>
            </w:r>
            <w:r>
              <w:rPr>
                <w:rFonts w:hint="eastAsia" w:ascii="宋体" w:hAnsi="宋体" w:eastAsia="宋体" w:cs="宋体"/>
                <w:color w:val="auto"/>
                <w:kern w:val="0"/>
                <w:sz w:val="22"/>
                <w:szCs w:val="22"/>
                <w:highlight w:val="none"/>
                <w:lang w:val="en-US" w:eastAsia="zh-CN" w:bidi="ar"/>
              </w:rPr>
              <w:t>（请根据项目类型选择）</w:t>
            </w:r>
            <w:r>
              <w:rPr>
                <w:rFonts w:hint="eastAsia" w:ascii="宋体" w:hAnsi="宋体" w:eastAsia="宋体" w:cs="宋体"/>
                <w:color w:val="auto"/>
                <w:kern w:val="0"/>
                <w:sz w:val="24"/>
                <w:szCs w:val="24"/>
                <w:highlight w:val="none"/>
                <w:lang w:val="en-US" w:eastAsia="zh-CN" w:bidi="ar"/>
              </w:rPr>
              <w:t>进行供货，卖方须提供相应的安装及售后服务保障</w:t>
            </w:r>
            <w:r>
              <w:rPr>
                <w:rFonts w:hint="default" w:ascii="宋体" w:hAnsi="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具体技术参数详见附件</w:t>
            </w:r>
            <w:r>
              <w:rPr>
                <w:rFonts w:hint="default" w:ascii="宋体" w:hAnsi="宋体" w:cs="宋体"/>
                <w:color w:val="auto"/>
                <w:kern w:val="0"/>
                <w:sz w:val="24"/>
                <w:szCs w:val="24"/>
                <w:highlight w:val="none"/>
                <w:lang w:eastAsia="zh-CN" w:bidi="ar"/>
              </w:rPr>
              <w:t>2</w:t>
            </w:r>
            <w:r>
              <w:rPr>
                <w:rFonts w:hint="eastAsia" w:ascii="宋体" w:hAnsi="宋体" w:eastAsia="宋体" w:cs="宋体"/>
                <w:color w:val="auto"/>
                <w:kern w:val="0"/>
                <w:sz w:val="24"/>
                <w:szCs w:val="24"/>
                <w:highlight w:val="none"/>
                <w:lang w:val="en-US" w:eastAsia="zh-CN" w:bidi="ar"/>
              </w:rPr>
              <w:t>。（结合项目需求）</w:t>
            </w:r>
          </w:p>
          <w:p w14:paraId="052605CE">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4、合同期内，每三个月，买方可根据市场行情变化，与卖方就产品单价进行重新谈判，价格不得高于本合同约定的单价。</w:t>
            </w:r>
          </w:p>
          <w:p w14:paraId="7427A01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lang w:val="en-US" w:eastAsia="zh-CN" w:bidi="ar"/>
              </w:rPr>
              <w:t>5、</w:t>
            </w:r>
            <w:r>
              <w:rPr>
                <w:rFonts w:hint="eastAsia" w:ascii="宋体" w:hAnsi="宋体" w:eastAsia="宋体" w:cs="宋体"/>
                <w:color w:val="auto"/>
                <w:kern w:val="2"/>
                <w:sz w:val="24"/>
                <w:szCs w:val="24"/>
                <w:highlight w:val="none"/>
                <w:lang w:val="en-US" w:eastAsia="zh-CN" w:bidi="ar"/>
              </w:rPr>
              <w:t>合同期内，遇卖方下调合同相关型号货物价格，卖方应在2个工作日内将新的价格以书面形式告知买方，经买方确认后按最新价格进行供货并结算。一旦买方发现合同结算单价高于其它同类销售渠道或主流网站（京东、苏宁易购、国美、天猫）等的常规销售价格，买方有权要求卖方按照主流网站的最低价格再下浮</w:t>
            </w:r>
            <w:r>
              <w:rPr>
                <w:rFonts w:hint="eastAsia" w:ascii="宋体" w:hAnsi="宋体" w:eastAsia="宋体" w:cs="宋体"/>
                <w:color w:val="auto"/>
                <w:kern w:val="2"/>
                <w:sz w:val="24"/>
                <w:szCs w:val="24"/>
                <w:highlight w:val="none"/>
                <w:u w:val="single"/>
                <w:lang w:val="en-US" w:eastAsia="zh-CN" w:bidi="ar"/>
              </w:rPr>
              <w:t>1.5%</w:t>
            </w:r>
            <w:r>
              <w:rPr>
                <w:rFonts w:hint="eastAsia" w:ascii="宋体" w:hAnsi="宋体" w:eastAsia="宋体" w:cs="宋体"/>
                <w:color w:val="auto"/>
                <w:kern w:val="2"/>
                <w:sz w:val="24"/>
                <w:szCs w:val="24"/>
                <w:highlight w:val="none"/>
                <w:lang w:val="en-US" w:eastAsia="zh-CN" w:bidi="ar"/>
              </w:rPr>
              <w:t>作为合同货物的结算价格，如卖方拒绝调整或双方就价格调整无法协商一致的，卖方应按逾期天数，每日承担相当于4.1条约定的履约保证金总金额0.5%的违约金，同时买方有权终止本合同，不视为买方违约。</w:t>
            </w:r>
          </w:p>
          <w:p w14:paraId="4C2044F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6、合同期内卖方所提供的产品，生产日期必须为</w:t>
            </w:r>
            <w:r>
              <w:rPr>
                <w:rFonts w:hint="eastAsia" w:ascii="宋体" w:hAnsi="宋体" w:eastAsia="宋体" w:cs="宋体"/>
                <w:color w:val="auto"/>
                <w:kern w:val="2"/>
                <w:sz w:val="24"/>
                <w:szCs w:val="24"/>
                <w:highlight w:val="none"/>
                <w:u w:val="single"/>
                <w:lang w:val="en-US" w:eastAsia="zh-CN" w:bidi="ar"/>
              </w:rPr>
              <w:t xml:space="preserve">   年  月  日</w:t>
            </w:r>
            <w:r>
              <w:rPr>
                <w:rFonts w:hint="eastAsia" w:ascii="宋体" w:hAnsi="宋体" w:eastAsia="宋体" w:cs="宋体"/>
                <w:color w:val="auto"/>
                <w:kern w:val="2"/>
                <w:sz w:val="24"/>
                <w:szCs w:val="24"/>
                <w:highlight w:val="none"/>
                <w:lang w:val="en-US" w:eastAsia="zh-CN" w:bidi="ar"/>
              </w:rPr>
              <w:t>之后生产的产品。</w:t>
            </w:r>
          </w:p>
          <w:p w14:paraId="1D3F35F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lang w:val="en-US" w:eastAsia="zh-CN" w:bidi="ar"/>
              </w:rPr>
              <w:t>7、本合同有效期：</w:t>
            </w:r>
            <w:r>
              <w:rPr>
                <w:rFonts w:hint="default" w:ascii="宋体" w:hAnsi="宋体" w:cs="宋体"/>
                <w:color w:val="auto"/>
                <w:kern w:val="0"/>
                <w:sz w:val="24"/>
                <w:szCs w:val="24"/>
                <w:highlight w:val="none"/>
                <w:lang w:eastAsia="zh-CN" w:bidi="ar"/>
              </w:rPr>
              <w:t>壹</w:t>
            </w:r>
            <w:r>
              <w:rPr>
                <w:rFonts w:hint="eastAsia" w:ascii="宋体" w:hAnsi="宋体" w:eastAsia="宋体" w:cs="宋体"/>
                <w:color w:val="auto"/>
                <w:kern w:val="0"/>
                <w:sz w:val="24"/>
                <w:szCs w:val="24"/>
                <w:highlight w:val="none"/>
                <w:lang w:val="en-US" w:eastAsia="zh-CN" w:bidi="ar"/>
              </w:rPr>
              <w:t>年，自</w:t>
            </w:r>
            <w:r>
              <w:rPr>
                <w:rFonts w:hint="default" w:ascii="宋体" w:hAnsi="宋体" w:eastAsia="宋体" w:cs="宋体"/>
                <w:color w:val="auto"/>
                <w:kern w:val="0"/>
                <w:sz w:val="24"/>
                <w:szCs w:val="24"/>
                <w:highlight w:val="none"/>
                <w:u w:val="single"/>
                <w:lang w:eastAsia="zh-CN" w:bidi="ar"/>
              </w:rPr>
              <w:t xml:space="preserve">    </w:t>
            </w:r>
            <w:r>
              <w:rPr>
                <w:rFonts w:hint="eastAsia" w:ascii="宋体" w:hAnsi="宋体" w:eastAsia="宋体" w:cs="宋体"/>
                <w:color w:val="auto"/>
                <w:kern w:val="0"/>
                <w:sz w:val="24"/>
                <w:szCs w:val="24"/>
                <w:highlight w:val="none"/>
                <w:lang w:val="en-US" w:eastAsia="zh-CN" w:bidi="ar"/>
              </w:rPr>
              <w:t>年</w:t>
            </w:r>
            <w:r>
              <w:rPr>
                <w:rFonts w:hint="default" w:ascii="宋体" w:hAnsi="宋体" w:eastAsia="宋体" w:cs="宋体"/>
                <w:color w:val="auto"/>
                <w:kern w:val="0"/>
                <w:sz w:val="24"/>
                <w:szCs w:val="24"/>
                <w:highlight w:val="none"/>
                <w:u w:val="single"/>
                <w:lang w:eastAsia="zh-CN" w:bidi="ar"/>
              </w:rPr>
              <w:t xml:space="preserve">   </w:t>
            </w:r>
            <w:r>
              <w:rPr>
                <w:rFonts w:hint="eastAsia" w:ascii="宋体" w:hAnsi="宋体" w:eastAsia="宋体" w:cs="宋体"/>
                <w:color w:val="auto"/>
                <w:kern w:val="0"/>
                <w:sz w:val="24"/>
                <w:szCs w:val="24"/>
                <w:highlight w:val="none"/>
                <w:lang w:val="en-US" w:eastAsia="zh-CN" w:bidi="ar"/>
              </w:rPr>
              <w:t>月</w:t>
            </w:r>
            <w:r>
              <w:rPr>
                <w:rFonts w:hint="default" w:ascii="宋体" w:hAnsi="宋体" w:eastAsia="宋体" w:cs="宋体"/>
                <w:color w:val="auto"/>
                <w:kern w:val="0"/>
                <w:sz w:val="24"/>
                <w:szCs w:val="24"/>
                <w:highlight w:val="none"/>
                <w:u w:val="single"/>
                <w:lang w:eastAsia="zh-CN" w:bidi="ar"/>
              </w:rPr>
              <w:t xml:space="preserve">  </w:t>
            </w:r>
            <w:r>
              <w:rPr>
                <w:rFonts w:hint="eastAsia" w:ascii="宋体" w:hAnsi="宋体" w:eastAsia="宋体" w:cs="宋体"/>
                <w:color w:val="auto"/>
                <w:kern w:val="0"/>
                <w:sz w:val="24"/>
                <w:szCs w:val="24"/>
                <w:highlight w:val="none"/>
                <w:lang w:val="en-US" w:eastAsia="zh-CN" w:bidi="ar"/>
              </w:rPr>
              <w:t>日至</w:t>
            </w:r>
            <w:r>
              <w:rPr>
                <w:rFonts w:hint="default" w:ascii="宋体" w:hAnsi="宋体" w:eastAsia="宋体" w:cs="宋体"/>
                <w:color w:val="auto"/>
                <w:kern w:val="0"/>
                <w:sz w:val="24"/>
                <w:szCs w:val="24"/>
                <w:highlight w:val="none"/>
                <w:u w:val="single"/>
                <w:lang w:eastAsia="zh-CN" w:bidi="ar"/>
              </w:rPr>
              <w:t xml:space="preserve">   </w:t>
            </w:r>
            <w:r>
              <w:rPr>
                <w:rFonts w:hint="eastAsia" w:ascii="宋体" w:hAnsi="宋体" w:eastAsia="宋体" w:cs="宋体"/>
                <w:color w:val="auto"/>
                <w:kern w:val="0"/>
                <w:sz w:val="24"/>
                <w:szCs w:val="24"/>
                <w:highlight w:val="none"/>
                <w:lang w:val="en-US" w:eastAsia="zh-CN" w:bidi="ar"/>
              </w:rPr>
              <w:t>年</w:t>
            </w:r>
            <w:r>
              <w:rPr>
                <w:rFonts w:hint="default" w:ascii="宋体" w:hAnsi="宋体" w:eastAsia="宋体" w:cs="宋体"/>
                <w:color w:val="auto"/>
                <w:kern w:val="0"/>
                <w:sz w:val="24"/>
                <w:szCs w:val="24"/>
                <w:highlight w:val="none"/>
                <w:u w:val="single"/>
                <w:lang w:eastAsia="zh-CN" w:bidi="ar"/>
              </w:rPr>
              <w:t xml:space="preserve">   </w:t>
            </w:r>
            <w:r>
              <w:rPr>
                <w:rFonts w:hint="eastAsia" w:ascii="宋体" w:hAnsi="宋体" w:eastAsia="宋体" w:cs="宋体"/>
                <w:color w:val="auto"/>
                <w:kern w:val="0"/>
                <w:sz w:val="24"/>
                <w:szCs w:val="24"/>
                <w:highlight w:val="none"/>
                <w:lang w:val="en-US" w:eastAsia="zh-CN" w:bidi="ar"/>
              </w:rPr>
              <w:t>月</w:t>
            </w:r>
            <w:r>
              <w:rPr>
                <w:rFonts w:hint="default" w:ascii="宋体" w:hAnsi="宋体" w:eastAsia="宋体" w:cs="宋体"/>
                <w:color w:val="auto"/>
                <w:kern w:val="0"/>
                <w:sz w:val="24"/>
                <w:szCs w:val="24"/>
                <w:highlight w:val="none"/>
                <w:u w:val="single"/>
                <w:lang w:eastAsia="zh-CN" w:bidi="ar"/>
              </w:rPr>
              <w:t xml:space="preserve">   </w:t>
            </w:r>
            <w:r>
              <w:rPr>
                <w:rFonts w:hint="eastAsia" w:ascii="宋体" w:hAnsi="宋体" w:eastAsia="宋体" w:cs="宋体"/>
                <w:color w:val="auto"/>
                <w:kern w:val="0"/>
                <w:sz w:val="24"/>
                <w:szCs w:val="24"/>
                <w:highlight w:val="none"/>
                <w:lang w:val="en-US" w:eastAsia="zh-CN" w:bidi="ar"/>
              </w:rPr>
              <w:t>日。若合同到期之日下一期采购合同尚未生效，本合同自动顺延至下一期新的合同生效之日止。</w:t>
            </w:r>
          </w:p>
        </w:tc>
      </w:tr>
    </w:tbl>
    <w:p w14:paraId="5A88AD49">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val="0"/>
          <w:color w:val="auto"/>
          <w:kern w:val="2"/>
          <w:sz w:val="24"/>
          <w:szCs w:val="24"/>
          <w:highlight w:val="none"/>
        </w:rPr>
      </w:pPr>
    </w:p>
    <w:p w14:paraId="5185DC5E">
      <w:pPr>
        <w:keepNext w:val="0"/>
        <w:keepLines w:val="0"/>
        <w:widowControl w:val="0"/>
        <w:suppressLineNumbers w:val="0"/>
        <w:adjustRightInd w:val="0"/>
        <w:snapToGrid w:val="0"/>
        <w:spacing w:before="0" w:beforeLines="50" w:beforeAutospacing="0" w:after="0" w:afterAutospacing="0" w:line="360" w:lineRule="auto"/>
        <w:ind w:left="0" w:right="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2、交货方式</w:t>
      </w:r>
    </w:p>
    <w:p w14:paraId="226921D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2.1卖方按买方要求分批次供货。卖方送货至买方指定地点。</w:t>
      </w:r>
    </w:p>
    <w:p w14:paraId="6A8380B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2.1.1买方向卖方提交《定货单》的方式包括：合同书《定货单》形式、电子数据《定货单》形式等。以上所有《定货单》均适用于本合同。</w:t>
      </w:r>
    </w:p>
    <w:p w14:paraId="3720E23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2.1.2合同书《定货单》形式，指买方向卖方提交加盖买方有效印章的《定货单》。</w:t>
      </w:r>
    </w:p>
    <w:p w14:paraId="294806A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2.1.3电子数据《定货单》形式：指买方通过指定的邮箱等方式向卖方提交加盖买方有效印章的《定货单》扫描件。</w:t>
      </w:r>
      <w:r>
        <w:rPr>
          <w:rFonts w:hint="eastAsia" w:ascii="宋体" w:hAnsi="宋体" w:eastAsia="宋体" w:cs="宋体"/>
          <w:color w:val="auto"/>
          <w:kern w:val="2"/>
          <w:sz w:val="24"/>
          <w:szCs w:val="24"/>
          <w:highlight w:val="none"/>
          <w:lang w:val="en-US" w:eastAsia="zh-CN" w:bidi="ar"/>
        </w:rPr>
        <w:t>（请根据实际情况详细填写信息）</w:t>
      </w:r>
    </w:p>
    <w:tbl>
      <w:tblPr>
        <w:tblStyle w:val="12"/>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778"/>
        <w:gridCol w:w="3009"/>
        <w:gridCol w:w="2547"/>
      </w:tblGrid>
      <w:tr w14:paraId="16546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5" w:hRule="atLeast"/>
        </w:trPr>
        <w:tc>
          <w:tcPr>
            <w:tcW w:w="1667" w:type="pct"/>
            <w:tcBorders>
              <w:top w:val="single" w:color="auto" w:sz="8" w:space="0"/>
              <w:left w:val="single" w:color="auto" w:sz="8" w:space="0"/>
              <w:bottom w:val="single" w:color="auto" w:sz="8" w:space="0"/>
              <w:right w:val="single" w:color="auto" w:sz="8" w:space="0"/>
            </w:tcBorders>
            <w:shd w:val="clear" w:color="auto" w:fill="auto"/>
            <w:tcMar>
              <w:top w:w="15" w:type="dxa"/>
              <w:left w:w="15" w:type="dxa"/>
              <w:right w:w="15" w:type="dxa"/>
            </w:tcMar>
            <w:vAlign w:val="top"/>
          </w:tcPr>
          <w:p w14:paraId="60A47273">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kern w:val="2"/>
                <w:sz w:val="24"/>
                <w:szCs w:val="24"/>
                <w:highlight w:val="none"/>
              </w:rPr>
            </w:pPr>
            <w:bookmarkStart w:id="5" w:name="Text2"/>
            <w:bookmarkEnd w:id="5"/>
            <w:r>
              <w:rPr>
                <w:rFonts w:hint="eastAsia" w:ascii="宋体" w:hAnsi="宋体" w:eastAsia="宋体" w:cs="宋体"/>
                <w:bCs/>
                <w:color w:val="auto"/>
                <w:kern w:val="2"/>
                <w:sz w:val="24"/>
                <w:szCs w:val="24"/>
                <w:highlight w:val="none"/>
                <w:lang w:val="en-US" w:eastAsia="zh-CN" w:bidi="ar"/>
              </w:rPr>
              <w:t>类型</w:t>
            </w:r>
          </w:p>
        </w:tc>
        <w:tc>
          <w:tcPr>
            <w:tcW w:w="1805" w:type="pct"/>
            <w:tcBorders>
              <w:top w:val="single" w:color="auto" w:sz="8" w:space="0"/>
              <w:left w:val="nil"/>
              <w:bottom w:val="single" w:color="auto" w:sz="8" w:space="0"/>
              <w:right w:val="single" w:color="auto" w:sz="8" w:space="0"/>
            </w:tcBorders>
            <w:shd w:val="clear" w:color="auto" w:fill="auto"/>
            <w:tcMar>
              <w:top w:w="15" w:type="dxa"/>
              <w:left w:w="15" w:type="dxa"/>
              <w:right w:w="15" w:type="dxa"/>
            </w:tcMar>
            <w:vAlign w:val="top"/>
          </w:tcPr>
          <w:p w14:paraId="61D689D4">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lang w:val="en-US" w:eastAsia="zh-CN" w:bidi="ar"/>
              </w:rPr>
              <w:t>卖方</w:t>
            </w:r>
          </w:p>
        </w:tc>
        <w:tc>
          <w:tcPr>
            <w:tcW w:w="1527" w:type="pct"/>
            <w:tcBorders>
              <w:top w:val="single" w:color="auto" w:sz="8" w:space="0"/>
              <w:left w:val="nil"/>
              <w:bottom w:val="single" w:color="auto" w:sz="8" w:space="0"/>
              <w:right w:val="single" w:color="auto" w:sz="8" w:space="0"/>
            </w:tcBorders>
            <w:shd w:val="clear" w:color="auto" w:fill="auto"/>
            <w:tcMar>
              <w:top w:w="15" w:type="dxa"/>
              <w:left w:w="15" w:type="dxa"/>
              <w:right w:w="15" w:type="dxa"/>
            </w:tcMar>
            <w:vAlign w:val="top"/>
          </w:tcPr>
          <w:p w14:paraId="36EC8522">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lang w:val="en-US" w:eastAsia="zh-CN" w:bidi="ar"/>
              </w:rPr>
              <w:t>买方</w:t>
            </w:r>
          </w:p>
        </w:tc>
      </w:tr>
      <w:tr w14:paraId="18A5B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5" w:hRule="atLeast"/>
        </w:trPr>
        <w:tc>
          <w:tcPr>
            <w:tcW w:w="1667" w:type="pc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top"/>
          </w:tcPr>
          <w:p w14:paraId="162A274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lang w:val="en-US" w:eastAsia="zh-CN" w:bidi="ar"/>
              </w:rPr>
              <w:t>联系人</w:t>
            </w:r>
          </w:p>
        </w:tc>
        <w:tc>
          <w:tcPr>
            <w:tcW w:w="1805" w:type="pct"/>
            <w:tcBorders>
              <w:top w:val="nil"/>
              <w:left w:val="nil"/>
              <w:bottom w:val="single" w:color="auto" w:sz="8" w:space="0"/>
              <w:right w:val="single" w:color="auto" w:sz="8" w:space="0"/>
            </w:tcBorders>
            <w:shd w:val="clear" w:color="auto" w:fill="auto"/>
            <w:tcMar>
              <w:top w:w="15" w:type="dxa"/>
              <w:left w:w="15" w:type="dxa"/>
              <w:right w:w="15" w:type="dxa"/>
            </w:tcMar>
            <w:vAlign w:val="center"/>
          </w:tcPr>
          <w:p w14:paraId="1F86C279">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2"/>
                <w:sz w:val="24"/>
                <w:szCs w:val="24"/>
                <w:highlight w:val="none"/>
              </w:rPr>
            </w:pPr>
          </w:p>
        </w:tc>
        <w:tc>
          <w:tcPr>
            <w:tcW w:w="1527" w:type="pct"/>
            <w:tcBorders>
              <w:top w:val="nil"/>
              <w:left w:val="nil"/>
              <w:bottom w:val="single" w:color="auto" w:sz="8" w:space="0"/>
              <w:right w:val="single" w:color="auto" w:sz="8" w:space="0"/>
            </w:tcBorders>
            <w:shd w:val="clear" w:color="auto" w:fill="auto"/>
            <w:tcMar>
              <w:top w:w="15" w:type="dxa"/>
              <w:left w:w="15" w:type="dxa"/>
              <w:right w:w="15" w:type="dxa"/>
            </w:tcMar>
            <w:vAlign w:val="center"/>
          </w:tcPr>
          <w:p w14:paraId="6CDAF6F9">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2"/>
                <w:sz w:val="24"/>
                <w:szCs w:val="24"/>
                <w:highlight w:val="none"/>
              </w:rPr>
            </w:pPr>
          </w:p>
        </w:tc>
      </w:tr>
      <w:tr w14:paraId="47968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5" w:hRule="atLeast"/>
        </w:trPr>
        <w:tc>
          <w:tcPr>
            <w:tcW w:w="1667" w:type="pc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top"/>
          </w:tcPr>
          <w:p w14:paraId="158A2D9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lang w:val="en-US" w:eastAsia="zh-CN" w:bidi="ar"/>
              </w:rPr>
              <w:t>电话（同微信）</w:t>
            </w:r>
          </w:p>
        </w:tc>
        <w:tc>
          <w:tcPr>
            <w:tcW w:w="1805" w:type="pct"/>
            <w:tcBorders>
              <w:top w:val="nil"/>
              <w:left w:val="nil"/>
              <w:bottom w:val="single" w:color="auto" w:sz="8" w:space="0"/>
              <w:right w:val="single" w:color="auto" w:sz="8" w:space="0"/>
            </w:tcBorders>
            <w:shd w:val="clear" w:color="auto" w:fill="auto"/>
            <w:tcMar>
              <w:top w:w="15" w:type="dxa"/>
              <w:left w:w="15" w:type="dxa"/>
              <w:right w:w="15" w:type="dxa"/>
            </w:tcMar>
            <w:vAlign w:val="center"/>
          </w:tcPr>
          <w:p w14:paraId="00DD98E6">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2"/>
                <w:sz w:val="24"/>
                <w:szCs w:val="24"/>
                <w:highlight w:val="none"/>
              </w:rPr>
            </w:pPr>
          </w:p>
        </w:tc>
        <w:tc>
          <w:tcPr>
            <w:tcW w:w="1527" w:type="pct"/>
            <w:tcBorders>
              <w:top w:val="nil"/>
              <w:left w:val="nil"/>
              <w:bottom w:val="single" w:color="auto" w:sz="8" w:space="0"/>
              <w:right w:val="single" w:color="auto" w:sz="8" w:space="0"/>
            </w:tcBorders>
            <w:shd w:val="clear" w:color="auto" w:fill="auto"/>
            <w:tcMar>
              <w:top w:w="15" w:type="dxa"/>
              <w:left w:w="15" w:type="dxa"/>
              <w:right w:w="15" w:type="dxa"/>
            </w:tcMar>
            <w:vAlign w:val="top"/>
          </w:tcPr>
          <w:p w14:paraId="531A026E">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2"/>
                <w:sz w:val="24"/>
                <w:szCs w:val="24"/>
                <w:highlight w:val="none"/>
              </w:rPr>
            </w:pPr>
          </w:p>
        </w:tc>
      </w:tr>
      <w:tr w14:paraId="68CA4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25" w:hRule="atLeast"/>
        </w:trPr>
        <w:tc>
          <w:tcPr>
            <w:tcW w:w="1667" w:type="pc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top"/>
          </w:tcPr>
          <w:p w14:paraId="0037AE11">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lang w:val="en-US" w:eastAsia="zh-CN" w:bidi="ar"/>
              </w:rPr>
              <w:t>座机</w:t>
            </w:r>
          </w:p>
        </w:tc>
        <w:tc>
          <w:tcPr>
            <w:tcW w:w="1805" w:type="pct"/>
            <w:tcBorders>
              <w:top w:val="nil"/>
              <w:left w:val="nil"/>
              <w:bottom w:val="single" w:color="auto" w:sz="8" w:space="0"/>
              <w:right w:val="single" w:color="auto" w:sz="8" w:space="0"/>
            </w:tcBorders>
            <w:shd w:val="clear" w:color="auto" w:fill="auto"/>
            <w:tcMar>
              <w:top w:w="15" w:type="dxa"/>
              <w:left w:w="15" w:type="dxa"/>
              <w:right w:w="15" w:type="dxa"/>
            </w:tcMar>
            <w:vAlign w:val="center"/>
          </w:tcPr>
          <w:p w14:paraId="30D25F8F">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2"/>
                <w:sz w:val="24"/>
                <w:szCs w:val="24"/>
                <w:highlight w:val="none"/>
              </w:rPr>
            </w:pPr>
          </w:p>
        </w:tc>
        <w:tc>
          <w:tcPr>
            <w:tcW w:w="1527" w:type="pct"/>
            <w:tcBorders>
              <w:top w:val="nil"/>
              <w:left w:val="nil"/>
              <w:bottom w:val="single" w:color="auto" w:sz="8" w:space="0"/>
              <w:right w:val="single" w:color="auto" w:sz="8" w:space="0"/>
            </w:tcBorders>
            <w:shd w:val="clear" w:color="auto" w:fill="auto"/>
            <w:tcMar>
              <w:top w:w="15" w:type="dxa"/>
              <w:left w:w="15" w:type="dxa"/>
              <w:right w:w="15" w:type="dxa"/>
            </w:tcMar>
            <w:vAlign w:val="top"/>
          </w:tcPr>
          <w:p w14:paraId="38B9AFD3">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2"/>
                <w:sz w:val="24"/>
                <w:szCs w:val="24"/>
                <w:highlight w:val="none"/>
              </w:rPr>
            </w:pPr>
          </w:p>
        </w:tc>
      </w:tr>
      <w:tr w14:paraId="000FE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5" w:hRule="atLeast"/>
        </w:trPr>
        <w:tc>
          <w:tcPr>
            <w:tcW w:w="1667" w:type="pc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top"/>
          </w:tcPr>
          <w:p w14:paraId="4A5B9B74">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lang w:val="en-US" w:eastAsia="zh-CN" w:bidi="ar"/>
              </w:rPr>
              <w:t>联系邮箱</w:t>
            </w:r>
          </w:p>
        </w:tc>
        <w:tc>
          <w:tcPr>
            <w:tcW w:w="1805" w:type="pct"/>
            <w:tcBorders>
              <w:top w:val="nil"/>
              <w:left w:val="nil"/>
              <w:bottom w:val="single" w:color="auto" w:sz="8" w:space="0"/>
              <w:right w:val="single" w:color="auto" w:sz="8" w:space="0"/>
            </w:tcBorders>
            <w:shd w:val="clear" w:color="auto" w:fill="auto"/>
            <w:tcMar>
              <w:top w:w="15" w:type="dxa"/>
              <w:left w:w="15" w:type="dxa"/>
              <w:right w:w="15" w:type="dxa"/>
            </w:tcMar>
            <w:vAlign w:val="center"/>
          </w:tcPr>
          <w:p w14:paraId="2AA6CF96">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2"/>
                <w:sz w:val="24"/>
                <w:szCs w:val="24"/>
                <w:highlight w:val="none"/>
                <w:u w:val="single"/>
              </w:rPr>
            </w:pPr>
          </w:p>
        </w:tc>
        <w:tc>
          <w:tcPr>
            <w:tcW w:w="1527" w:type="pct"/>
            <w:tcBorders>
              <w:top w:val="nil"/>
              <w:left w:val="nil"/>
              <w:bottom w:val="single" w:color="auto" w:sz="8" w:space="0"/>
              <w:right w:val="single" w:color="auto" w:sz="8" w:space="0"/>
            </w:tcBorders>
            <w:shd w:val="clear" w:color="auto" w:fill="auto"/>
            <w:tcMar>
              <w:top w:w="15" w:type="dxa"/>
              <w:left w:w="15" w:type="dxa"/>
              <w:right w:w="15" w:type="dxa"/>
            </w:tcMar>
            <w:vAlign w:val="center"/>
          </w:tcPr>
          <w:p w14:paraId="263440D5">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2"/>
                <w:sz w:val="24"/>
                <w:szCs w:val="24"/>
                <w:highlight w:val="none"/>
                <w:u w:val="single"/>
              </w:rPr>
            </w:pPr>
          </w:p>
        </w:tc>
      </w:tr>
      <w:tr w14:paraId="75E4B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3" w:hRule="atLeast"/>
        </w:trPr>
        <w:tc>
          <w:tcPr>
            <w:tcW w:w="5000" w:type="pct"/>
            <w:gridSpan w:val="3"/>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top"/>
          </w:tcPr>
          <w:p w14:paraId="64EA418D">
            <w:pPr>
              <w:keepNext w:val="0"/>
              <w:keepLines w:val="0"/>
              <w:widowControl/>
              <w:suppressLineNumbers w:val="0"/>
              <w:adjustRightInd w:val="0"/>
              <w:snapToGrid w:val="0"/>
              <w:spacing w:before="0" w:beforeAutospacing="0" w:after="0" w:afterAutospacing="0" w:line="360" w:lineRule="auto"/>
              <w:ind w:left="0" w:right="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lang w:val="en-US" w:eastAsia="zh-CN" w:bidi="ar"/>
              </w:rPr>
              <w:t>备注：上述信息发生变更，应提前3个工作日通知对方，否则由此产生的责任、损失由违约方承担。</w:t>
            </w:r>
          </w:p>
        </w:tc>
      </w:tr>
    </w:tbl>
    <w:p w14:paraId="37C7DF3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2.2交货地点</w:t>
      </w:r>
      <w:r>
        <w:rPr>
          <w:rFonts w:hint="eastAsia" w:ascii="宋体" w:hAnsi="宋体" w:eastAsia="宋体" w:cs="宋体"/>
          <w:color w:val="auto"/>
          <w:kern w:val="2"/>
          <w:sz w:val="24"/>
          <w:szCs w:val="24"/>
          <w:highlight w:val="none"/>
          <w:lang w:val="en-US" w:eastAsia="zh-CN" w:bidi="ar"/>
        </w:rPr>
        <w:t>、期限和二次配送：货交买方指定地点。一般情况下，卖方应将货物送至买方仓库（福建省内指定地点）集中仓储，再根据买方指令从仓库提货后进行二次配送至最终用户。特殊情况下，卖方应将货物直接送至最终用户。具体按照《定货单》要求执行。</w:t>
      </w:r>
    </w:p>
    <w:p w14:paraId="6833B14F">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2.2.</w:t>
      </w:r>
      <w:r>
        <w:rPr>
          <w:rFonts w:hint="eastAsia" w:ascii="宋体" w:hAnsi="宋体" w:eastAsia="宋体" w:cs="宋体"/>
          <w:color w:val="auto"/>
          <w:kern w:val="2"/>
          <w:sz w:val="24"/>
          <w:szCs w:val="24"/>
          <w:highlight w:val="none"/>
          <w:lang w:val="en-US" w:eastAsia="zh-CN" w:bidi="ar"/>
        </w:rPr>
        <w:t>1货物送买方仓库后再配送至最终用户的，卖方应在买方发出《定货单》之日起</w:t>
      </w:r>
      <w:r>
        <w:rPr>
          <w:rFonts w:hint="eastAsia" w:ascii="宋体" w:hAnsi="宋体" w:eastAsia="宋体" w:cs="Times New Roman"/>
          <w:color w:val="auto"/>
          <w:kern w:val="2"/>
          <w:sz w:val="24"/>
          <w:szCs w:val="24"/>
          <w:highlight w:val="none"/>
          <w:u w:val="single"/>
          <w:lang w:val="en-US" w:eastAsia="zh-CN" w:bidi="ar"/>
        </w:rPr>
        <w:t xml:space="preserve">15 </w:t>
      </w:r>
      <w:r>
        <w:rPr>
          <w:rFonts w:hint="eastAsia" w:ascii="宋体" w:hAnsi="宋体" w:eastAsia="宋体" w:cs="宋体"/>
          <w:color w:val="auto"/>
          <w:kern w:val="2"/>
          <w:sz w:val="24"/>
          <w:szCs w:val="24"/>
          <w:highlight w:val="none"/>
          <w:lang w:val="en-US" w:eastAsia="zh-CN" w:bidi="ar"/>
        </w:rPr>
        <w:t>个日历日之内（《定货单》的交货期与本条约定不一致的，以《定货单》为准）将货交买方仓库，</w:t>
      </w:r>
      <w:r>
        <w:rPr>
          <w:rFonts w:hint="eastAsia" w:ascii="宋体" w:hAnsi="宋体" w:eastAsia="宋体" w:cs="Times New Roman"/>
          <w:color w:val="auto"/>
          <w:kern w:val="2"/>
          <w:sz w:val="24"/>
          <w:szCs w:val="24"/>
          <w:highlight w:val="none"/>
          <w:lang w:val="en-US" w:eastAsia="zh-CN" w:bidi="ar"/>
        </w:rPr>
        <w:t xml:space="preserve"> </w:t>
      </w:r>
      <w:r>
        <w:rPr>
          <w:rFonts w:hint="eastAsia" w:ascii="宋体" w:hAnsi="宋体" w:eastAsia="宋体" w:cs="宋体"/>
          <w:color w:val="auto"/>
          <w:kern w:val="2"/>
          <w:sz w:val="24"/>
          <w:szCs w:val="24"/>
          <w:highlight w:val="none"/>
          <w:lang w:val="en-US" w:eastAsia="zh-CN" w:bidi="ar"/>
        </w:rPr>
        <w:t>货物到达买方仓库后，卖方应在接到买方通知后24小时内（仅指货物配送时限要求，安装调试至通过验收的时限以6</w:t>
      </w:r>
      <w:r>
        <w:rPr>
          <w:rFonts w:hint="eastAsia" w:ascii="宋体" w:hAnsi="宋体" w:eastAsia="宋体" w:cs="Times New Roman"/>
          <w:color w:val="auto"/>
          <w:kern w:val="2"/>
          <w:sz w:val="24"/>
          <w:szCs w:val="24"/>
          <w:highlight w:val="none"/>
          <w:lang w:val="en-US" w:eastAsia="zh-CN" w:bidi="ar"/>
        </w:rPr>
        <w:t>.1</w:t>
      </w:r>
      <w:r>
        <w:rPr>
          <w:rFonts w:hint="eastAsia" w:ascii="宋体" w:hAnsi="宋体" w:eastAsia="宋体" w:cs="宋体"/>
          <w:color w:val="auto"/>
          <w:kern w:val="2"/>
          <w:sz w:val="24"/>
          <w:szCs w:val="24"/>
          <w:highlight w:val="none"/>
          <w:lang w:val="en-US" w:eastAsia="zh-CN" w:bidi="ar"/>
        </w:rPr>
        <w:t>为准）将货物从买方仓库二次配送至最终用户（地址为厦门市岛内行政区域），并按第6条的约定完成安装调试后提请验收交付。卖方除承担运送至买方仓库的费用、货物存至买方仓库的仓储操作费，还应同时承担从买方仓库运送至最终用户的二次配送费用。卖方从买方仓库中提货之时起至货物经最终用户签收之时止，货物毁损、灭失的风险由卖方承担。</w:t>
      </w:r>
    </w:p>
    <w:p w14:paraId="7B2DBEB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2.2.2货物直送最终用户的，卖方应在买方发出《定货单》之日起24小时之内（《定货单》的交货期与本条约定不一致的，以《定货单》为准）将货交最终用户，并按第6条的约定完成安装调试后提请验收交付。</w:t>
      </w:r>
    </w:p>
    <w:p w14:paraId="62F34CC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2.2.3若卖方未按</w:t>
      </w:r>
      <w:r>
        <w:rPr>
          <w:rFonts w:hint="eastAsia" w:ascii="宋体" w:hAnsi="宋体" w:eastAsia="宋体" w:cs="Times New Roman"/>
          <w:color w:val="auto"/>
          <w:kern w:val="2"/>
          <w:sz w:val="24"/>
          <w:szCs w:val="24"/>
          <w:highlight w:val="none"/>
          <w:lang w:val="en-US" w:eastAsia="zh-CN" w:bidi="ar"/>
        </w:rPr>
        <w:t>2.2.1</w:t>
      </w:r>
      <w:r>
        <w:rPr>
          <w:rFonts w:hint="eastAsia" w:ascii="宋体" w:hAnsi="宋体" w:eastAsia="宋体" w:cs="宋体"/>
          <w:color w:val="auto"/>
          <w:kern w:val="2"/>
          <w:sz w:val="24"/>
          <w:szCs w:val="24"/>
          <w:highlight w:val="none"/>
          <w:lang w:val="en-US" w:eastAsia="zh-CN" w:bidi="ar"/>
        </w:rPr>
        <w:t>约定的时间完成二次配送的，买方将代为进行二次配送，卖方应按如下费用标准最迟在买方发出《定货单》之日起</w:t>
      </w:r>
      <w:r>
        <w:rPr>
          <w:rFonts w:hint="eastAsia" w:ascii="宋体" w:hAnsi="宋体" w:eastAsia="宋体" w:cs="宋体"/>
          <w:color w:val="auto"/>
          <w:kern w:val="2"/>
          <w:sz w:val="24"/>
          <w:szCs w:val="24"/>
          <w:highlight w:val="none"/>
          <w:u w:val="single"/>
          <w:lang w:val="en-US" w:eastAsia="zh-CN" w:bidi="ar"/>
        </w:rPr>
        <w:t>20</w:t>
      </w:r>
      <w:r>
        <w:rPr>
          <w:rFonts w:hint="eastAsia" w:ascii="宋体" w:hAnsi="宋体" w:eastAsia="宋体" w:cs="宋体"/>
          <w:color w:val="auto"/>
          <w:kern w:val="2"/>
          <w:sz w:val="24"/>
          <w:szCs w:val="24"/>
          <w:highlight w:val="none"/>
          <w:lang w:val="en-US" w:eastAsia="zh-CN" w:bidi="ar"/>
        </w:rPr>
        <w:t>个日历日内向买方或买方指定的第三方物流商支付相应仓储操作费及二次配送费用：</w:t>
      </w:r>
      <w:r>
        <w:rPr>
          <w:rFonts w:hint="eastAsia" w:ascii="宋体" w:hAnsi="宋体" w:eastAsia="宋体" w:cs="宋体"/>
          <w:color w:val="auto"/>
          <w:kern w:val="2"/>
          <w:sz w:val="24"/>
          <w:szCs w:val="24"/>
          <w:highlight w:val="none"/>
          <w:u w:val="single"/>
          <w:lang w:val="en-US" w:eastAsia="zh-CN" w:bidi="ar"/>
        </w:rPr>
        <w:t>仓储操作费</w:t>
      </w:r>
      <w:r>
        <w:rPr>
          <w:rFonts w:hint="eastAsia" w:ascii="宋体" w:hAnsi="宋体" w:eastAsia="宋体" w:cs="宋体"/>
          <w:color w:val="auto"/>
          <w:kern w:val="2"/>
          <w:sz w:val="24"/>
          <w:szCs w:val="24"/>
          <w:highlight w:val="none"/>
          <w:lang w:val="en-US" w:eastAsia="zh-CN" w:bidi="ar"/>
        </w:rPr>
        <w:t>为</w:t>
      </w:r>
      <w:r>
        <w:rPr>
          <w:rFonts w:hint="default" w:ascii="宋体" w:hAnsi="宋体" w:cs="宋体"/>
          <w:color w:val="auto"/>
          <w:kern w:val="2"/>
          <w:sz w:val="24"/>
          <w:szCs w:val="24"/>
          <w:highlight w:val="none"/>
          <w:u w:val="single"/>
          <w:lang w:eastAsia="zh-CN" w:bidi="ar"/>
        </w:rPr>
        <w:t xml:space="preserve">  </w:t>
      </w:r>
      <w:r>
        <w:rPr>
          <w:rFonts w:hint="eastAsia" w:ascii="宋体" w:hAnsi="宋体" w:eastAsia="宋体" w:cs="宋体"/>
          <w:color w:val="auto"/>
          <w:kern w:val="2"/>
          <w:sz w:val="24"/>
          <w:szCs w:val="24"/>
          <w:highlight w:val="none"/>
          <w:lang w:val="en-US" w:eastAsia="zh-CN" w:bidi="ar"/>
        </w:rPr>
        <w:t>元/台，</w:t>
      </w:r>
      <w:r>
        <w:rPr>
          <w:rFonts w:hint="eastAsia" w:ascii="宋体" w:hAnsi="宋体" w:eastAsia="宋体" w:cs="宋体"/>
          <w:color w:val="auto"/>
          <w:kern w:val="2"/>
          <w:sz w:val="24"/>
          <w:szCs w:val="24"/>
          <w:highlight w:val="none"/>
          <w:u w:val="single"/>
          <w:lang w:val="en-US" w:eastAsia="zh-CN" w:bidi="ar"/>
        </w:rPr>
        <w:t>二次配送费用</w:t>
      </w:r>
      <w:r>
        <w:rPr>
          <w:rFonts w:hint="eastAsia" w:ascii="宋体" w:hAnsi="宋体" w:eastAsia="宋体" w:cs="宋体"/>
          <w:color w:val="auto"/>
          <w:kern w:val="2"/>
          <w:sz w:val="24"/>
          <w:szCs w:val="24"/>
          <w:highlight w:val="none"/>
          <w:lang w:val="en-US" w:eastAsia="zh-CN" w:bidi="ar"/>
        </w:rPr>
        <w:t>为</w:t>
      </w:r>
      <w:r>
        <w:rPr>
          <w:rFonts w:hint="default" w:ascii="宋体" w:hAnsi="宋体" w:cs="宋体"/>
          <w:color w:val="auto"/>
          <w:kern w:val="2"/>
          <w:sz w:val="24"/>
          <w:szCs w:val="24"/>
          <w:highlight w:val="none"/>
          <w:u w:val="single"/>
          <w:lang w:eastAsia="zh-CN" w:bidi="ar"/>
        </w:rPr>
        <w:t xml:space="preserve">  </w:t>
      </w:r>
      <w:r>
        <w:rPr>
          <w:rFonts w:hint="eastAsia" w:ascii="宋体" w:hAnsi="宋体" w:eastAsia="宋体" w:cs="宋体"/>
          <w:color w:val="auto"/>
          <w:kern w:val="2"/>
          <w:sz w:val="24"/>
          <w:szCs w:val="24"/>
          <w:highlight w:val="none"/>
          <w:lang w:val="en-US" w:eastAsia="zh-CN" w:bidi="ar"/>
        </w:rPr>
        <w:t>元/台。若卖方未向买方或买方指定的第三方物流商支付该仓储操作费及二次配送费用的，买方有权从卖方货款或4.1条约定的履约保证金总额中扣除相应费用。</w:t>
      </w:r>
    </w:p>
    <w:p w14:paraId="42299F5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2.3交货时间的特别约定</w:t>
      </w:r>
    </w:p>
    <w:p w14:paraId="13F1ABD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w:t>
      </w:r>
      <w:r>
        <w:rPr>
          <w:rFonts w:hint="eastAsia" w:ascii="宋体" w:hAnsi="宋体" w:eastAsia="宋体" w:cs="Times New Roman"/>
          <w:color w:val="auto"/>
          <w:kern w:val="2"/>
          <w:sz w:val="24"/>
          <w:szCs w:val="24"/>
          <w:highlight w:val="none"/>
          <w:lang w:val="en-US" w:eastAsia="zh-CN" w:bidi="ar"/>
        </w:rPr>
        <w:t>.3.1</w:t>
      </w:r>
      <w:r>
        <w:rPr>
          <w:rFonts w:hint="eastAsia" w:ascii="宋体" w:hAnsi="宋体" w:eastAsia="宋体" w:cs="宋体"/>
          <w:color w:val="auto"/>
          <w:kern w:val="2"/>
          <w:sz w:val="24"/>
          <w:szCs w:val="24"/>
          <w:highlight w:val="none"/>
          <w:lang w:val="en-US" w:eastAsia="zh-CN" w:bidi="ar"/>
        </w:rPr>
        <w:t>供货过程中，若出现暂时的配件型号变更或短缺等情况的，卖方须在买方发出《定货单》之日起5个工作日内向买方和最终用户提供相应证明文件，并提供解决方案（但其价格不得高于成交价且配置配件的参数指标不得低于原来的要求）和买方、最终用户进行协商。经买方和最终用户认可后，卖方按最终确定的方案供货，货款按最终协商一致的价格结算，交货时间满足最终用户的要求。否则，按逾期交货处理。</w:t>
      </w:r>
    </w:p>
    <w:p w14:paraId="511E40F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w:t>
      </w:r>
      <w:r>
        <w:rPr>
          <w:rFonts w:hint="eastAsia" w:ascii="宋体" w:hAnsi="宋体" w:eastAsia="宋体" w:cs="Times New Roman"/>
          <w:color w:val="auto"/>
          <w:kern w:val="2"/>
          <w:sz w:val="24"/>
          <w:szCs w:val="24"/>
          <w:highlight w:val="none"/>
          <w:lang w:val="en-US" w:eastAsia="zh-CN" w:bidi="ar"/>
        </w:rPr>
        <w:t>3.2</w:t>
      </w:r>
      <w:r>
        <w:rPr>
          <w:rFonts w:hint="eastAsia" w:ascii="宋体" w:hAnsi="宋体" w:eastAsia="宋体" w:cs="宋体"/>
          <w:color w:val="auto"/>
          <w:kern w:val="2"/>
          <w:sz w:val="24"/>
          <w:szCs w:val="24"/>
          <w:highlight w:val="none"/>
          <w:lang w:val="en-US" w:eastAsia="zh-CN" w:bidi="ar"/>
        </w:rPr>
        <w:t>若在合同期内有任何产品型号或配件升级变更，卖方应至少提前一个月书面通知买方相关信息（包括其升级产品型号、部件及详细配置方案），</w:t>
      </w:r>
      <w:r>
        <w:rPr>
          <w:rFonts w:hint="eastAsia" w:ascii="宋体" w:hAnsi="宋体" w:eastAsia="宋体" w:cs="宋体"/>
          <w:color w:val="auto"/>
          <w:kern w:val="2"/>
          <w:sz w:val="21"/>
          <w:szCs w:val="21"/>
          <w:highlight w:val="none"/>
          <w:lang w:val="en-US" w:eastAsia="zh-CN" w:bidi="ar"/>
        </w:rPr>
        <w:t>单击此处输入文字。</w:t>
      </w:r>
      <w:r>
        <w:rPr>
          <w:rFonts w:hint="eastAsia" w:ascii="宋体" w:hAnsi="宋体" w:eastAsia="宋体" w:cs="宋体"/>
          <w:color w:val="auto"/>
          <w:kern w:val="2"/>
          <w:sz w:val="24"/>
          <w:szCs w:val="24"/>
          <w:highlight w:val="none"/>
          <w:lang w:val="en-US" w:eastAsia="zh-CN" w:bidi="ar"/>
        </w:rPr>
        <w:t>经买方书面同意后方可按升级后的产品（或配件）供货，价格按合同单价执行，交货时间按采购合同条款执行。同时，在买方同意之前，卖方仍应按原《定货单》的要求供货。否则，按逾期交货处理。经最终用户认可后，卖方可按升级后的产品（或配件）供货。若在合同期内卖方有任何产品型号或配件停产且无法提供符合买方要求的升级型号或配件则视为严重违约，卖方应按每款机型</w:t>
      </w:r>
      <w:r>
        <w:rPr>
          <w:rFonts w:hint="eastAsia" w:ascii="宋体" w:hAnsi="宋体" w:eastAsia="宋体" w:cs="宋体"/>
          <w:color w:val="auto"/>
          <w:kern w:val="2"/>
          <w:sz w:val="24"/>
          <w:szCs w:val="24"/>
          <w:highlight w:val="none"/>
          <w:u w:val="single"/>
          <w:lang w:val="en-US" w:eastAsia="zh-CN" w:bidi="ar"/>
        </w:rPr>
        <w:t>20000</w:t>
      </w:r>
      <w:r>
        <w:rPr>
          <w:rFonts w:hint="eastAsia" w:ascii="宋体" w:hAnsi="宋体" w:eastAsia="宋体" w:cs="宋体"/>
          <w:color w:val="auto"/>
          <w:kern w:val="2"/>
          <w:sz w:val="24"/>
          <w:szCs w:val="24"/>
          <w:highlight w:val="none"/>
          <w:lang w:val="en-US" w:eastAsia="zh-CN" w:bidi="ar"/>
        </w:rPr>
        <w:t>元向买方缴纳违约金，买方有权单方面解除中标合同并没收4.1条约定的全部履约保证金。</w:t>
      </w:r>
    </w:p>
    <w:p w14:paraId="2D47A1B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2.3.</w:t>
      </w:r>
      <w:r>
        <w:rPr>
          <w:rFonts w:hint="eastAsia" w:ascii="宋体" w:hAnsi="宋体" w:eastAsia="宋体" w:cs="Times New Roman"/>
          <w:color w:val="auto"/>
          <w:kern w:val="2"/>
          <w:sz w:val="24"/>
          <w:szCs w:val="24"/>
          <w:highlight w:val="none"/>
          <w:lang w:val="en-US" w:eastAsia="zh-CN" w:bidi="ar"/>
        </w:rPr>
        <w:t>3</w:t>
      </w:r>
      <w:r>
        <w:rPr>
          <w:rFonts w:hint="eastAsia" w:ascii="宋体" w:hAnsi="宋体" w:eastAsia="宋体" w:cs="宋体"/>
          <w:color w:val="auto"/>
          <w:kern w:val="2"/>
          <w:sz w:val="24"/>
          <w:szCs w:val="24"/>
          <w:highlight w:val="none"/>
          <w:lang w:val="en-US" w:eastAsia="zh-CN" w:bidi="ar"/>
        </w:rPr>
        <w:t>但凡要求卖方更换整机的，重新交货时间按2.</w:t>
      </w:r>
      <w:r>
        <w:rPr>
          <w:rFonts w:hint="eastAsia" w:ascii="宋体" w:hAnsi="宋体" w:eastAsia="宋体" w:cs="Times New Roman"/>
          <w:color w:val="auto"/>
          <w:kern w:val="2"/>
          <w:sz w:val="24"/>
          <w:szCs w:val="24"/>
          <w:highlight w:val="none"/>
          <w:lang w:val="en-US" w:eastAsia="zh-CN" w:bidi="ar"/>
        </w:rPr>
        <w:t>2</w:t>
      </w:r>
      <w:r>
        <w:rPr>
          <w:rFonts w:hint="eastAsia" w:ascii="宋体" w:hAnsi="宋体" w:eastAsia="宋体" w:cs="宋体"/>
          <w:color w:val="auto"/>
          <w:kern w:val="2"/>
          <w:sz w:val="24"/>
          <w:szCs w:val="24"/>
          <w:highlight w:val="none"/>
          <w:lang w:val="en-US" w:eastAsia="zh-CN" w:bidi="ar"/>
        </w:rPr>
        <w:t>.1、</w:t>
      </w:r>
      <w:r>
        <w:rPr>
          <w:rFonts w:hint="eastAsia" w:ascii="宋体" w:hAnsi="宋体" w:eastAsia="宋体" w:cs="Times New Roman"/>
          <w:color w:val="auto"/>
          <w:kern w:val="2"/>
          <w:sz w:val="24"/>
          <w:szCs w:val="24"/>
          <w:highlight w:val="none"/>
          <w:lang w:val="en-US" w:eastAsia="zh-CN" w:bidi="ar"/>
        </w:rPr>
        <w:t>2</w:t>
      </w:r>
      <w:r>
        <w:rPr>
          <w:rFonts w:hint="eastAsia" w:ascii="宋体" w:hAnsi="宋体" w:eastAsia="宋体" w:cs="宋体"/>
          <w:color w:val="auto"/>
          <w:kern w:val="2"/>
          <w:sz w:val="24"/>
          <w:szCs w:val="24"/>
          <w:highlight w:val="none"/>
          <w:lang w:val="en-US" w:eastAsia="zh-CN" w:bidi="ar"/>
        </w:rPr>
        <w:t>.</w:t>
      </w:r>
      <w:r>
        <w:rPr>
          <w:rFonts w:hint="eastAsia" w:ascii="宋体" w:hAnsi="宋体" w:eastAsia="宋体" w:cs="Times New Roman"/>
          <w:color w:val="auto"/>
          <w:kern w:val="2"/>
          <w:sz w:val="24"/>
          <w:szCs w:val="24"/>
          <w:highlight w:val="none"/>
          <w:lang w:val="en-US" w:eastAsia="zh-CN" w:bidi="ar"/>
        </w:rPr>
        <w:t>2.2</w:t>
      </w:r>
      <w:r>
        <w:rPr>
          <w:rFonts w:hint="eastAsia" w:ascii="宋体" w:hAnsi="宋体" w:eastAsia="宋体" w:cs="宋体"/>
          <w:color w:val="auto"/>
          <w:kern w:val="2"/>
          <w:sz w:val="24"/>
          <w:szCs w:val="24"/>
          <w:highlight w:val="none"/>
          <w:lang w:val="en-US" w:eastAsia="zh-CN" w:bidi="ar"/>
        </w:rPr>
        <w:t>条执行。</w:t>
      </w:r>
    </w:p>
    <w:p w14:paraId="4BFF9C6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2.3.</w:t>
      </w:r>
      <w:r>
        <w:rPr>
          <w:rFonts w:hint="eastAsia" w:ascii="宋体" w:hAnsi="宋体" w:eastAsia="宋体" w:cs="Times New Roman"/>
          <w:color w:val="auto"/>
          <w:kern w:val="2"/>
          <w:sz w:val="24"/>
          <w:szCs w:val="24"/>
          <w:highlight w:val="none"/>
          <w:lang w:val="en-US" w:eastAsia="zh-CN" w:bidi="ar"/>
        </w:rPr>
        <w:t>4</w:t>
      </w:r>
      <w:r>
        <w:rPr>
          <w:rFonts w:hint="eastAsia" w:ascii="宋体" w:hAnsi="宋体" w:eastAsia="宋体" w:cs="宋体"/>
          <w:color w:val="auto"/>
          <w:kern w:val="2"/>
          <w:sz w:val="24"/>
          <w:szCs w:val="24"/>
          <w:highlight w:val="none"/>
          <w:lang w:val="en-US" w:eastAsia="zh-CN" w:bidi="ar"/>
        </w:rPr>
        <w:t>卖方在收到《定货单》后应按买方要求加盖公章并以扫描件及时回复确认，但最迟不超过2个日历日。若《定货单》发出之日起2个日历日内卖方未按买方要求予以确认的，则卖方同意自第3个日历日起计算交货期。</w:t>
      </w:r>
    </w:p>
    <w:p w14:paraId="26138EE4">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3、供货清单</w:t>
      </w:r>
    </w:p>
    <w:p w14:paraId="3579B96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3.1供货清单：包括产品主机、随机备品备件、专用工具的名称及数量。</w:t>
      </w:r>
    </w:p>
    <w:p w14:paraId="718DF015">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4、付款方式与条件</w:t>
      </w:r>
    </w:p>
    <w:p w14:paraId="300F2C2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4.1履约保证金</w:t>
      </w:r>
    </w:p>
    <w:p w14:paraId="78C119F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4.1.1卖方应在合同签订之日起7个日历日内向买方缴交合同总金额1.</w:t>
      </w:r>
      <w:r>
        <w:rPr>
          <w:rFonts w:hint="eastAsia" w:ascii="宋体" w:hAnsi="宋体" w:eastAsia="宋体" w:cs="宋体"/>
          <w:color w:val="auto"/>
          <w:kern w:val="2"/>
          <w:sz w:val="24"/>
          <w:szCs w:val="24"/>
          <w:highlight w:val="none"/>
          <w:u w:val="single"/>
          <w:lang w:val="en-US" w:eastAsia="zh-CN" w:bidi="ar"/>
        </w:rPr>
        <w:t>5%</w:t>
      </w:r>
      <w:r>
        <w:rPr>
          <w:rFonts w:hint="eastAsia" w:ascii="宋体" w:hAnsi="宋体" w:eastAsia="宋体" w:cs="宋体"/>
          <w:color w:val="auto"/>
          <w:kern w:val="2"/>
          <w:sz w:val="24"/>
          <w:szCs w:val="24"/>
          <w:highlight w:val="none"/>
          <w:lang w:val="en-US" w:eastAsia="zh-CN" w:bidi="ar"/>
        </w:rPr>
        <w:t>的供货履约保证金及合同总金额1.5%的服务履约保证金。供货履约保证金，买方于本合同有效期满且最后一批次货物供货完成后</w:t>
      </w:r>
      <w:r>
        <w:rPr>
          <w:rFonts w:hint="eastAsia" w:ascii="宋体" w:hAnsi="宋体" w:eastAsia="宋体" w:cs="Times New Roman"/>
          <w:color w:val="auto"/>
          <w:kern w:val="2"/>
          <w:sz w:val="24"/>
          <w:szCs w:val="24"/>
          <w:highlight w:val="none"/>
          <w:u w:val="single"/>
          <w:lang w:val="en-US" w:eastAsia="zh-CN" w:bidi="ar"/>
        </w:rPr>
        <w:t>30</w:t>
      </w:r>
      <w:r>
        <w:rPr>
          <w:rFonts w:hint="eastAsia" w:ascii="宋体" w:hAnsi="宋体" w:eastAsia="宋体" w:cs="宋体"/>
          <w:color w:val="auto"/>
          <w:kern w:val="2"/>
          <w:sz w:val="24"/>
          <w:szCs w:val="24"/>
          <w:highlight w:val="none"/>
          <w:lang w:val="en-US" w:eastAsia="zh-CN" w:bidi="ar"/>
        </w:rPr>
        <w:t>个工作日内一次性无息支付给卖方（扣除相应的违约金、赔偿金）。服务履约保证金，买方于本合同有效期内最后一批次货物保修期届满后</w:t>
      </w:r>
      <w:r>
        <w:rPr>
          <w:rFonts w:hint="eastAsia" w:ascii="宋体" w:hAnsi="宋体" w:eastAsia="宋体" w:cs="Times New Roman"/>
          <w:color w:val="auto"/>
          <w:kern w:val="2"/>
          <w:sz w:val="24"/>
          <w:szCs w:val="24"/>
          <w:highlight w:val="none"/>
          <w:u w:val="single"/>
          <w:lang w:val="en-US" w:eastAsia="zh-CN" w:bidi="ar"/>
        </w:rPr>
        <w:t>30</w:t>
      </w:r>
      <w:r>
        <w:rPr>
          <w:rFonts w:hint="eastAsia" w:ascii="宋体" w:hAnsi="宋体" w:eastAsia="宋体" w:cs="宋体"/>
          <w:color w:val="auto"/>
          <w:kern w:val="2"/>
          <w:sz w:val="24"/>
          <w:szCs w:val="24"/>
          <w:highlight w:val="none"/>
          <w:lang w:val="en-US" w:eastAsia="zh-CN" w:bidi="ar"/>
        </w:rPr>
        <w:t>个工作日内一次性无息支付给卖方（扣除相应的违约金、赔偿金）。</w:t>
      </w:r>
    </w:p>
    <w:p w14:paraId="149F323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4.1.2卖方因违约行为导致履约保证金被买方扣除的，卖方应于被扣除之日起7个日历日内补足，使履约保证金金额满足4.1.1约定的要求。</w:t>
      </w:r>
    </w:p>
    <w:p w14:paraId="695A1F8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4.2买方按批次支付货款。</w:t>
      </w:r>
    </w:p>
    <w:p w14:paraId="5025DCD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4.2.1货物送仓库后再送最终用户的，货交买方仓库经买方初验合格后，买方凭如下单证和文件在</w:t>
      </w:r>
      <w:r>
        <w:rPr>
          <w:rFonts w:hint="eastAsia" w:ascii="宋体" w:hAnsi="宋体" w:cs="宋体"/>
          <w:color w:val="auto"/>
          <w:kern w:val="2"/>
          <w:sz w:val="24"/>
          <w:szCs w:val="24"/>
          <w:highlight w:val="none"/>
          <w:u w:val="single"/>
          <w:lang w:val="en-US" w:eastAsia="zh-CN" w:bidi="ar"/>
        </w:rPr>
        <w:t>1</w:t>
      </w:r>
      <w:r>
        <w:rPr>
          <w:rFonts w:hint="eastAsia" w:ascii="宋体" w:hAnsi="宋体" w:eastAsia="宋体" w:cs="宋体"/>
          <w:color w:val="auto"/>
          <w:kern w:val="2"/>
          <w:sz w:val="24"/>
          <w:szCs w:val="24"/>
          <w:highlight w:val="none"/>
          <w:u w:val="single"/>
          <w:lang w:val="en-US" w:eastAsia="zh-CN" w:bidi="ar"/>
        </w:rPr>
        <w:t>5</w:t>
      </w:r>
      <w:r>
        <w:rPr>
          <w:rFonts w:hint="eastAsia" w:ascii="宋体" w:hAnsi="宋体" w:eastAsia="宋体" w:cs="宋体"/>
          <w:color w:val="auto"/>
          <w:kern w:val="2"/>
          <w:sz w:val="24"/>
          <w:szCs w:val="24"/>
          <w:highlight w:val="none"/>
          <w:lang w:val="en-US" w:eastAsia="zh-CN" w:bidi="ar"/>
        </w:rPr>
        <w:t>个日历日内向卖方一次性支付至该批次货款的100 %：</w:t>
      </w:r>
    </w:p>
    <w:p w14:paraId="4166273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a.金额为100%的该批次货款的一般纳税人增值税专用发票；</w:t>
      </w:r>
    </w:p>
    <w:p w14:paraId="4C7D415F">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b.卖方已缴纳该批货物的中标/成交服务费和</w:t>
      </w:r>
      <w:bookmarkStart w:id="6" w:name="_Hlk107934010"/>
      <w:r>
        <w:rPr>
          <w:rFonts w:hint="eastAsia" w:ascii="宋体" w:hAnsi="宋体" w:eastAsia="宋体" w:cs="宋体"/>
          <w:color w:val="auto"/>
          <w:kern w:val="2"/>
          <w:sz w:val="24"/>
          <w:szCs w:val="24"/>
          <w:highlight w:val="none"/>
          <w:lang w:val="en-US" w:eastAsia="zh-CN" w:bidi="ar"/>
        </w:rPr>
        <w:t>2.2.3的</w:t>
      </w:r>
      <w:bookmarkEnd w:id="6"/>
      <w:r>
        <w:rPr>
          <w:rFonts w:hint="eastAsia" w:ascii="宋体" w:hAnsi="宋体" w:eastAsia="宋体" w:cs="宋体"/>
          <w:color w:val="auto"/>
          <w:kern w:val="2"/>
          <w:sz w:val="24"/>
          <w:szCs w:val="24"/>
          <w:highlight w:val="none"/>
          <w:lang w:val="en-US" w:eastAsia="zh-CN" w:bidi="ar"/>
        </w:rPr>
        <w:t>二次配送费用、仓储操作费的证明材料；</w:t>
      </w:r>
    </w:p>
    <w:p w14:paraId="2C89775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c.买方已收讫的该批次货物的《签收单》。</w:t>
      </w:r>
    </w:p>
    <w:p w14:paraId="6D4DEDB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但是，买方向卖方支付货款并不表示送入仓库的货物通过最终验收。</w:t>
      </w:r>
    </w:p>
    <w:p w14:paraId="53864577">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4.2.2货物直送最终用户的，该批次货物经安装调试完毕并经最终验收合格后，买方凭如下单证和文件在</w:t>
      </w:r>
      <w:r>
        <w:rPr>
          <w:rFonts w:hint="eastAsia" w:ascii="宋体" w:hAnsi="宋体" w:cs="宋体"/>
          <w:color w:val="auto"/>
          <w:kern w:val="2"/>
          <w:sz w:val="24"/>
          <w:szCs w:val="24"/>
          <w:highlight w:val="none"/>
          <w:u w:val="single"/>
          <w:lang w:val="en-US" w:eastAsia="zh-CN" w:bidi="ar"/>
        </w:rPr>
        <w:t>1</w:t>
      </w:r>
      <w:r>
        <w:rPr>
          <w:rFonts w:hint="eastAsia" w:ascii="宋体" w:hAnsi="宋体" w:eastAsia="宋体" w:cs="宋体"/>
          <w:color w:val="auto"/>
          <w:kern w:val="2"/>
          <w:sz w:val="24"/>
          <w:szCs w:val="24"/>
          <w:highlight w:val="none"/>
          <w:u w:val="single"/>
          <w:lang w:val="en-US" w:eastAsia="zh-CN" w:bidi="ar"/>
        </w:rPr>
        <w:t>5</w:t>
      </w:r>
      <w:r>
        <w:rPr>
          <w:rFonts w:hint="eastAsia" w:ascii="宋体" w:hAnsi="宋体" w:eastAsia="宋体" w:cs="宋体"/>
          <w:color w:val="auto"/>
          <w:kern w:val="2"/>
          <w:sz w:val="24"/>
          <w:szCs w:val="24"/>
          <w:highlight w:val="none"/>
          <w:lang w:val="en-US" w:eastAsia="zh-CN" w:bidi="ar"/>
        </w:rPr>
        <w:t>个日历日内向卖方一次性付清该批次货款的全款。</w:t>
      </w:r>
    </w:p>
    <w:p w14:paraId="79DDB37F">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a.金额为100%的该批次货款的一般纳税人增值税专用发票；</w:t>
      </w:r>
    </w:p>
    <w:p w14:paraId="308D8A2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b.卖方已缴纳该批货物的成交服务费的证明材料；</w:t>
      </w:r>
    </w:p>
    <w:p w14:paraId="147E635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c.该批次货物的《验收报告》(经最终用户签署)。</w:t>
      </w:r>
    </w:p>
    <w:p w14:paraId="0E051532">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5、质量要求和技术标准</w:t>
      </w:r>
    </w:p>
    <w:p w14:paraId="771EBEE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5.1卖方保证提供的所有产品的技术参数指标与合同附件1（技术参数）中对应产品的技术参数指标相一致。 </w:t>
      </w:r>
    </w:p>
    <w:p w14:paraId="5B02109F">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5.2卖方保证提供的所有产品（包括所有配件、备件等）均是符合国家标准的、全新的、原产制造并经检验合格的、未使用过的、正宗品牌产品，否则买方有权退货。 </w:t>
      </w:r>
    </w:p>
    <w:p w14:paraId="011DAC75">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5.3卖方承诺不拆换、不调换、不截留产品零部件；不以少充多、不以旧充新，不以劣充优，不以假充真；不提供降低产品等级标准的产品。否则买方有权退货。 </w:t>
      </w:r>
    </w:p>
    <w:p w14:paraId="18F559D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5.4包装要求：卖方保证提供的所有合同产品均是厂家出厂的原包装；且必须采用相应标准及保护措施进行包装，这种包装应适应于相应的运输方式，并有良好的防潮、防震、防锈和防野蛮装卸等保护措施，以便保证货物安全运抵现场。货物在运输途中所发生锈、损坏和丢失的损失由卖方承担责任和费用。每件包装应附有详细装箱清单和质量合格证书。最终用户对包装破损的货物有权拒收，卖方承诺予以更换。 </w:t>
      </w:r>
    </w:p>
    <w:p w14:paraId="51EB1F21">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5.5卖方保证厂家出厂随机所安装的相关软件为正版软件。 </w:t>
      </w:r>
      <w:r>
        <w:rPr>
          <w:rFonts w:hint="eastAsia" w:ascii="宋体" w:hAnsi="宋体" w:eastAsia="宋体" w:cs="宋体"/>
          <w:color w:val="auto"/>
          <w:kern w:val="2"/>
          <w:sz w:val="21"/>
          <w:szCs w:val="21"/>
          <w:highlight w:val="none"/>
          <w:lang w:val="en-US" w:eastAsia="zh-CN" w:bidi="ar"/>
        </w:rPr>
        <w:t>单击此处输入文字。</w:t>
      </w:r>
    </w:p>
    <w:p w14:paraId="7514F295">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5.6卖方保证提供的产品的技术性能、综合质量的稳定性和可靠性；保证提供的产品符合国家质量、技术、环保、安全、节能、保密等相关法律、法规和政策要求及商检标准和电工标准。 </w:t>
      </w:r>
    </w:p>
    <w:p w14:paraId="3DDC6D6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5.7卖方承诺提供货物制造厂商的合格证书。</w:t>
      </w:r>
    </w:p>
    <w:p w14:paraId="3802A32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5.8卖方保证配合买方及产品检验检测机构进行合同产品的检验检测，产品检验检测的一切相关费用由卖方承担。</w:t>
      </w:r>
    </w:p>
    <w:p w14:paraId="07FA21A8">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6、安装要求</w:t>
      </w:r>
    </w:p>
    <w:p w14:paraId="2965DFE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6</w:t>
      </w:r>
      <w:r>
        <w:rPr>
          <w:rFonts w:hint="eastAsia" w:ascii="宋体" w:hAnsi="宋体" w:eastAsia="宋体" w:cs="宋体"/>
          <w:color w:val="auto"/>
          <w:kern w:val="2"/>
          <w:sz w:val="24"/>
          <w:szCs w:val="24"/>
          <w:highlight w:val="none"/>
          <w:lang w:val="en-US" w:eastAsia="zh-CN" w:bidi="ar"/>
        </w:rPr>
        <w:t>.</w:t>
      </w:r>
      <w:r>
        <w:rPr>
          <w:rFonts w:hint="eastAsia" w:ascii="宋体" w:hAnsi="宋体" w:eastAsia="宋体" w:cs="Times New Roman"/>
          <w:color w:val="auto"/>
          <w:kern w:val="2"/>
          <w:sz w:val="24"/>
          <w:szCs w:val="24"/>
          <w:highlight w:val="none"/>
          <w:lang w:val="en-US" w:eastAsia="zh-CN" w:bidi="ar"/>
        </w:rPr>
        <w:t>1</w:t>
      </w:r>
      <w:r>
        <w:rPr>
          <w:rFonts w:hint="eastAsia" w:ascii="宋体" w:hAnsi="宋体" w:eastAsia="宋体" w:cs="宋体"/>
          <w:color w:val="auto"/>
          <w:kern w:val="2"/>
          <w:sz w:val="24"/>
          <w:szCs w:val="24"/>
          <w:highlight w:val="none"/>
          <w:lang w:val="en-US" w:eastAsia="zh-CN" w:bidi="ar"/>
        </w:rPr>
        <w:t>卖方负责货物（设备）的安装，在接到买方或最终用户的安装要求后4个小时内安排安装服务人员到达指定地点进行安装调试，安装调试完成后三日内将最终用户确认的最终验收合格交付单及时反馈给买方：</w:t>
      </w:r>
    </w:p>
    <w:p w14:paraId="0402B31F">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6.2</w:t>
      </w:r>
      <w:r>
        <w:rPr>
          <w:rFonts w:hint="eastAsia" w:ascii="宋体" w:hAnsi="宋体" w:eastAsia="宋体" w:cs="宋体"/>
          <w:color w:val="auto"/>
          <w:kern w:val="2"/>
          <w:sz w:val="24"/>
          <w:szCs w:val="24"/>
          <w:highlight w:val="none"/>
          <w:lang w:val="en-US" w:eastAsia="zh-CN" w:bidi="ar"/>
        </w:rPr>
        <w:t>安装前应做到：</w:t>
      </w:r>
    </w:p>
    <w:p w14:paraId="6BC49D6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1)安装前应与最终用户核对机器型号和台数，确认无误后再安装；</w:t>
      </w:r>
    </w:p>
    <w:p w14:paraId="52E3B67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2)上门服务人员应着售后服务供应商工作牌；</w:t>
      </w:r>
    </w:p>
    <w:p w14:paraId="748FD2F3">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3)安装前应检查最终用户的电源电压是否安全稳定，如有问题，应及时告知最终用户，协商整改。</w:t>
      </w:r>
    </w:p>
    <w:p w14:paraId="42D14901">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6.3</w:t>
      </w:r>
      <w:r>
        <w:rPr>
          <w:rFonts w:hint="eastAsia" w:ascii="宋体" w:hAnsi="宋体" w:eastAsia="宋体" w:cs="宋体"/>
          <w:color w:val="auto"/>
          <w:kern w:val="2"/>
          <w:sz w:val="24"/>
          <w:szCs w:val="24"/>
          <w:highlight w:val="none"/>
          <w:lang w:val="en-US" w:eastAsia="zh-CN" w:bidi="ar"/>
        </w:rPr>
        <w:t>安装过程中应做到：</w:t>
      </w:r>
    </w:p>
    <w:p w14:paraId="02768E2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1) 开箱验机，检查设备外观完好； </w:t>
      </w:r>
    </w:p>
    <w:p w14:paraId="1580B5E1">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 检查每台机器的服务编号；</w:t>
      </w:r>
    </w:p>
    <w:p w14:paraId="72C5CC3D">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3) 如果设备在运输过程中出现损伤，卖方应负责免费给最终用户更换同型号新设备；  </w:t>
      </w:r>
    </w:p>
    <w:p w14:paraId="3F190275">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4) 设备安装到最终用户所指定的位置上，如位置无法正常安装，应与最终用户协商，提出解决方案； </w:t>
      </w:r>
    </w:p>
    <w:p w14:paraId="372331D5">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5) 给新机器连接线缆； </w:t>
      </w:r>
    </w:p>
    <w:p w14:paraId="3894F601">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6) 安装完成之后开机测试，并根据最终用户的需求进行设置。</w:t>
      </w:r>
    </w:p>
    <w:p w14:paraId="3BD3C9B3">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6.4</w:t>
      </w:r>
      <w:r>
        <w:rPr>
          <w:rFonts w:hint="eastAsia" w:ascii="宋体" w:hAnsi="宋体" w:eastAsia="宋体" w:cs="宋体"/>
          <w:color w:val="auto"/>
          <w:kern w:val="2"/>
          <w:sz w:val="24"/>
          <w:szCs w:val="24"/>
          <w:highlight w:val="none"/>
          <w:lang w:val="en-US" w:eastAsia="zh-CN" w:bidi="ar"/>
        </w:rPr>
        <w:t>安装完成后应做到：</w:t>
      </w:r>
    </w:p>
    <w:p w14:paraId="1619CEC5">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1)安装完毕，确认产品的正常运行；</w:t>
      </w:r>
    </w:p>
    <w:p w14:paraId="76F6433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2)安装完毕，应为每台机器注册信息, 并向最终用户详细讲解保修条例；如没有注册信息而导致机器在保修期内无法免费保修的情况，卖方应负责相关维修费用；</w:t>
      </w:r>
    </w:p>
    <w:p w14:paraId="450ADDA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 xml:space="preserve"> </w:t>
      </w:r>
      <w:r>
        <w:rPr>
          <w:rFonts w:hint="eastAsia" w:ascii="宋体" w:hAnsi="宋体" w:eastAsia="宋体" w:cs="宋体"/>
          <w:color w:val="auto"/>
          <w:kern w:val="2"/>
          <w:sz w:val="24"/>
          <w:szCs w:val="24"/>
          <w:highlight w:val="none"/>
          <w:lang w:val="en-US" w:eastAsia="zh-CN" w:bidi="ar"/>
        </w:rPr>
        <w:t>3)安装完毕，应向最终用户详细讲解使用操作方法和日常维护保养措施，耐心解答最终用户提出的问题，留下服务电话；并在设备合适的地方填(贴)上机器信息（包括报修电话、机器序列号及服务号），方便最终用户报修；</w:t>
      </w:r>
    </w:p>
    <w:p w14:paraId="759CC821">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4）安装完毕，应把工作现场打扫干净，将工具等物品复位；</w:t>
      </w:r>
    </w:p>
    <w:p w14:paraId="525AEFC3">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5）安装完毕，应按照买方要求填写验收报告，三个工作日内报送给买方。</w:t>
      </w:r>
    </w:p>
    <w:p w14:paraId="539EFD0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6.5</w:t>
      </w:r>
      <w:r>
        <w:rPr>
          <w:rFonts w:hint="eastAsia" w:ascii="宋体" w:hAnsi="宋体" w:eastAsia="宋体" w:cs="宋体"/>
          <w:color w:val="auto"/>
          <w:kern w:val="2"/>
          <w:sz w:val="24"/>
          <w:szCs w:val="24"/>
          <w:highlight w:val="none"/>
          <w:lang w:val="en-US" w:eastAsia="zh-CN" w:bidi="ar"/>
        </w:rPr>
        <w:t>卖方应按买方要求，每日制作报表反馈安装及验收报告签收情况。其他报表需求也应按买方要求提供。</w:t>
      </w:r>
    </w:p>
    <w:p w14:paraId="682C88C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color w:val="auto"/>
          <w:kern w:val="2"/>
          <w:sz w:val="24"/>
          <w:szCs w:val="24"/>
          <w:highlight w:val="none"/>
        </w:rPr>
      </w:pPr>
      <w:r>
        <w:rPr>
          <w:rFonts w:hint="eastAsia" w:ascii="宋体" w:hAnsi="宋体" w:eastAsia="宋体" w:cs="Times New Roman"/>
          <w:b/>
          <w:bCs/>
          <w:color w:val="auto"/>
          <w:kern w:val="2"/>
          <w:sz w:val="24"/>
          <w:szCs w:val="24"/>
          <w:highlight w:val="none"/>
          <w:lang w:val="en-US" w:eastAsia="zh-CN" w:bidi="ar"/>
        </w:rPr>
        <w:t>7</w:t>
      </w:r>
      <w:r>
        <w:rPr>
          <w:rFonts w:hint="eastAsia" w:ascii="宋体" w:hAnsi="宋体" w:eastAsia="宋体" w:cs="宋体"/>
          <w:b/>
          <w:bCs/>
          <w:color w:val="auto"/>
          <w:kern w:val="2"/>
          <w:sz w:val="24"/>
          <w:szCs w:val="24"/>
          <w:highlight w:val="none"/>
          <w:lang w:val="en-US" w:eastAsia="zh-CN" w:bidi="ar"/>
        </w:rPr>
        <w:t>、验收标准及办法</w:t>
      </w:r>
    </w:p>
    <w:p w14:paraId="5C8792B1">
      <w:pPr>
        <w:pStyle w:val="19"/>
        <w:widowControl/>
        <w:adjustRightInd w:val="0"/>
        <w:snapToGrid w:val="0"/>
        <w:spacing w:line="360" w:lineRule="auto"/>
        <w:ind w:left="0" w:firstLine="480"/>
        <w:jc w:val="left"/>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rPr>
        <w:t>7</w:t>
      </w:r>
      <w:r>
        <w:rPr>
          <w:rFonts w:hint="eastAsia" w:ascii="宋体" w:hAnsi="宋体" w:eastAsia="宋体" w:cs="宋体"/>
          <w:color w:val="auto"/>
          <w:kern w:val="2"/>
          <w:sz w:val="24"/>
          <w:szCs w:val="24"/>
          <w:highlight w:val="none"/>
        </w:rPr>
        <w:t>.1初步验收：货物运抵买方指定地点后由买方或最终用户对照《定货单》对货物的外观、包装及数量进行验收。卖方应按买方要求填写《签收单》等单据。</w:t>
      </w:r>
    </w:p>
    <w:p w14:paraId="10AF19A0">
      <w:pPr>
        <w:pStyle w:val="19"/>
        <w:widowControl/>
        <w:adjustRightInd w:val="0"/>
        <w:snapToGrid w:val="0"/>
        <w:spacing w:line="360" w:lineRule="auto"/>
        <w:ind w:left="0" w:firstLine="480"/>
        <w:jc w:val="left"/>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rPr>
        <w:t>7</w:t>
      </w:r>
      <w:r>
        <w:rPr>
          <w:rFonts w:hint="eastAsia" w:ascii="宋体" w:hAnsi="宋体" w:eastAsia="宋体" w:cs="宋体"/>
          <w:color w:val="auto"/>
          <w:kern w:val="2"/>
          <w:sz w:val="24"/>
          <w:szCs w:val="24"/>
          <w:highlight w:val="none"/>
        </w:rPr>
        <w:t>.2最终验收：卖方根据合同要求进行设备安装、调试后，应按买方要求填写《验收报告》等单据并经最终用户签署确认后，三个工作日内报送给买方。</w:t>
      </w:r>
    </w:p>
    <w:p w14:paraId="71F05BF7">
      <w:pPr>
        <w:pStyle w:val="19"/>
        <w:widowControl/>
        <w:adjustRightInd w:val="0"/>
        <w:snapToGrid w:val="0"/>
        <w:spacing w:line="360" w:lineRule="auto"/>
        <w:ind w:left="0" w:firstLine="480"/>
        <w:jc w:val="left"/>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rPr>
        <w:t>7</w:t>
      </w:r>
      <w:r>
        <w:rPr>
          <w:rFonts w:hint="eastAsia" w:ascii="宋体" w:hAnsi="宋体" w:eastAsia="宋体" w:cs="宋体"/>
          <w:color w:val="auto"/>
          <w:kern w:val="2"/>
          <w:sz w:val="24"/>
          <w:szCs w:val="24"/>
          <w:highlight w:val="none"/>
        </w:rPr>
        <w:t>.3验收时（包括初验和最终验收），卖方必须派代表参加并确认验收结果。</w:t>
      </w:r>
    </w:p>
    <w:p w14:paraId="23E4188D">
      <w:pPr>
        <w:pStyle w:val="19"/>
        <w:widowControl/>
        <w:adjustRightInd w:val="0"/>
        <w:snapToGrid w:val="0"/>
        <w:spacing w:line="360" w:lineRule="auto"/>
        <w:ind w:left="0" w:firstLine="480"/>
        <w:jc w:val="left"/>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rPr>
        <w:t>7</w:t>
      </w:r>
      <w:r>
        <w:rPr>
          <w:rFonts w:hint="eastAsia" w:ascii="宋体" w:hAnsi="宋体" w:eastAsia="宋体" w:cs="宋体"/>
          <w:color w:val="auto"/>
          <w:kern w:val="2"/>
          <w:sz w:val="24"/>
          <w:szCs w:val="24"/>
          <w:highlight w:val="none"/>
        </w:rPr>
        <w:t>.4移交使用：最终验收合格后，卖方应在最终用户要求的时间内将合同设备移交最终用户使用。合同货物毁损、灭失的风险自移交使用之日起转移。</w:t>
      </w:r>
    </w:p>
    <w:p w14:paraId="4656A977">
      <w:pPr>
        <w:pStyle w:val="19"/>
        <w:widowControl/>
        <w:adjustRightInd w:val="0"/>
        <w:snapToGrid w:val="0"/>
        <w:spacing w:line="360" w:lineRule="auto"/>
        <w:ind w:left="0" w:firstLine="480"/>
        <w:jc w:val="left"/>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rPr>
        <w:t>7</w:t>
      </w:r>
      <w:r>
        <w:rPr>
          <w:rFonts w:hint="eastAsia" w:ascii="宋体" w:hAnsi="宋体" w:eastAsia="宋体" w:cs="宋体"/>
          <w:color w:val="auto"/>
          <w:kern w:val="2"/>
          <w:sz w:val="24"/>
          <w:szCs w:val="24"/>
          <w:highlight w:val="none"/>
        </w:rPr>
        <w:t>.5买方有权自行委托我国相关具有检验资质的部门、单位、机构针对卖方产品的精度、性能进行检验。其检验结果将作为验收标准的组成部分之一。</w:t>
      </w:r>
    </w:p>
    <w:p w14:paraId="5995B65D">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color w:val="auto"/>
          <w:kern w:val="2"/>
          <w:sz w:val="24"/>
          <w:szCs w:val="24"/>
          <w:highlight w:val="none"/>
        </w:rPr>
      </w:pPr>
      <w:r>
        <w:rPr>
          <w:rFonts w:hint="eastAsia" w:ascii="宋体" w:hAnsi="宋体" w:eastAsia="宋体" w:cs="Times New Roman"/>
          <w:b/>
          <w:bCs/>
          <w:color w:val="auto"/>
          <w:kern w:val="2"/>
          <w:sz w:val="24"/>
          <w:szCs w:val="24"/>
          <w:highlight w:val="none"/>
          <w:lang w:val="en-US" w:eastAsia="zh-CN" w:bidi="ar"/>
        </w:rPr>
        <w:t>8</w:t>
      </w:r>
      <w:r>
        <w:rPr>
          <w:rFonts w:hint="eastAsia" w:ascii="宋体" w:hAnsi="宋体" w:eastAsia="宋体" w:cs="宋体"/>
          <w:b/>
          <w:bCs/>
          <w:color w:val="auto"/>
          <w:kern w:val="2"/>
          <w:sz w:val="24"/>
          <w:szCs w:val="24"/>
          <w:highlight w:val="none"/>
          <w:lang w:val="en-US" w:eastAsia="zh-CN" w:bidi="ar"/>
        </w:rPr>
        <w:t>、售后服务（结合项目需求）</w:t>
      </w:r>
    </w:p>
    <w:p w14:paraId="693D448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.1合同设备的保修期为自最终验收合格之日起计算</w:t>
      </w:r>
      <w:r>
        <w:rPr>
          <w:rFonts w:hint="eastAsia" w:ascii="宋体" w:hAnsi="宋体" w:cs="宋体"/>
          <w:color w:val="auto"/>
          <w:kern w:val="2"/>
          <w:sz w:val="24"/>
          <w:szCs w:val="24"/>
          <w:highlight w:val="none"/>
          <w:u w:val="single"/>
          <w:lang w:val="en-US" w:eastAsia="zh-CN" w:bidi="ar"/>
        </w:rPr>
        <w:t>洗衣机3年，冰箱1</w:t>
      </w:r>
      <w:r>
        <w:rPr>
          <w:rFonts w:hint="eastAsia" w:ascii="宋体" w:hAnsi="宋体" w:eastAsia="宋体" w:cs="宋体"/>
          <w:color w:val="auto"/>
          <w:kern w:val="2"/>
          <w:sz w:val="24"/>
          <w:szCs w:val="24"/>
          <w:highlight w:val="none"/>
          <w:lang w:val="en-US" w:eastAsia="zh-CN" w:bidi="ar"/>
        </w:rPr>
        <w:t>年,最初的</w:t>
      </w:r>
      <w:r>
        <w:rPr>
          <w:rFonts w:hint="eastAsia" w:ascii="宋体" w:hAnsi="宋体" w:cs="宋体"/>
          <w:color w:val="auto"/>
          <w:kern w:val="2"/>
          <w:sz w:val="24"/>
          <w:szCs w:val="24"/>
          <w:highlight w:val="none"/>
          <w:u w:val="single"/>
          <w:lang w:val="en-US" w:eastAsia="zh-CN" w:bidi="ar"/>
        </w:rPr>
        <w:t>洗衣机3年，冰箱1</w:t>
      </w:r>
      <w:r>
        <w:rPr>
          <w:rFonts w:hint="eastAsia" w:ascii="宋体" w:hAnsi="宋体" w:eastAsia="宋体" w:cs="宋体"/>
          <w:color w:val="auto"/>
          <w:kern w:val="2"/>
          <w:sz w:val="24"/>
          <w:szCs w:val="24"/>
          <w:highlight w:val="none"/>
          <w:lang w:val="en-US" w:eastAsia="zh-CN" w:bidi="ar"/>
        </w:rPr>
        <w:t>年免费上门提供售后服务。同时保证保修年限不低于合同货物中品牌型号的官网标准。</w:t>
      </w:r>
    </w:p>
    <w:p w14:paraId="21BF6D7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2卖方应按《部分商品修理更换退货责任规定》规定执行售后服务，产品出现性能故障的，应严格按照《部分商品修理更换退货责任规定》处理。上述规定要求与本合同其他条款有不一致的，按对最终用户较有利的条款执行。</w:t>
      </w:r>
    </w:p>
    <w:p w14:paraId="25C18F3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.3卖方应自合同设备经最终验收合格之日起对合同设备在保修期内提供免费维护的服务，保修期外提供有偿的维护服务。</w:t>
      </w:r>
    </w:p>
    <w:p w14:paraId="4FC5CBC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.4卖方应开通厦门本地的售后服务专线电话，供所有合同设备服务专用。售后服务专线电话应7*24小时实时响应；卖方接到买方或最终用户的报修电话，应在</w:t>
      </w:r>
      <w:r>
        <w:rPr>
          <w:rFonts w:hint="eastAsia" w:ascii="宋体" w:hAnsi="宋体" w:eastAsia="宋体" w:cs="宋体"/>
          <w:color w:val="auto"/>
          <w:kern w:val="2"/>
          <w:sz w:val="24"/>
          <w:szCs w:val="24"/>
          <w:highlight w:val="none"/>
          <w:u w:val="single"/>
          <w:lang w:val="en-US" w:eastAsia="zh-CN" w:bidi="ar"/>
        </w:rPr>
        <w:t>60</w:t>
      </w:r>
      <w:r>
        <w:rPr>
          <w:rFonts w:hint="eastAsia" w:ascii="宋体" w:hAnsi="宋体" w:eastAsia="宋体" w:cs="宋体"/>
          <w:color w:val="auto"/>
          <w:kern w:val="2"/>
          <w:sz w:val="24"/>
          <w:szCs w:val="24"/>
          <w:highlight w:val="none"/>
          <w:lang w:val="en-US" w:eastAsia="zh-CN" w:bidi="ar"/>
        </w:rPr>
        <w:t>分钟内电话响应，</w:t>
      </w:r>
      <w:r>
        <w:rPr>
          <w:rFonts w:hint="eastAsia" w:ascii="宋体" w:hAnsi="宋体" w:eastAsia="宋体" w:cs="宋体"/>
          <w:color w:val="auto"/>
          <w:kern w:val="2"/>
          <w:sz w:val="24"/>
          <w:szCs w:val="24"/>
          <w:highlight w:val="none"/>
          <w:u w:val="single"/>
          <w:lang w:val="en-US" w:eastAsia="zh-CN" w:bidi="ar"/>
        </w:rPr>
        <w:t>4</w:t>
      </w:r>
      <w:r>
        <w:rPr>
          <w:rFonts w:hint="eastAsia" w:ascii="宋体" w:hAnsi="宋体" w:eastAsia="宋体" w:cs="宋体"/>
          <w:color w:val="auto"/>
          <w:kern w:val="2"/>
          <w:sz w:val="24"/>
          <w:szCs w:val="24"/>
          <w:highlight w:val="none"/>
          <w:lang w:val="en-US" w:eastAsia="zh-CN" w:bidi="ar"/>
        </w:rPr>
        <w:t>个工作小时内到达，到达后</w:t>
      </w:r>
      <w:r>
        <w:rPr>
          <w:rFonts w:hint="default" w:ascii="宋体" w:hAnsi="宋体" w:cs="宋体"/>
          <w:color w:val="auto"/>
          <w:kern w:val="2"/>
          <w:sz w:val="24"/>
          <w:szCs w:val="24"/>
          <w:highlight w:val="none"/>
          <w:lang w:eastAsia="zh-CN" w:bidi="ar"/>
        </w:rPr>
        <w:t>8</w:t>
      </w:r>
      <w:r>
        <w:rPr>
          <w:rFonts w:hint="eastAsia" w:ascii="宋体" w:hAnsi="宋体" w:eastAsia="宋体" w:cs="宋体"/>
          <w:color w:val="auto"/>
          <w:kern w:val="2"/>
          <w:sz w:val="24"/>
          <w:szCs w:val="24"/>
          <w:highlight w:val="none"/>
          <w:lang w:val="en-US" w:eastAsia="zh-CN" w:bidi="ar"/>
        </w:rPr>
        <w:t>个工作小时内修复；若在</w:t>
      </w:r>
      <w:r>
        <w:rPr>
          <w:rFonts w:hint="default" w:ascii="宋体" w:hAnsi="宋体" w:cs="宋体"/>
          <w:color w:val="auto"/>
          <w:kern w:val="2"/>
          <w:sz w:val="24"/>
          <w:szCs w:val="24"/>
          <w:highlight w:val="none"/>
          <w:lang w:eastAsia="zh-CN" w:bidi="ar"/>
        </w:rPr>
        <w:t>8</w:t>
      </w:r>
      <w:r>
        <w:rPr>
          <w:rFonts w:hint="eastAsia" w:ascii="宋体" w:hAnsi="宋体" w:eastAsia="宋体" w:cs="宋体"/>
          <w:color w:val="auto"/>
          <w:kern w:val="2"/>
          <w:sz w:val="24"/>
          <w:szCs w:val="24"/>
          <w:highlight w:val="none"/>
          <w:lang w:val="en-US" w:eastAsia="zh-CN" w:bidi="ar"/>
        </w:rPr>
        <w:t>个工作小时内无法修复的，卖方应先提供备用机供最终用户使用，直至设备修复；如卖方所提供的备用机与故障机的型号不同，则需免费提供耗材。如果卖方未在承诺的时间内将设备修复或者提供备用机的，则卖方应按200.00元/台/天向买方支付逾期违约金,但是违约金上限不超过合同设备总金额的1%。(注：上门服务时间主要根据最终用户需求而定，假如最终用户需要第二天上门处理的，应根据最终用户要求的时间上门；如果最终用户需要节假日或晚上19：30后上门，卖方也应根据最终用户的要求上门服务。如无特殊情况，须按照上述标准来服务。)</w:t>
      </w:r>
    </w:p>
    <w:p w14:paraId="4A7EE2A4">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.5超出保修期的维修，卖方应向最终用户说明产品已过保，告知最终用户备件费、上门费及服务费，并向最终用户说明备件保修时间及保修方式，征得最终用户同意后再维修, 维修中收取的备件费、上门费及服务费等其它费用不得高于合同产品品牌官方标准（包含品牌官网标准、官方热线标准等），维修收费应</w:t>
      </w:r>
      <w:bookmarkStart w:id="7" w:name="_Hlk107908053"/>
      <w:r>
        <w:rPr>
          <w:rFonts w:hint="eastAsia" w:ascii="宋体" w:hAnsi="宋体" w:eastAsia="宋体" w:cs="宋体"/>
          <w:color w:val="auto"/>
          <w:kern w:val="2"/>
          <w:sz w:val="24"/>
          <w:szCs w:val="24"/>
          <w:highlight w:val="none"/>
          <w:lang w:val="en-US" w:eastAsia="zh-CN" w:bidi="ar"/>
        </w:rPr>
        <w:t>根据买方或最终用户的要求</w:t>
      </w:r>
      <w:bookmarkEnd w:id="7"/>
      <w:r>
        <w:rPr>
          <w:rFonts w:hint="eastAsia" w:ascii="宋体" w:hAnsi="宋体" w:eastAsia="宋体" w:cs="宋体"/>
          <w:color w:val="auto"/>
          <w:kern w:val="2"/>
          <w:sz w:val="24"/>
          <w:szCs w:val="24"/>
          <w:highlight w:val="none"/>
          <w:lang w:val="en-US" w:eastAsia="zh-CN" w:bidi="ar"/>
        </w:rPr>
        <w:t>提供发票。</w:t>
      </w:r>
    </w:p>
    <w:p w14:paraId="3D688C0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.6 合同设备</w:t>
      </w:r>
      <w:bookmarkStart w:id="8" w:name="_Hlk107906917"/>
      <w:r>
        <w:rPr>
          <w:rFonts w:hint="eastAsia" w:ascii="宋体" w:hAnsi="宋体" w:eastAsia="宋体" w:cs="宋体"/>
          <w:color w:val="auto"/>
          <w:kern w:val="2"/>
          <w:sz w:val="24"/>
          <w:szCs w:val="24"/>
          <w:highlight w:val="none"/>
          <w:lang w:val="en-US" w:eastAsia="zh-CN" w:bidi="ar"/>
        </w:rPr>
        <w:t>通过最终验收并交付后</w:t>
      </w:r>
      <w:bookmarkEnd w:id="8"/>
      <w:r>
        <w:rPr>
          <w:rFonts w:hint="eastAsia" w:ascii="宋体" w:hAnsi="宋体" w:eastAsia="宋体" w:cs="宋体"/>
          <w:color w:val="auto"/>
          <w:kern w:val="2"/>
          <w:sz w:val="24"/>
          <w:szCs w:val="24"/>
          <w:highlight w:val="none"/>
          <w:lang w:val="en-US" w:eastAsia="zh-CN" w:bidi="ar"/>
        </w:rPr>
        <w:t>15天内出现故障，卖方应免费为最终用户更换同型号新整机；保修期内，发生产品性能故障维修2次及以上仍不能正常使用的，卖方应负责为最终用户免费更换同型号的新机。若合同设备的型号机器停产，卖方应与最终用户协商，更换其他型号的新机，更换的新机型性能不得低于故障机。换机后的新机，保修期限从换机之日起开始重新计算。因产品故障造成退、换机情况的，由卖方直接与最终用户办理退换机流程，并在5个工作日内送达最终用户处更换，不再经过买方仓库，卖方应将退换机涉及的相关单据、凭证等材料在退还后【</w:t>
      </w:r>
      <w:r>
        <w:rPr>
          <w:rFonts w:hint="default" w:ascii="宋体" w:hAnsi="宋体" w:eastAsia="宋体" w:cs="宋体"/>
          <w:color w:val="auto"/>
          <w:kern w:val="2"/>
          <w:sz w:val="24"/>
          <w:szCs w:val="24"/>
          <w:highlight w:val="none"/>
          <w:lang w:eastAsia="zh-CN" w:bidi="ar"/>
        </w:rPr>
        <w:t>3</w:t>
      </w:r>
      <w:r>
        <w:rPr>
          <w:rFonts w:hint="eastAsia" w:ascii="宋体" w:hAnsi="宋体" w:eastAsia="宋体" w:cs="宋体"/>
          <w:color w:val="auto"/>
          <w:kern w:val="2"/>
          <w:sz w:val="24"/>
          <w:szCs w:val="24"/>
          <w:highlight w:val="none"/>
          <w:lang w:val="en-US" w:eastAsia="zh-CN" w:bidi="ar"/>
        </w:rPr>
        <w:t>】日内交付给买方。</w:t>
      </w:r>
    </w:p>
    <w:p w14:paraId="0E17A47D">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.7卖方应为合同设备提供免费的上门安装调试服务，安装后产品故障保修由厦门当地维修站提供。</w:t>
      </w:r>
    </w:p>
    <w:p w14:paraId="59950F4F">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.8在设备的质保期内买方在合同设备的使用过程中，如发现并经双方确认证实产品存在质量隐患或者有严重的质量问题，买方有权要求卖方退换受影响的产品，由此产生的运输费等直接费用由卖方承担。</w:t>
      </w:r>
    </w:p>
    <w:p w14:paraId="755E0AF4">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w:t>
      </w:r>
      <w:r>
        <w:rPr>
          <w:rFonts w:hint="default" w:ascii="宋体" w:hAnsi="宋体" w:cs="宋体"/>
          <w:color w:val="auto"/>
          <w:kern w:val="2"/>
          <w:sz w:val="24"/>
          <w:szCs w:val="24"/>
          <w:highlight w:val="none"/>
          <w:lang w:eastAsia="zh-CN" w:bidi="ar"/>
        </w:rPr>
        <w:t>9</w:t>
      </w:r>
      <w:r>
        <w:rPr>
          <w:rFonts w:hint="eastAsia" w:ascii="宋体" w:hAnsi="宋体" w:eastAsia="宋体" w:cs="宋体"/>
          <w:color w:val="auto"/>
          <w:kern w:val="2"/>
          <w:sz w:val="24"/>
          <w:szCs w:val="24"/>
          <w:highlight w:val="none"/>
          <w:lang w:val="en-US" w:eastAsia="zh-CN" w:bidi="ar"/>
        </w:rPr>
        <w:t>卖方在上门服务时，如果最终用户其它品牌设备出现故障需要卖方的工程师帮助解决，卖方的工程师不得拒绝最终用户的要求，在条件许可的前提下为最终用户服务；如果无法修复，应协助最终用户报修相应的技术售后服务网点或给出可行的解决方案供最终用户参考。</w:t>
      </w:r>
    </w:p>
    <w:p w14:paraId="25E9001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.1</w:t>
      </w:r>
      <w:r>
        <w:rPr>
          <w:rFonts w:hint="default" w:ascii="宋体" w:hAnsi="宋体" w:cs="宋体"/>
          <w:color w:val="auto"/>
          <w:kern w:val="2"/>
          <w:sz w:val="24"/>
          <w:szCs w:val="24"/>
          <w:highlight w:val="none"/>
          <w:lang w:eastAsia="zh-CN" w:bidi="ar"/>
        </w:rPr>
        <w:t>0</w:t>
      </w:r>
      <w:r>
        <w:rPr>
          <w:rFonts w:hint="eastAsia" w:ascii="宋体" w:hAnsi="宋体" w:eastAsia="宋体" w:cs="宋体"/>
          <w:color w:val="auto"/>
          <w:kern w:val="2"/>
          <w:sz w:val="24"/>
          <w:szCs w:val="24"/>
          <w:highlight w:val="none"/>
          <w:lang w:val="en-US" w:eastAsia="zh-CN" w:bidi="ar"/>
        </w:rPr>
        <w:t>卖方在</w:t>
      </w:r>
      <w:r>
        <w:rPr>
          <w:rFonts w:hint="eastAsia" w:ascii="宋体" w:hAnsi="宋体" w:eastAsia="宋体" w:cs="宋体"/>
          <w:color w:val="auto"/>
          <w:kern w:val="2"/>
          <w:sz w:val="24"/>
          <w:szCs w:val="24"/>
          <w:highlight w:val="none"/>
          <w:u w:val="single"/>
          <w:lang w:val="en-US" w:eastAsia="zh-CN" w:bidi="ar"/>
        </w:rPr>
        <w:t>厦门</w:t>
      </w:r>
      <w:r>
        <w:rPr>
          <w:rFonts w:hint="eastAsia" w:ascii="宋体" w:hAnsi="宋体" w:eastAsia="宋体" w:cs="宋体"/>
          <w:color w:val="auto"/>
          <w:kern w:val="2"/>
          <w:sz w:val="24"/>
          <w:szCs w:val="24"/>
          <w:highlight w:val="none"/>
          <w:lang w:val="en-US" w:eastAsia="zh-CN" w:bidi="ar"/>
        </w:rPr>
        <w:t>地区拥有充足的备品备件，可以保证合同设备在正常损坏情况下，及时给最终用户提供保修或更换；超出保修期的合同设备，卖方应保证在二年内能及时提供产品维修所需的备件。</w:t>
      </w:r>
    </w:p>
    <w:p w14:paraId="613FDEE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.1</w:t>
      </w:r>
      <w:r>
        <w:rPr>
          <w:rFonts w:hint="default" w:ascii="宋体" w:hAnsi="宋体" w:cs="宋体"/>
          <w:color w:val="auto"/>
          <w:kern w:val="2"/>
          <w:sz w:val="24"/>
          <w:szCs w:val="24"/>
          <w:highlight w:val="none"/>
          <w:lang w:eastAsia="zh-CN" w:bidi="ar"/>
        </w:rPr>
        <w:t>1</w:t>
      </w:r>
      <w:r>
        <w:rPr>
          <w:rFonts w:hint="eastAsia" w:ascii="宋体" w:hAnsi="宋体" w:eastAsia="宋体" w:cs="宋体"/>
          <w:color w:val="auto"/>
          <w:kern w:val="2"/>
          <w:sz w:val="24"/>
          <w:szCs w:val="24"/>
          <w:highlight w:val="none"/>
          <w:lang w:val="en-US" w:eastAsia="zh-CN" w:bidi="ar"/>
        </w:rPr>
        <w:t>卖方应为合同设备建立完整的客户档案，保修期内，当合同设备发生维修，而最终用户无法提供发票或保修卡时，卖方应根据自身留存的档案，为最终用户提供应有的保修服务。</w:t>
      </w:r>
    </w:p>
    <w:p w14:paraId="7FEDE9B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.1</w:t>
      </w:r>
      <w:r>
        <w:rPr>
          <w:rFonts w:hint="default" w:ascii="宋体" w:hAnsi="宋体" w:cs="宋体"/>
          <w:color w:val="auto"/>
          <w:kern w:val="2"/>
          <w:sz w:val="24"/>
          <w:szCs w:val="24"/>
          <w:highlight w:val="none"/>
          <w:lang w:eastAsia="zh-CN" w:bidi="ar"/>
        </w:rPr>
        <w:t>2</w:t>
      </w:r>
      <w:r>
        <w:rPr>
          <w:rFonts w:hint="eastAsia" w:ascii="宋体" w:hAnsi="宋体" w:eastAsia="宋体" w:cs="宋体"/>
          <w:color w:val="auto"/>
          <w:kern w:val="2"/>
          <w:sz w:val="24"/>
          <w:szCs w:val="24"/>
          <w:highlight w:val="none"/>
          <w:lang w:val="en-US" w:eastAsia="zh-CN" w:bidi="ar"/>
        </w:rPr>
        <w:t>卖方应对合同设备进行100%的电话回访，每月初向买方提供上月的回访汇总报表及服务明细；当卖方在接到最终用户投诉时，要在</w:t>
      </w:r>
      <w:r>
        <w:rPr>
          <w:rFonts w:hint="eastAsia" w:ascii="宋体" w:hAnsi="宋体" w:eastAsia="宋体" w:cs="宋体"/>
          <w:color w:val="auto"/>
          <w:kern w:val="2"/>
          <w:sz w:val="24"/>
          <w:szCs w:val="24"/>
          <w:highlight w:val="none"/>
          <w:u w:val="single"/>
          <w:lang w:val="en-US" w:eastAsia="zh-CN" w:bidi="ar"/>
        </w:rPr>
        <w:t>30</w:t>
      </w:r>
      <w:r>
        <w:rPr>
          <w:rFonts w:hint="eastAsia" w:ascii="宋体" w:hAnsi="宋体" w:eastAsia="宋体" w:cs="宋体"/>
          <w:color w:val="auto"/>
          <w:kern w:val="2"/>
          <w:sz w:val="24"/>
          <w:szCs w:val="24"/>
          <w:highlight w:val="none"/>
          <w:lang w:val="en-US" w:eastAsia="zh-CN" w:bidi="ar"/>
        </w:rPr>
        <w:t>分钟之内应响，</w:t>
      </w:r>
      <w:r>
        <w:rPr>
          <w:rFonts w:hint="eastAsia" w:ascii="宋体" w:hAnsi="宋体" w:eastAsia="宋体" w:cs="宋体"/>
          <w:color w:val="auto"/>
          <w:kern w:val="2"/>
          <w:sz w:val="24"/>
          <w:szCs w:val="24"/>
          <w:highlight w:val="none"/>
          <w:u w:val="single"/>
          <w:lang w:val="en-US" w:eastAsia="zh-CN" w:bidi="ar"/>
        </w:rPr>
        <w:t>2</w:t>
      </w:r>
      <w:r>
        <w:rPr>
          <w:rFonts w:hint="eastAsia" w:ascii="宋体" w:hAnsi="宋体" w:eastAsia="宋体" w:cs="宋体"/>
          <w:color w:val="auto"/>
          <w:kern w:val="2"/>
          <w:sz w:val="24"/>
          <w:szCs w:val="24"/>
          <w:highlight w:val="none"/>
          <w:lang w:val="en-US" w:eastAsia="zh-CN" w:bidi="ar"/>
        </w:rPr>
        <w:t>个工作小时内开始处理，</w:t>
      </w:r>
      <w:r>
        <w:rPr>
          <w:rFonts w:hint="eastAsia" w:ascii="宋体" w:hAnsi="宋体" w:eastAsia="宋体" w:cs="宋体"/>
          <w:color w:val="auto"/>
          <w:kern w:val="2"/>
          <w:sz w:val="24"/>
          <w:szCs w:val="24"/>
          <w:highlight w:val="none"/>
          <w:u w:val="single"/>
          <w:lang w:val="en-US" w:eastAsia="zh-CN" w:bidi="ar"/>
        </w:rPr>
        <w:t>2</w:t>
      </w:r>
      <w:r>
        <w:rPr>
          <w:rFonts w:hint="eastAsia" w:ascii="宋体" w:hAnsi="宋体" w:eastAsia="宋体" w:cs="宋体"/>
          <w:color w:val="auto"/>
          <w:kern w:val="2"/>
          <w:sz w:val="24"/>
          <w:szCs w:val="24"/>
          <w:highlight w:val="none"/>
          <w:lang w:val="en-US" w:eastAsia="zh-CN" w:bidi="ar"/>
        </w:rPr>
        <w:t>个工作日之内处理完；处理完最终用户的投诉，应及时将处理结果反馈给买方。</w:t>
      </w:r>
    </w:p>
    <w:p w14:paraId="3A9C09B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.1</w:t>
      </w:r>
      <w:r>
        <w:rPr>
          <w:rFonts w:hint="default" w:ascii="宋体" w:hAnsi="宋体" w:cs="宋体"/>
          <w:color w:val="auto"/>
          <w:kern w:val="2"/>
          <w:sz w:val="24"/>
          <w:szCs w:val="24"/>
          <w:highlight w:val="none"/>
          <w:lang w:eastAsia="zh-CN" w:bidi="ar"/>
        </w:rPr>
        <w:t>3</w:t>
      </w:r>
      <w:r>
        <w:rPr>
          <w:rFonts w:hint="eastAsia" w:ascii="宋体" w:hAnsi="宋体" w:eastAsia="宋体" w:cs="宋体"/>
          <w:color w:val="auto"/>
          <w:kern w:val="2"/>
          <w:sz w:val="24"/>
          <w:szCs w:val="24"/>
          <w:highlight w:val="none"/>
          <w:lang w:val="en-US" w:eastAsia="zh-CN" w:bidi="ar"/>
        </w:rPr>
        <w:t>卖方应根据最终用户的需求开办合同设备的免费培训课程。</w:t>
      </w:r>
    </w:p>
    <w:p w14:paraId="04EE2D84">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8</w:t>
      </w:r>
      <w:r>
        <w:rPr>
          <w:rFonts w:hint="eastAsia" w:ascii="宋体" w:hAnsi="宋体" w:eastAsia="宋体" w:cs="宋体"/>
          <w:color w:val="auto"/>
          <w:kern w:val="2"/>
          <w:sz w:val="24"/>
          <w:szCs w:val="24"/>
          <w:highlight w:val="none"/>
          <w:lang w:val="en-US" w:eastAsia="zh-CN" w:bidi="ar"/>
        </w:rPr>
        <w:t>.1</w:t>
      </w:r>
      <w:r>
        <w:rPr>
          <w:rFonts w:hint="default" w:ascii="宋体" w:hAnsi="宋体" w:cs="宋体"/>
          <w:color w:val="auto"/>
          <w:kern w:val="2"/>
          <w:sz w:val="24"/>
          <w:szCs w:val="24"/>
          <w:highlight w:val="none"/>
          <w:lang w:eastAsia="zh-CN" w:bidi="ar"/>
        </w:rPr>
        <w:t>4</w:t>
      </w:r>
      <w:r>
        <w:rPr>
          <w:rFonts w:hint="eastAsia" w:ascii="宋体" w:hAnsi="宋体" w:eastAsia="宋体" w:cs="宋体"/>
          <w:color w:val="auto"/>
          <w:kern w:val="2"/>
          <w:sz w:val="24"/>
          <w:szCs w:val="24"/>
          <w:highlight w:val="none"/>
          <w:lang w:val="en-US" w:eastAsia="zh-CN" w:bidi="ar"/>
        </w:rPr>
        <w:t>卖方不得以任何方式对买方隐瞒和欺骗服务情况，买方需要卖方提供的报表不得有虚假，上门服务工程师不得以任何方式引导最终用户对买方回访的回答。</w:t>
      </w:r>
    </w:p>
    <w:p w14:paraId="082A74B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9</w:t>
      </w:r>
      <w:r>
        <w:rPr>
          <w:rFonts w:hint="eastAsia" w:ascii="宋体" w:hAnsi="宋体" w:eastAsia="宋体" w:cs="宋体"/>
          <w:b/>
          <w:bCs/>
          <w:color w:val="auto"/>
          <w:kern w:val="2"/>
          <w:sz w:val="24"/>
          <w:szCs w:val="24"/>
          <w:highlight w:val="none"/>
          <w:lang w:val="en-US" w:eastAsia="zh-CN" w:bidi="ar"/>
        </w:rPr>
        <w:t>、知识产权</w:t>
      </w:r>
    </w:p>
    <w:p w14:paraId="23902123">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卖方保证买方或最终用户在使用该品牌产品时不受到第三方关于侵犯知识产权的指控和索赔。如果任何第三方提出侵权指控或索赔，买方或最终用户有权将该等指控或索赔转告卖方。买方或最终用户对于该等索赔不承担责任，卖方应妥善处理该等纠纷，并承担处理该等侵权索赔的抗辩费用、经卖方谈判的和解费用及法院判决的赔偿等相关。</w:t>
      </w:r>
    </w:p>
    <w:p w14:paraId="5C359507">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同时，买方有权自费参与针对该等侵权索赔的应诉抗辩或和解，买方因此支出的费用和损失均由卖方承担，且买方有权在本合同的卖方保证金和买方应付货款中扣除前述费用。</w:t>
      </w:r>
    </w:p>
    <w:p w14:paraId="3F289F8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color w:val="auto"/>
          <w:kern w:val="2"/>
          <w:sz w:val="24"/>
          <w:szCs w:val="24"/>
          <w:highlight w:val="none"/>
        </w:rPr>
      </w:pPr>
      <w:r>
        <w:rPr>
          <w:rFonts w:hint="eastAsia" w:ascii="宋体" w:hAnsi="宋体" w:eastAsia="宋体" w:cs="Times New Roman"/>
          <w:b/>
          <w:bCs/>
          <w:color w:val="auto"/>
          <w:kern w:val="2"/>
          <w:sz w:val="24"/>
          <w:szCs w:val="24"/>
          <w:highlight w:val="none"/>
          <w:lang w:val="en-US" w:eastAsia="zh-CN" w:bidi="ar"/>
        </w:rPr>
        <w:t>10</w:t>
      </w:r>
      <w:r>
        <w:rPr>
          <w:rFonts w:hint="eastAsia" w:ascii="宋体" w:hAnsi="宋体" w:eastAsia="宋体" w:cs="宋体"/>
          <w:b/>
          <w:bCs/>
          <w:color w:val="auto"/>
          <w:kern w:val="2"/>
          <w:sz w:val="24"/>
          <w:szCs w:val="24"/>
          <w:highlight w:val="none"/>
          <w:lang w:val="en-US" w:eastAsia="zh-CN" w:bidi="ar"/>
        </w:rPr>
        <w:t>、违约责任</w:t>
      </w:r>
    </w:p>
    <w:p w14:paraId="20A7B313">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.1卖方若未能按时将保质足量产品送到买方仓库或最终用户指定地点的、或未能按时完成安装调试的，卖方应向买方每日支付当批货款0.5%的逾期违约金。单批次（单个《定货单》）供货中逾期超过</w:t>
      </w:r>
      <w:r>
        <w:rPr>
          <w:rFonts w:hint="eastAsia" w:ascii="宋体" w:hAnsi="宋体" w:eastAsia="宋体" w:cs="Times New Roman"/>
          <w:color w:val="auto"/>
          <w:kern w:val="2"/>
          <w:sz w:val="24"/>
          <w:szCs w:val="24"/>
          <w:highlight w:val="none"/>
          <w:lang w:val="en-US" w:eastAsia="zh-CN" w:bidi="ar"/>
        </w:rPr>
        <w:t>5</w:t>
      </w:r>
      <w:r>
        <w:rPr>
          <w:rFonts w:hint="eastAsia" w:ascii="宋体" w:hAnsi="宋体" w:eastAsia="宋体" w:cs="宋体"/>
          <w:color w:val="auto"/>
          <w:kern w:val="2"/>
          <w:sz w:val="24"/>
          <w:szCs w:val="24"/>
          <w:highlight w:val="none"/>
          <w:lang w:val="en-US" w:eastAsia="zh-CN" w:bidi="ar"/>
        </w:rPr>
        <w:t>个日历日交货或者安装不及时率（即：（逾期超过5日的货物数量+逾期安装的货物数量）/该批次货物总数量）超过</w:t>
      </w:r>
      <w:r>
        <w:rPr>
          <w:rFonts w:hint="eastAsia" w:ascii="宋体" w:hAnsi="宋体" w:eastAsia="宋体" w:cs="Times New Roman"/>
          <w:color w:val="auto"/>
          <w:kern w:val="2"/>
          <w:sz w:val="24"/>
          <w:szCs w:val="24"/>
          <w:highlight w:val="none"/>
          <w:lang w:val="en-US" w:eastAsia="zh-CN" w:bidi="ar"/>
        </w:rPr>
        <w:t>7%</w:t>
      </w:r>
      <w:r>
        <w:rPr>
          <w:rFonts w:hint="eastAsia" w:ascii="宋体" w:hAnsi="宋体" w:eastAsia="宋体" w:cs="宋体"/>
          <w:color w:val="auto"/>
          <w:kern w:val="2"/>
          <w:sz w:val="24"/>
          <w:szCs w:val="24"/>
          <w:highlight w:val="none"/>
          <w:lang w:val="en-US" w:eastAsia="zh-CN" w:bidi="ar"/>
        </w:rPr>
        <w:t>的，买方有权单方面解除合同</w:t>
      </w:r>
      <w:bookmarkStart w:id="9" w:name="_Hlk107908538"/>
      <w:bookmarkEnd w:id="9"/>
      <w:r>
        <w:rPr>
          <w:rFonts w:hint="eastAsia" w:ascii="宋体" w:hAnsi="宋体" w:eastAsia="宋体" w:cs="宋体"/>
          <w:color w:val="auto"/>
          <w:kern w:val="2"/>
          <w:sz w:val="24"/>
          <w:szCs w:val="24"/>
          <w:highlight w:val="none"/>
          <w:lang w:val="en-US" w:eastAsia="zh-CN" w:bidi="ar"/>
        </w:rPr>
        <w:t>并没收履约保证金，卖方除应退还买方已支付的该批次货款外，还应另行支付相当于4.1条约定的履约保证金总金额的违约金，且买方有权在三年内拒绝卖方参与大宗政府招标采购项目的投标报价。</w:t>
      </w:r>
    </w:p>
    <w:p w14:paraId="5202973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.2任一批次的产品若验收不合格（包括初验和最终验收），买方有权换货或单方解除合同。若买方选择换货的，卖方重新供货导致的供货延迟，按</w:t>
      </w: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.1条违约责任处理；若买方选择单方解除合同的，</w:t>
      </w:r>
      <w:bookmarkStart w:id="10" w:name="_Hlk107909671"/>
      <w:r>
        <w:rPr>
          <w:rFonts w:hint="eastAsia" w:ascii="宋体" w:hAnsi="宋体" w:eastAsia="宋体" w:cs="宋体"/>
          <w:color w:val="auto"/>
          <w:kern w:val="2"/>
          <w:sz w:val="24"/>
          <w:szCs w:val="24"/>
          <w:highlight w:val="none"/>
          <w:lang w:val="en-US" w:eastAsia="zh-CN" w:bidi="ar"/>
        </w:rPr>
        <w:t>买方有权没收履约保证金，</w:t>
      </w:r>
      <w:bookmarkEnd w:id="10"/>
      <w:r>
        <w:rPr>
          <w:rFonts w:hint="eastAsia" w:ascii="宋体" w:hAnsi="宋体" w:eastAsia="宋体" w:cs="宋体"/>
          <w:color w:val="auto"/>
          <w:kern w:val="2"/>
          <w:sz w:val="24"/>
          <w:szCs w:val="24"/>
          <w:highlight w:val="none"/>
          <w:lang w:val="en-US" w:eastAsia="zh-CN" w:bidi="ar"/>
        </w:rPr>
        <w:t>卖方除应退还买方已支付该批次货款外，还应另行支付相当于4.1条约定的履约保证金总金额的违约金，且买方有权在三年内拒绝卖方参与大宗政府招标采购项目的投标报价。</w:t>
      </w:r>
    </w:p>
    <w:p w14:paraId="17B53F5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.3卖方保证所供成交产品质量与投标时的承诺一致，若有拆装、以次充好、偷换等行为,一经发现，买方将拒绝卖方作为厦门市政府采购供应商，拒绝其三年内参加相同项目的投标报价并有权单方解除合同</w:t>
      </w:r>
      <w:bookmarkStart w:id="11" w:name="_Hlk107909688"/>
      <w:r>
        <w:rPr>
          <w:rFonts w:hint="eastAsia" w:ascii="宋体" w:hAnsi="宋体" w:eastAsia="宋体" w:cs="宋体"/>
          <w:color w:val="auto"/>
          <w:kern w:val="2"/>
          <w:sz w:val="24"/>
          <w:szCs w:val="24"/>
          <w:highlight w:val="none"/>
          <w:lang w:val="en-US" w:eastAsia="zh-CN" w:bidi="ar"/>
        </w:rPr>
        <w:t>并没收履约保证金</w:t>
      </w:r>
      <w:bookmarkEnd w:id="11"/>
      <w:r>
        <w:rPr>
          <w:rFonts w:hint="eastAsia" w:ascii="宋体" w:hAnsi="宋体" w:eastAsia="宋体" w:cs="宋体"/>
          <w:color w:val="auto"/>
          <w:kern w:val="2"/>
          <w:sz w:val="24"/>
          <w:szCs w:val="24"/>
          <w:highlight w:val="none"/>
          <w:lang w:val="en-US" w:eastAsia="zh-CN" w:bidi="ar"/>
        </w:rPr>
        <w:t>，卖方除应退还买方已支付该批次货款外，还应另行支付相当于4.1条约定的履约保证金总金额的违约金。</w:t>
      </w:r>
    </w:p>
    <w:p w14:paraId="1492E494">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4买方根据本合同约定提出换货、退货或解除合同的，卖方应在收到买方或最终用户通知后3个工作日内自行收回不符合合同约定的货物，并承担相应费用。因卖方原因导致退换货的，卖方应承担退换货所需的一切费用。如卖方未在规定时间内收回不合格货物，买方不对上述货物的灭失或损坏承担任何责任。如卖方逾期超过10个日历日仍未收回的，买方有权自行处理上述货物，同时卖方应支付相当于4.1条约定的履约保证金总金额的违约金，且买方有权在三年内拒绝卖方参与大宗政府招标采购项目的投标报价。</w:t>
      </w:r>
    </w:p>
    <w:p w14:paraId="5C6AEF94">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5买方应按商定的付款周期及时支付卖方货款。若故意拖延支付货款，买方向卖方每日支付延迟付款部分0.1%的违约金，支付金额最高不超过受影响货物总额的5%。若协商不成，可根据规定向厦门市财政局政府采购监管处投诉并要求解决。</w:t>
      </w:r>
    </w:p>
    <w:p w14:paraId="04033DD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.6除本合同另有约定（</w:t>
      </w: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.1、</w:t>
      </w: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.2、</w:t>
      </w: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.3、</w:t>
      </w: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.4、</w:t>
      </w: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.8），在买方发出的违约通知后30天内卖方仍未纠正其任何一种违约行为的，买方有权单方解除合同并没收卖方全部履约保证金。</w:t>
      </w:r>
    </w:p>
    <w:p w14:paraId="64D39B4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7买方有权扣划卖方缴交的履约保证金作为违约金，履约保证金不足以抵扣违约金的，买方有权从应付货款中扣除相应费用。买方应在扣划履约保证金前书面通知卖方违约事由，如卖方在书面通知所列明的合理期限（不超过</w:t>
      </w: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天）内未予纠正，则履约保证金扣划才可实施</w:t>
      </w:r>
      <w:bookmarkStart w:id="12" w:name="_Hlk107908883"/>
      <w:r>
        <w:rPr>
          <w:rFonts w:hint="eastAsia" w:ascii="宋体" w:hAnsi="宋体" w:eastAsia="宋体" w:cs="宋体"/>
          <w:color w:val="auto"/>
          <w:kern w:val="2"/>
          <w:sz w:val="24"/>
          <w:szCs w:val="24"/>
          <w:highlight w:val="none"/>
          <w:lang w:val="en-US" w:eastAsia="zh-CN" w:bidi="ar"/>
        </w:rPr>
        <w:t>（因卖方违约买方单方解除合同而没收履约保证金的不受此限制）</w:t>
      </w:r>
      <w:bookmarkEnd w:id="12"/>
      <w:r>
        <w:rPr>
          <w:rFonts w:hint="eastAsia" w:ascii="宋体" w:hAnsi="宋体" w:eastAsia="宋体" w:cs="宋体"/>
          <w:color w:val="auto"/>
          <w:kern w:val="2"/>
          <w:sz w:val="24"/>
          <w:szCs w:val="24"/>
          <w:highlight w:val="none"/>
          <w:lang w:val="en-US" w:eastAsia="zh-CN" w:bidi="ar"/>
        </w:rPr>
        <w:t>。</w:t>
      </w:r>
    </w:p>
    <w:p w14:paraId="2444EA6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10.8</w:t>
      </w:r>
      <w:r>
        <w:rPr>
          <w:rFonts w:hint="eastAsia" w:ascii="宋体" w:hAnsi="宋体" w:eastAsia="宋体" w:cs="宋体"/>
          <w:color w:val="auto"/>
          <w:kern w:val="2"/>
          <w:sz w:val="24"/>
          <w:szCs w:val="24"/>
          <w:highlight w:val="none"/>
          <w:lang w:val="en-US" w:eastAsia="zh-CN" w:bidi="ar"/>
        </w:rPr>
        <w:t>卖方存在以下情形的，买方有权立即单方通知卖方解除合同并没收卖方全部履约保证金，并在三年内拒绝卖方参与大宗政府招标采购项目的投标报价：</w:t>
      </w:r>
    </w:p>
    <w:p w14:paraId="0BC5F70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①违反法律法规、行业规范要求被有关部门查处的；</w:t>
      </w:r>
    </w:p>
    <w:p w14:paraId="4CEE9D9D">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②提供假冒伪劣产品的；</w:t>
      </w:r>
    </w:p>
    <w:p w14:paraId="422A25C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③通过给回扣或变相给回扣的方式招揽业务的；</w:t>
      </w:r>
    </w:p>
    <w:p w14:paraId="0AE206F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④因产品质量或服务问题被有效投诉达三次以上的；</w:t>
      </w:r>
    </w:p>
    <w:p w14:paraId="5FCF88A7">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⑤向有关部门、买方、最终使用方提供虚假信息或资料等情况的；</w:t>
      </w:r>
    </w:p>
    <w:p w14:paraId="3B3DC275">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⑥出现重大客户投诉事件（如政府采购管理部门督办事件、新闻媒体公开报道、采购业主书面发函投诉以及其他对买方产生严重负面影响的事件）；</w:t>
      </w:r>
    </w:p>
    <w:p w14:paraId="0273D3F7">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⑦报修率超过</w:t>
      </w:r>
      <w:r>
        <w:rPr>
          <w:rFonts w:hint="eastAsia" w:ascii="宋体" w:hAnsi="宋体" w:eastAsia="宋体" w:cs="Times New Roman"/>
          <w:color w:val="auto"/>
          <w:kern w:val="2"/>
          <w:sz w:val="24"/>
          <w:szCs w:val="24"/>
          <w:highlight w:val="none"/>
          <w:lang w:val="en-US" w:eastAsia="zh-CN" w:bidi="ar"/>
        </w:rPr>
        <w:t>3%</w:t>
      </w:r>
      <w:r>
        <w:rPr>
          <w:rFonts w:hint="eastAsia" w:ascii="宋体" w:hAnsi="宋体" w:eastAsia="宋体" w:cs="宋体"/>
          <w:color w:val="auto"/>
          <w:kern w:val="2"/>
          <w:sz w:val="24"/>
          <w:szCs w:val="24"/>
          <w:highlight w:val="none"/>
          <w:lang w:val="en-US" w:eastAsia="zh-CN" w:bidi="ar"/>
        </w:rPr>
        <w:t>（按品类分别统计）。报修率</w:t>
      </w:r>
      <w:r>
        <w:rPr>
          <w:rFonts w:hint="eastAsia" w:ascii="宋体" w:hAnsi="宋体" w:eastAsia="宋体" w:cs="Times New Roman"/>
          <w:color w:val="auto"/>
          <w:kern w:val="2"/>
          <w:sz w:val="24"/>
          <w:szCs w:val="24"/>
          <w:highlight w:val="none"/>
          <w:lang w:val="en-US" w:eastAsia="zh-CN" w:bidi="ar"/>
        </w:rPr>
        <w:t>=保修期内硬件故障报修有效台次/已销售台数*100%（已销售台数超过</w:t>
      </w:r>
      <w:r>
        <w:rPr>
          <w:rFonts w:hint="eastAsia" w:ascii="宋体" w:hAnsi="宋体" w:eastAsia="宋体" w:cs="宋体"/>
          <w:color w:val="auto"/>
          <w:kern w:val="2"/>
          <w:sz w:val="24"/>
          <w:szCs w:val="24"/>
          <w:highlight w:val="none"/>
          <w:lang w:val="en-US" w:eastAsia="zh-CN" w:bidi="ar"/>
        </w:rPr>
        <w:t>50台之后开始计算报修率）。</w:t>
      </w:r>
    </w:p>
    <w:p w14:paraId="20215C7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⑧逾期供货时间超过</w:t>
      </w:r>
      <w:r>
        <w:rPr>
          <w:rFonts w:hint="eastAsia" w:ascii="宋体" w:hAnsi="宋体" w:eastAsia="宋体" w:cs="Times New Roman"/>
          <w:color w:val="auto"/>
          <w:kern w:val="2"/>
          <w:sz w:val="24"/>
          <w:szCs w:val="24"/>
          <w:highlight w:val="none"/>
          <w:lang w:val="en-US" w:eastAsia="zh-CN" w:bidi="ar"/>
        </w:rPr>
        <w:t>30</w:t>
      </w:r>
      <w:r>
        <w:rPr>
          <w:rFonts w:hint="eastAsia" w:ascii="宋体" w:hAnsi="宋体" w:eastAsia="宋体" w:cs="宋体"/>
          <w:color w:val="auto"/>
          <w:kern w:val="2"/>
          <w:sz w:val="24"/>
          <w:szCs w:val="24"/>
          <w:highlight w:val="none"/>
          <w:lang w:val="en-US" w:eastAsia="zh-CN" w:bidi="ar"/>
        </w:rPr>
        <w:t>天（包括产品送到买方仓库或最终用户指定地点的逾期和完成产品安装调试的逾期）。</w:t>
      </w:r>
    </w:p>
    <w:p w14:paraId="09D1C62D">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⑨产品入库检测、检验时发现大面积（同批次全部产品或不同批次同型号产品</w:t>
      </w:r>
      <w:r>
        <w:rPr>
          <w:rFonts w:hint="eastAsia" w:ascii="宋体" w:hAnsi="宋体" w:eastAsia="宋体" w:cs="宋体"/>
          <w:color w:val="auto"/>
          <w:kern w:val="2"/>
          <w:sz w:val="24"/>
          <w:szCs w:val="24"/>
          <w:highlight w:val="none"/>
          <w:u w:val="single"/>
          <w:lang w:val="en-US" w:eastAsia="zh-CN" w:bidi="ar"/>
        </w:rPr>
        <w:t>3</w:t>
      </w:r>
      <w:r>
        <w:rPr>
          <w:rFonts w:hint="eastAsia" w:ascii="宋体" w:hAnsi="宋体" w:eastAsia="宋体" w:cs="宋体"/>
          <w:color w:val="auto"/>
          <w:kern w:val="2"/>
          <w:sz w:val="24"/>
          <w:szCs w:val="24"/>
          <w:highlight w:val="none"/>
          <w:lang w:val="en-US" w:eastAsia="zh-CN" w:bidi="ar"/>
        </w:rPr>
        <w:t>%及以上）产品质量问题。</w:t>
      </w:r>
    </w:p>
    <w:p w14:paraId="4383502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w:t>
      </w:r>
      <w:r>
        <w:rPr>
          <w:rFonts w:hint="eastAsia" w:ascii="宋体" w:hAnsi="宋体" w:eastAsia="宋体" w:cs="Times New Roman"/>
          <w:color w:val="auto"/>
          <w:kern w:val="2"/>
          <w:sz w:val="24"/>
          <w:szCs w:val="24"/>
          <w:highlight w:val="none"/>
          <w:lang w:val="en-US" w:eastAsia="zh-CN" w:bidi="ar"/>
        </w:rPr>
        <w:t>9</w:t>
      </w:r>
      <w:r>
        <w:rPr>
          <w:rFonts w:hint="eastAsia" w:ascii="宋体" w:hAnsi="宋体" w:eastAsia="宋体" w:cs="宋体"/>
          <w:color w:val="auto"/>
          <w:kern w:val="2"/>
          <w:sz w:val="24"/>
          <w:szCs w:val="24"/>
          <w:highlight w:val="none"/>
          <w:lang w:val="en-US" w:eastAsia="zh-CN" w:bidi="ar"/>
        </w:rPr>
        <w:t>卖方承诺配合参与买方举办的壹年两次的政府大宗产品推介会，并且免费提供相应的合同机型作为样机展示，否则视为违约，卖方应按对应合同机型的单价向买方支付违约金，若卖方未向买方支付，则买方有权直接从履约保证金款项中直接给予扣除。</w:t>
      </w:r>
    </w:p>
    <w:p w14:paraId="78E8BB7D">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w:t>
      </w:r>
      <w:r>
        <w:rPr>
          <w:rFonts w:hint="eastAsia" w:ascii="宋体" w:hAnsi="宋体" w:eastAsia="宋体" w:cs="Times New Roman"/>
          <w:color w:val="auto"/>
          <w:kern w:val="2"/>
          <w:sz w:val="24"/>
          <w:szCs w:val="24"/>
          <w:highlight w:val="none"/>
          <w:lang w:val="en-US" w:eastAsia="zh-CN" w:bidi="ar"/>
        </w:rPr>
        <w:t>10</w:t>
      </w:r>
      <w:bookmarkStart w:id="13" w:name="_Hlk107909184"/>
      <w:bookmarkEnd w:id="13"/>
      <w:bookmarkStart w:id="14" w:name="_Hlk107909774"/>
      <w:r>
        <w:rPr>
          <w:rFonts w:hint="eastAsia" w:ascii="宋体" w:hAnsi="宋体" w:eastAsia="宋体" w:cs="宋体"/>
          <w:color w:val="auto"/>
          <w:kern w:val="2"/>
          <w:sz w:val="24"/>
          <w:szCs w:val="24"/>
          <w:highlight w:val="none"/>
          <w:lang w:val="en-US" w:eastAsia="zh-CN" w:bidi="ar"/>
        </w:rPr>
        <w:t>若有两家或以上的多家公司共同为本合同的卖方</w:t>
      </w:r>
      <w:bookmarkEnd w:id="14"/>
      <w:r>
        <w:rPr>
          <w:rFonts w:hint="eastAsia" w:ascii="宋体" w:hAnsi="宋体" w:eastAsia="宋体" w:cs="宋体"/>
          <w:color w:val="auto"/>
          <w:kern w:val="2"/>
          <w:sz w:val="24"/>
          <w:szCs w:val="24"/>
          <w:highlight w:val="none"/>
          <w:lang w:val="en-US" w:eastAsia="zh-CN" w:bidi="ar"/>
        </w:rPr>
        <w:t>，买方有权向卖方中的任何一家或</w:t>
      </w:r>
      <w:bookmarkStart w:id="15" w:name="_Hlk107909793"/>
      <w:bookmarkEnd w:id="15"/>
      <w:bookmarkStart w:id="16" w:name="_Hlk107909261"/>
      <w:r>
        <w:rPr>
          <w:rFonts w:hint="eastAsia" w:ascii="宋体" w:hAnsi="宋体" w:eastAsia="宋体" w:cs="宋体"/>
          <w:color w:val="auto"/>
          <w:kern w:val="2"/>
          <w:sz w:val="24"/>
          <w:szCs w:val="24"/>
          <w:highlight w:val="none"/>
          <w:lang w:val="en-US" w:eastAsia="zh-CN" w:bidi="ar"/>
        </w:rPr>
        <w:t>同时向</w:t>
      </w:r>
      <w:bookmarkEnd w:id="16"/>
      <w:r>
        <w:rPr>
          <w:rFonts w:hint="eastAsia" w:ascii="宋体" w:hAnsi="宋体" w:eastAsia="宋体" w:cs="宋体"/>
          <w:color w:val="auto"/>
          <w:kern w:val="2"/>
          <w:sz w:val="24"/>
          <w:szCs w:val="24"/>
          <w:highlight w:val="none"/>
          <w:lang w:val="en-US" w:eastAsia="zh-CN" w:bidi="ar"/>
        </w:rPr>
        <w:t>多家就合同的履行提出索赔或要求其履行义务、责任、债务等，所有卖方共同承担合同的义务，且所有卖方就合同的履行承担连带责任。（结合项目需求）</w:t>
      </w:r>
    </w:p>
    <w:p w14:paraId="49BA82F3">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10、不可抗力</w:t>
      </w:r>
    </w:p>
    <w:p w14:paraId="2EDEBC6F">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55D83C3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10.2本合同中的不可抗力指不能预见、不能避免并不能克服的客观情况。包括但不限于：自然灾害如地震、台风、洪水、火灾；政府行为、法律规定或其适用的变化或者其他任何无法预见、避免或者控制的事件。</w:t>
      </w:r>
    </w:p>
    <w:p w14:paraId="2BB6D33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10.3当事人一方因不可抗力的原因不能履行合同的，应及时通知对方，以减轻可能给对方造成的损失，并应当在合理期限内提供证明。</w:t>
      </w:r>
    </w:p>
    <w:p w14:paraId="4D2DE62E">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1</w:t>
      </w:r>
      <w:r>
        <w:rPr>
          <w:rFonts w:hint="eastAsia" w:ascii="宋体" w:hAnsi="宋体" w:eastAsia="宋体" w:cs="Times New Roman"/>
          <w:b/>
          <w:bCs/>
          <w:color w:val="auto"/>
          <w:kern w:val="2"/>
          <w:sz w:val="24"/>
          <w:szCs w:val="24"/>
          <w:highlight w:val="none"/>
          <w:lang w:val="en-US" w:eastAsia="zh-CN" w:bidi="ar"/>
        </w:rPr>
        <w:t>1</w:t>
      </w:r>
      <w:r>
        <w:rPr>
          <w:rFonts w:hint="eastAsia" w:ascii="宋体" w:hAnsi="宋体" w:eastAsia="宋体" w:cs="宋体"/>
          <w:b/>
          <w:bCs/>
          <w:color w:val="auto"/>
          <w:kern w:val="2"/>
          <w:sz w:val="24"/>
          <w:szCs w:val="24"/>
          <w:highlight w:val="none"/>
          <w:lang w:val="en-US" w:eastAsia="zh-CN" w:bidi="ar"/>
        </w:rPr>
        <w:t>、通知</w:t>
      </w:r>
    </w:p>
    <w:p w14:paraId="111124C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双方同意凡与本合同有关的通知及文件资料的送达，可以采用直接送达、或以EMS快递或电子邮件发送至本合同签字页载明的联系地址或电子信箱，双方指定联系人及联系方式与2</w:t>
      </w:r>
      <w:r>
        <w:rPr>
          <w:rFonts w:hint="eastAsia" w:ascii="宋体" w:hAnsi="宋体" w:eastAsia="宋体" w:cs="Times New Roman"/>
          <w:color w:val="auto"/>
          <w:kern w:val="2"/>
          <w:sz w:val="24"/>
          <w:szCs w:val="24"/>
          <w:highlight w:val="none"/>
          <w:lang w:val="en-US" w:eastAsia="zh-CN" w:bidi="ar"/>
        </w:rPr>
        <w:t>.1.3</w:t>
      </w:r>
      <w:r>
        <w:rPr>
          <w:rFonts w:hint="eastAsia" w:ascii="宋体" w:hAnsi="宋体" w:eastAsia="宋体" w:cs="宋体"/>
          <w:color w:val="auto"/>
          <w:kern w:val="2"/>
          <w:sz w:val="24"/>
          <w:szCs w:val="24"/>
          <w:highlight w:val="none"/>
          <w:lang w:val="en-US" w:eastAsia="zh-CN" w:bidi="ar"/>
        </w:rPr>
        <w:t>条所列一致。直接送达的以签收之日为送达日，以EMS快递通知的，以发往本合同签字页载明的联系地址之日视为送达，不论是否签收；以电子邮件通知的，以发生时间为送达时间。如同时采取多种方式发送通知的，以通知最先到达之日为送达日。电子邮箱、通讯地址、联系人等信息发生变更的，变更方应在变更前三天以书面形式告知对方；未告知的，视为未变更，由此导致通知及文件资料等不能送达或不能及时送达的后果由变更方自行承担。</w:t>
      </w:r>
    </w:p>
    <w:p w14:paraId="5080231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双方指定的送达地址适用于合同履行、非诉方式争议解决、诉讼（含一审、二审、再审）及执行等程序。</w:t>
      </w:r>
    </w:p>
    <w:p w14:paraId="22F70999">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上述送达具备《中华人民共和国民事诉讼法》规定送达效力，各方放弃提出异议、抗辩未依法送达的权利，产生的后果由各方自行承担。</w:t>
      </w:r>
    </w:p>
    <w:p w14:paraId="39D55CB9">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12、合同纠纷处理方式</w:t>
      </w:r>
    </w:p>
    <w:p w14:paraId="0F2527E5">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因本合同或与本合同有关的一切事项发生争议，由双方友好协商解决。协商不成的，任何一方均可向买方所在地人民法院提起诉讼。</w:t>
      </w:r>
    </w:p>
    <w:p w14:paraId="78C488C9">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13、其他约定</w:t>
      </w:r>
    </w:p>
    <w:p w14:paraId="74FBC23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val="en-US" w:eastAsia="zh-CN" w:bidi="ar"/>
        </w:rPr>
        <w:t>1</w:t>
      </w:r>
      <w:r>
        <w:rPr>
          <w:rFonts w:hint="default" w:ascii="宋体" w:hAnsi="宋体" w:cs="宋体"/>
          <w:color w:val="auto"/>
          <w:kern w:val="2"/>
          <w:sz w:val="24"/>
          <w:szCs w:val="24"/>
          <w:highlight w:val="none"/>
          <w:lang w:eastAsia="zh-CN" w:bidi="ar"/>
        </w:rPr>
        <w:t>3</w:t>
      </w:r>
      <w:r>
        <w:rPr>
          <w:rFonts w:hint="eastAsia" w:ascii="宋体" w:hAnsi="宋体" w:eastAsia="宋体" w:cs="宋体"/>
          <w:color w:val="auto"/>
          <w:kern w:val="2"/>
          <w:sz w:val="24"/>
          <w:szCs w:val="24"/>
          <w:highlight w:val="none"/>
          <w:lang w:val="en-US" w:eastAsia="zh-CN" w:bidi="ar"/>
        </w:rPr>
        <w:t>.1本采购项目的谈判文件、卖方的报价文件、相关的澄清确认函（如果有的话）以及附件1《服务考核细则》、附件2《技术参数》均为本合同不可分割的一部分。</w:t>
      </w:r>
    </w:p>
    <w:p w14:paraId="43EF242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13.2本合同未尽事宜，双方另行补充。</w:t>
      </w:r>
    </w:p>
    <w:p w14:paraId="313EAA5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13.3本合同一式伍份，经双方签订之日起生效。买方、卖方各执贰份，送厦门市财政局政府采购监管处备案一份，具有同等效力。</w:t>
      </w:r>
    </w:p>
    <w:p w14:paraId="3B8D826D">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13.4本合同期满后，本合同中有关质量保证、售后服务、知识产权及违约责任等条款继续保持有效。</w:t>
      </w:r>
    </w:p>
    <w:p w14:paraId="48C95F1A">
      <w:pPr>
        <w:keepNext w:val="0"/>
        <w:keepLines w:val="0"/>
        <w:widowControl w:val="0"/>
        <w:suppressLineNumbers w:val="0"/>
        <w:spacing w:before="0" w:beforeAutospacing="0" w:after="0" w:afterAutospacing="0" w:line="360" w:lineRule="auto"/>
        <w:ind w:left="0" w:right="0" w:firstLine="480" w:firstLineChars="200"/>
        <w:jc w:val="center"/>
        <w:rPr>
          <w:rFonts w:hint="default"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 xml:space="preserve"> </w:t>
      </w:r>
      <w:r>
        <w:rPr>
          <w:rFonts w:hint="default" w:ascii="宋体" w:hAnsi="宋体" w:cs="Times New Roman"/>
          <w:color w:val="auto"/>
          <w:kern w:val="2"/>
          <w:sz w:val="24"/>
          <w:szCs w:val="24"/>
          <w:highlight w:val="none"/>
          <w:lang w:eastAsia="zh-CN" w:bidi="ar"/>
        </w:rPr>
        <w:t>（以下无正文）</w:t>
      </w:r>
    </w:p>
    <w:tbl>
      <w:tblPr>
        <w:tblStyle w:val="12"/>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4"/>
        <w:gridCol w:w="2845"/>
        <w:gridCol w:w="1353"/>
        <w:gridCol w:w="3007"/>
      </w:tblGrid>
      <w:tr w14:paraId="6F81B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231A5A71">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买</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方</w:t>
            </w:r>
          </w:p>
        </w:tc>
        <w:tc>
          <w:tcPr>
            <w:tcW w:w="1669" w:type="pct"/>
            <w:tcBorders>
              <w:top w:val="single" w:color="auto" w:sz="4" w:space="0"/>
              <w:left w:val="nil"/>
              <w:bottom w:val="single" w:color="auto" w:sz="4" w:space="0"/>
              <w:right w:val="single" w:color="auto" w:sz="4" w:space="0"/>
            </w:tcBorders>
            <w:shd w:val="clear" w:color="auto" w:fill="auto"/>
            <w:vAlign w:val="center"/>
          </w:tcPr>
          <w:p w14:paraId="6D4D0626">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1C242409">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卖</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方</w:t>
            </w:r>
          </w:p>
        </w:tc>
        <w:tc>
          <w:tcPr>
            <w:tcW w:w="1764" w:type="pct"/>
            <w:tcBorders>
              <w:top w:val="single" w:color="auto" w:sz="4" w:space="0"/>
              <w:left w:val="nil"/>
              <w:bottom w:val="single" w:color="auto" w:sz="4" w:space="0"/>
              <w:right w:val="single" w:color="auto" w:sz="4" w:space="0"/>
            </w:tcBorders>
            <w:shd w:val="clear" w:color="auto" w:fill="auto"/>
            <w:vAlign w:val="center"/>
          </w:tcPr>
          <w:p w14:paraId="561FFC1A">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17" w:name="yf2"/>
            <w:bookmarkEnd w:id="17"/>
          </w:p>
        </w:tc>
      </w:tr>
      <w:tr w14:paraId="516B1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42759644">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单位地址</w:t>
            </w:r>
          </w:p>
        </w:tc>
        <w:tc>
          <w:tcPr>
            <w:tcW w:w="1669" w:type="pct"/>
            <w:tcBorders>
              <w:top w:val="single" w:color="auto" w:sz="4" w:space="0"/>
              <w:left w:val="nil"/>
              <w:bottom w:val="single" w:color="auto" w:sz="4" w:space="0"/>
              <w:right w:val="single" w:color="auto" w:sz="4" w:space="0"/>
            </w:tcBorders>
            <w:shd w:val="clear" w:color="auto" w:fill="auto"/>
            <w:vAlign w:val="center"/>
          </w:tcPr>
          <w:p w14:paraId="335123EB">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38150F4E">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单位地址</w:t>
            </w:r>
          </w:p>
        </w:tc>
        <w:tc>
          <w:tcPr>
            <w:tcW w:w="1764" w:type="pct"/>
            <w:tcBorders>
              <w:top w:val="single" w:color="auto" w:sz="4" w:space="0"/>
              <w:left w:val="nil"/>
              <w:bottom w:val="single" w:color="auto" w:sz="4" w:space="0"/>
              <w:right w:val="single" w:color="auto" w:sz="4" w:space="0"/>
            </w:tcBorders>
            <w:shd w:val="clear" w:color="auto" w:fill="auto"/>
            <w:vAlign w:val="center"/>
          </w:tcPr>
          <w:p w14:paraId="320B5345">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18" w:name="yfzcdz"/>
            <w:bookmarkEnd w:id="18"/>
          </w:p>
        </w:tc>
      </w:tr>
      <w:tr w14:paraId="2A5C7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0AE4B6D3">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法定代表人</w:t>
            </w:r>
          </w:p>
        </w:tc>
        <w:tc>
          <w:tcPr>
            <w:tcW w:w="1669" w:type="pct"/>
            <w:tcBorders>
              <w:top w:val="single" w:color="auto" w:sz="4" w:space="0"/>
              <w:left w:val="nil"/>
              <w:bottom w:val="single" w:color="auto" w:sz="4" w:space="0"/>
              <w:right w:val="single" w:color="auto" w:sz="4" w:space="0"/>
            </w:tcBorders>
            <w:shd w:val="clear" w:color="auto" w:fill="auto"/>
            <w:vAlign w:val="center"/>
          </w:tcPr>
          <w:p w14:paraId="72EEBD84">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55F323B9">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法定代表人</w:t>
            </w:r>
          </w:p>
        </w:tc>
        <w:tc>
          <w:tcPr>
            <w:tcW w:w="1764" w:type="pct"/>
            <w:tcBorders>
              <w:top w:val="single" w:color="auto" w:sz="4" w:space="0"/>
              <w:left w:val="nil"/>
              <w:bottom w:val="single" w:color="auto" w:sz="4" w:space="0"/>
              <w:right w:val="single" w:color="auto" w:sz="4" w:space="0"/>
            </w:tcBorders>
            <w:shd w:val="clear" w:color="auto" w:fill="auto"/>
            <w:vAlign w:val="center"/>
          </w:tcPr>
          <w:p w14:paraId="035FB5CC">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19" w:name="yffddbr"/>
            <w:bookmarkEnd w:id="19"/>
          </w:p>
        </w:tc>
      </w:tr>
      <w:tr w14:paraId="7CB76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7E934FF5">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签字代表</w:t>
            </w:r>
          </w:p>
        </w:tc>
        <w:tc>
          <w:tcPr>
            <w:tcW w:w="1669" w:type="pct"/>
            <w:tcBorders>
              <w:top w:val="single" w:color="auto" w:sz="4" w:space="0"/>
              <w:left w:val="nil"/>
              <w:bottom w:val="single" w:color="auto" w:sz="4" w:space="0"/>
              <w:right w:val="single" w:color="auto" w:sz="4" w:space="0"/>
            </w:tcBorders>
            <w:shd w:val="clear" w:color="auto" w:fill="auto"/>
            <w:vAlign w:val="center"/>
          </w:tcPr>
          <w:p w14:paraId="35F5957B">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4D9E767C">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签字代表</w:t>
            </w:r>
          </w:p>
        </w:tc>
        <w:tc>
          <w:tcPr>
            <w:tcW w:w="1764" w:type="pct"/>
            <w:tcBorders>
              <w:top w:val="single" w:color="auto" w:sz="4" w:space="0"/>
              <w:left w:val="nil"/>
              <w:bottom w:val="single" w:color="auto" w:sz="4" w:space="0"/>
              <w:right w:val="single" w:color="auto" w:sz="4" w:space="0"/>
            </w:tcBorders>
            <w:shd w:val="clear" w:color="auto" w:fill="auto"/>
            <w:vAlign w:val="center"/>
          </w:tcPr>
          <w:p w14:paraId="79C2448E">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r>
      <w:tr w14:paraId="63374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49DA6C1E">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电</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话</w:t>
            </w:r>
          </w:p>
        </w:tc>
        <w:tc>
          <w:tcPr>
            <w:tcW w:w="1669" w:type="pct"/>
            <w:tcBorders>
              <w:top w:val="single" w:color="auto" w:sz="4" w:space="0"/>
              <w:left w:val="nil"/>
              <w:bottom w:val="single" w:color="auto" w:sz="4" w:space="0"/>
              <w:right w:val="single" w:color="auto" w:sz="4" w:space="0"/>
            </w:tcBorders>
            <w:shd w:val="clear" w:color="auto" w:fill="auto"/>
            <w:vAlign w:val="center"/>
          </w:tcPr>
          <w:p w14:paraId="667D82B3">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7054F4B1">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电</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话</w:t>
            </w:r>
          </w:p>
        </w:tc>
        <w:tc>
          <w:tcPr>
            <w:tcW w:w="1764" w:type="pct"/>
            <w:tcBorders>
              <w:top w:val="single" w:color="auto" w:sz="4" w:space="0"/>
              <w:left w:val="nil"/>
              <w:bottom w:val="single" w:color="auto" w:sz="4" w:space="0"/>
              <w:right w:val="single" w:color="auto" w:sz="4" w:space="0"/>
            </w:tcBorders>
            <w:shd w:val="clear" w:color="auto" w:fill="auto"/>
            <w:vAlign w:val="center"/>
          </w:tcPr>
          <w:p w14:paraId="754ACF36">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20" w:name="yflxdh"/>
            <w:bookmarkEnd w:id="20"/>
          </w:p>
        </w:tc>
      </w:tr>
      <w:tr w14:paraId="6245E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51940B75">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开户行</w:t>
            </w:r>
          </w:p>
        </w:tc>
        <w:tc>
          <w:tcPr>
            <w:tcW w:w="1669" w:type="pct"/>
            <w:tcBorders>
              <w:top w:val="single" w:color="auto" w:sz="4" w:space="0"/>
              <w:left w:val="nil"/>
              <w:bottom w:val="single" w:color="auto" w:sz="4" w:space="0"/>
              <w:right w:val="single" w:color="auto" w:sz="4" w:space="0"/>
            </w:tcBorders>
            <w:shd w:val="clear" w:color="auto" w:fill="auto"/>
            <w:vAlign w:val="center"/>
          </w:tcPr>
          <w:p w14:paraId="0535E789">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3F30BA0D">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开户行</w:t>
            </w:r>
          </w:p>
        </w:tc>
        <w:tc>
          <w:tcPr>
            <w:tcW w:w="1764" w:type="pct"/>
            <w:tcBorders>
              <w:top w:val="single" w:color="auto" w:sz="4" w:space="0"/>
              <w:left w:val="nil"/>
              <w:bottom w:val="single" w:color="auto" w:sz="4" w:space="0"/>
              <w:right w:val="single" w:color="auto" w:sz="4" w:space="0"/>
            </w:tcBorders>
            <w:shd w:val="clear" w:color="auto" w:fill="auto"/>
            <w:vAlign w:val="center"/>
          </w:tcPr>
          <w:p w14:paraId="49A04F77">
            <w:pPr>
              <w:keepNext w:val="0"/>
              <w:keepLines w:val="0"/>
              <w:widowControl w:val="0"/>
              <w:suppressLineNumbers w:val="0"/>
              <w:spacing w:before="0" w:beforeAutospacing="0" w:after="0" w:afterAutospacing="0" w:line="240" w:lineRule="atLeast"/>
              <w:ind w:left="0" w:right="0"/>
              <w:jc w:val="left"/>
              <w:rPr>
                <w:rFonts w:hint="eastAsia" w:ascii="宋体" w:hAnsi="宋体" w:eastAsia="宋体" w:cs="Times New Roman"/>
                <w:color w:val="auto"/>
                <w:kern w:val="0"/>
                <w:sz w:val="24"/>
                <w:szCs w:val="24"/>
                <w:highlight w:val="none"/>
              </w:rPr>
            </w:pPr>
            <w:bookmarkStart w:id="21" w:name="yfkhh"/>
            <w:bookmarkEnd w:id="21"/>
          </w:p>
        </w:tc>
      </w:tr>
      <w:tr w14:paraId="27C28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084034D6">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spacing w:val="20"/>
                <w:kern w:val="0"/>
                <w:sz w:val="24"/>
                <w:szCs w:val="24"/>
                <w:highlight w:val="none"/>
                <w:lang w:val="en-US" w:eastAsia="zh-CN" w:bidi="ar"/>
              </w:rPr>
              <w:t>账</w:t>
            </w:r>
            <w:r>
              <w:rPr>
                <w:rFonts w:hint="eastAsia" w:ascii="宋体" w:hAnsi="宋体" w:eastAsia="宋体" w:cs="Times New Roman"/>
                <w:b/>
                <w:bCs/>
                <w:color w:val="auto"/>
                <w:spacing w:val="20"/>
                <w:kern w:val="0"/>
                <w:sz w:val="24"/>
                <w:szCs w:val="24"/>
                <w:highlight w:val="none"/>
                <w:lang w:val="en-US" w:eastAsia="zh-CN" w:bidi="ar"/>
              </w:rPr>
              <w:t xml:space="preserve"> </w:t>
            </w:r>
            <w:r>
              <w:rPr>
                <w:rFonts w:hint="eastAsia" w:ascii="宋体" w:hAnsi="宋体" w:eastAsia="宋体" w:cs="宋体"/>
                <w:b/>
                <w:bCs/>
                <w:color w:val="auto"/>
                <w:spacing w:val="20"/>
                <w:kern w:val="0"/>
                <w:sz w:val="24"/>
                <w:szCs w:val="24"/>
                <w:highlight w:val="none"/>
                <w:lang w:val="en-US" w:eastAsia="zh-CN" w:bidi="ar"/>
              </w:rPr>
              <w:t xml:space="preserve"> 号</w:t>
            </w:r>
          </w:p>
        </w:tc>
        <w:tc>
          <w:tcPr>
            <w:tcW w:w="1669" w:type="pct"/>
            <w:tcBorders>
              <w:top w:val="single" w:color="auto" w:sz="4" w:space="0"/>
              <w:left w:val="nil"/>
              <w:bottom w:val="single" w:color="auto" w:sz="4" w:space="0"/>
              <w:right w:val="single" w:color="auto" w:sz="4" w:space="0"/>
            </w:tcBorders>
            <w:shd w:val="clear" w:color="auto" w:fill="auto"/>
            <w:vAlign w:val="center"/>
          </w:tcPr>
          <w:p w14:paraId="693F7818">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51BE322F">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spacing w:val="20"/>
                <w:kern w:val="0"/>
                <w:sz w:val="24"/>
                <w:szCs w:val="24"/>
                <w:highlight w:val="none"/>
                <w:lang w:val="en-US" w:eastAsia="zh-CN" w:bidi="ar"/>
              </w:rPr>
              <w:t>账</w:t>
            </w:r>
            <w:r>
              <w:rPr>
                <w:rFonts w:hint="eastAsia" w:ascii="宋体" w:hAnsi="宋体" w:eastAsia="宋体" w:cs="Times New Roman"/>
                <w:b/>
                <w:bCs/>
                <w:color w:val="auto"/>
                <w:spacing w:val="20"/>
                <w:kern w:val="0"/>
                <w:sz w:val="24"/>
                <w:szCs w:val="24"/>
                <w:highlight w:val="none"/>
                <w:lang w:val="en-US" w:eastAsia="zh-CN" w:bidi="ar"/>
              </w:rPr>
              <w:t xml:space="preserve"> </w:t>
            </w:r>
            <w:r>
              <w:rPr>
                <w:rFonts w:hint="eastAsia" w:ascii="宋体" w:hAnsi="宋体" w:eastAsia="宋体" w:cs="宋体"/>
                <w:b/>
                <w:bCs/>
                <w:color w:val="auto"/>
                <w:spacing w:val="20"/>
                <w:kern w:val="0"/>
                <w:sz w:val="24"/>
                <w:szCs w:val="24"/>
                <w:highlight w:val="none"/>
                <w:lang w:val="en-US" w:eastAsia="zh-CN" w:bidi="ar"/>
              </w:rPr>
              <w:t xml:space="preserve"> 号</w:t>
            </w:r>
          </w:p>
        </w:tc>
        <w:tc>
          <w:tcPr>
            <w:tcW w:w="1764" w:type="pct"/>
            <w:tcBorders>
              <w:top w:val="single" w:color="auto" w:sz="4" w:space="0"/>
              <w:left w:val="nil"/>
              <w:bottom w:val="single" w:color="auto" w:sz="4" w:space="0"/>
              <w:right w:val="single" w:color="auto" w:sz="4" w:space="0"/>
            </w:tcBorders>
            <w:shd w:val="clear" w:color="auto" w:fill="auto"/>
            <w:vAlign w:val="center"/>
          </w:tcPr>
          <w:p w14:paraId="4EF525F8">
            <w:pPr>
              <w:keepNext w:val="0"/>
              <w:keepLines w:val="0"/>
              <w:widowControl w:val="0"/>
              <w:suppressLineNumbers w:val="0"/>
              <w:spacing w:before="0" w:beforeAutospacing="0" w:after="0" w:afterAutospacing="0" w:line="360" w:lineRule="auto"/>
              <w:ind w:left="0" w:right="0"/>
              <w:jc w:val="left"/>
              <w:rPr>
                <w:rFonts w:hint="eastAsia" w:ascii="宋体" w:hAnsi="宋体" w:eastAsia="宋体" w:cs="Times New Roman"/>
                <w:color w:val="auto"/>
                <w:kern w:val="0"/>
                <w:sz w:val="24"/>
                <w:szCs w:val="24"/>
                <w:highlight w:val="none"/>
              </w:rPr>
            </w:pPr>
            <w:bookmarkStart w:id="22" w:name="yfzh"/>
            <w:bookmarkEnd w:id="22"/>
          </w:p>
        </w:tc>
      </w:tr>
      <w:tr w14:paraId="34EB5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5A586F77">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签订日期</w:t>
            </w:r>
          </w:p>
        </w:tc>
        <w:tc>
          <w:tcPr>
            <w:tcW w:w="1669" w:type="pct"/>
            <w:tcBorders>
              <w:top w:val="single" w:color="auto" w:sz="4" w:space="0"/>
              <w:left w:val="nil"/>
              <w:bottom w:val="single" w:color="auto" w:sz="4" w:space="0"/>
              <w:right w:val="single" w:color="auto" w:sz="4" w:space="0"/>
            </w:tcBorders>
            <w:shd w:val="clear" w:color="auto" w:fill="auto"/>
            <w:vAlign w:val="center"/>
          </w:tcPr>
          <w:p w14:paraId="659A2464">
            <w:pPr>
              <w:pStyle w:val="9"/>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5EFB66A5">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签订日期</w:t>
            </w:r>
          </w:p>
        </w:tc>
        <w:tc>
          <w:tcPr>
            <w:tcW w:w="1764" w:type="pct"/>
            <w:tcBorders>
              <w:top w:val="single" w:color="auto" w:sz="4" w:space="0"/>
              <w:left w:val="nil"/>
              <w:bottom w:val="single" w:color="auto" w:sz="4" w:space="0"/>
              <w:right w:val="single" w:color="auto" w:sz="4" w:space="0"/>
            </w:tcBorders>
            <w:shd w:val="clear" w:color="auto" w:fill="auto"/>
            <w:vAlign w:val="center"/>
          </w:tcPr>
          <w:p w14:paraId="06F85645">
            <w:pPr>
              <w:pStyle w:val="9"/>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r>
      <w:tr w14:paraId="4C119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jc w:val="center"/>
        </w:trPr>
        <w:tc>
          <w:tcPr>
            <w:tcW w:w="2440" w:type="pct"/>
            <w:gridSpan w:val="2"/>
            <w:vMerge w:val="restart"/>
            <w:tcBorders>
              <w:top w:val="nil"/>
              <w:left w:val="nil"/>
              <w:bottom w:val="nil"/>
              <w:right w:val="single" w:color="auto" w:sz="4" w:space="0"/>
            </w:tcBorders>
            <w:shd w:val="clear" w:color="auto" w:fill="auto"/>
            <w:vAlign w:val="center"/>
          </w:tcPr>
          <w:p w14:paraId="5304C3FF">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0979E88F">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卖</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方</w:t>
            </w:r>
          </w:p>
        </w:tc>
        <w:tc>
          <w:tcPr>
            <w:tcW w:w="1764" w:type="pct"/>
            <w:tcBorders>
              <w:top w:val="single" w:color="auto" w:sz="4" w:space="0"/>
              <w:left w:val="nil"/>
              <w:bottom w:val="single" w:color="auto" w:sz="4" w:space="0"/>
              <w:right w:val="single" w:color="auto" w:sz="4" w:space="0"/>
            </w:tcBorders>
            <w:shd w:val="clear" w:color="auto" w:fill="auto"/>
            <w:vAlign w:val="center"/>
          </w:tcPr>
          <w:p w14:paraId="0C039F66">
            <w:pPr>
              <w:pStyle w:val="9"/>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r>
      <w:tr w14:paraId="111DC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52" w:hRule="atLeast"/>
          <w:jc w:val="center"/>
        </w:trPr>
        <w:tc>
          <w:tcPr>
            <w:tcW w:w="2440" w:type="pct"/>
            <w:gridSpan w:val="2"/>
            <w:vMerge w:val="continue"/>
            <w:tcBorders>
              <w:top w:val="nil"/>
              <w:left w:val="nil"/>
              <w:bottom w:val="nil"/>
              <w:right w:val="single" w:color="auto" w:sz="4" w:space="0"/>
            </w:tcBorders>
            <w:shd w:val="clear" w:color="auto" w:fill="auto"/>
            <w:vAlign w:val="center"/>
          </w:tcPr>
          <w:p w14:paraId="2D89B641">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78E54529">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单位地址</w:t>
            </w:r>
          </w:p>
        </w:tc>
        <w:tc>
          <w:tcPr>
            <w:tcW w:w="1764" w:type="pct"/>
            <w:tcBorders>
              <w:top w:val="single" w:color="auto" w:sz="4" w:space="0"/>
              <w:left w:val="nil"/>
              <w:bottom w:val="single" w:color="auto" w:sz="4" w:space="0"/>
              <w:right w:val="single" w:color="auto" w:sz="4" w:space="0"/>
            </w:tcBorders>
            <w:shd w:val="clear" w:color="auto" w:fill="auto"/>
            <w:vAlign w:val="center"/>
          </w:tcPr>
          <w:p w14:paraId="10A6B4BA">
            <w:pPr>
              <w:pStyle w:val="9"/>
              <w:keepNext w:val="0"/>
              <w:keepLines w:val="0"/>
              <w:widowControl w:val="0"/>
              <w:suppressLineNumbers w:val="0"/>
              <w:snapToGrid w:val="0"/>
              <w:spacing w:before="0" w:beforeAutospacing="0" w:after="0" w:afterAutospacing="0" w:line="240" w:lineRule="atLeast"/>
              <w:ind w:left="0" w:right="0"/>
              <w:jc w:val="left"/>
              <w:rPr>
                <w:rFonts w:hint="eastAsia" w:ascii="宋体" w:hAnsi="宋体" w:eastAsia="宋体" w:cs="Times New Roman"/>
                <w:color w:val="auto"/>
                <w:kern w:val="2"/>
                <w:sz w:val="24"/>
                <w:szCs w:val="24"/>
                <w:highlight w:val="none"/>
              </w:rPr>
            </w:pPr>
          </w:p>
        </w:tc>
      </w:tr>
      <w:tr w14:paraId="22E7D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atLeast"/>
          <w:jc w:val="center"/>
        </w:trPr>
        <w:tc>
          <w:tcPr>
            <w:tcW w:w="2440" w:type="pct"/>
            <w:gridSpan w:val="2"/>
            <w:vMerge w:val="continue"/>
            <w:tcBorders>
              <w:top w:val="nil"/>
              <w:left w:val="nil"/>
              <w:bottom w:val="nil"/>
              <w:right w:val="single" w:color="auto" w:sz="4" w:space="0"/>
            </w:tcBorders>
            <w:shd w:val="clear" w:color="auto" w:fill="auto"/>
            <w:vAlign w:val="center"/>
          </w:tcPr>
          <w:p w14:paraId="16E707C8">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7E497E29">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法定代表人</w:t>
            </w:r>
          </w:p>
        </w:tc>
        <w:tc>
          <w:tcPr>
            <w:tcW w:w="1764" w:type="pct"/>
            <w:tcBorders>
              <w:top w:val="single" w:color="auto" w:sz="4" w:space="0"/>
              <w:left w:val="nil"/>
              <w:bottom w:val="single" w:color="auto" w:sz="4" w:space="0"/>
              <w:right w:val="single" w:color="auto" w:sz="4" w:space="0"/>
            </w:tcBorders>
            <w:shd w:val="clear" w:color="auto" w:fill="auto"/>
            <w:vAlign w:val="center"/>
          </w:tcPr>
          <w:p w14:paraId="4C7C7856">
            <w:pPr>
              <w:pStyle w:val="9"/>
              <w:keepNext w:val="0"/>
              <w:keepLines w:val="0"/>
              <w:widowControl w:val="0"/>
              <w:suppressLineNumbers w:val="0"/>
              <w:snapToGrid w:val="0"/>
              <w:spacing w:before="0" w:beforeAutospacing="0" w:after="0" w:afterAutospacing="0" w:line="240" w:lineRule="atLeast"/>
              <w:ind w:left="0" w:right="0"/>
              <w:jc w:val="left"/>
              <w:rPr>
                <w:rFonts w:hint="eastAsia" w:ascii="宋体" w:hAnsi="宋体" w:eastAsia="宋体" w:cs="Times New Roman"/>
                <w:color w:val="auto"/>
                <w:kern w:val="2"/>
                <w:sz w:val="24"/>
                <w:szCs w:val="24"/>
                <w:highlight w:val="none"/>
              </w:rPr>
            </w:pPr>
          </w:p>
        </w:tc>
      </w:tr>
      <w:tr w14:paraId="56A07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atLeast"/>
          <w:jc w:val="center"/>
        </w:trPr>
        <w:tc>
          <w:tcPr>
            <w:tcW w:w="2440" w:type="pct"/>
            <w:gridSpan w:val="2"/>
            <w:vMerge w:val="continue"/>
            <w:tcBorders>
              <w:top w:val="nil"/>
              <w:left w:val="nil"/>
              <w:bottom w:val="nil"/>
              <w:right w:val="single" w:color="auto" w:sz="4" w:space="0"/>
            </w:tcBorders>
            <w:shd w:val="clear" w:color="auto" w:fill="auto"/>
            <w:vAlign w:val="center"/>
          </w:tcPr>
          <w:p w14:paraId="2BC22D0A">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5833D2E9">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签字代表</w:t>
            </w:r>
          </w:p>
        </w:tc>
        <w:tc>
          <w:tcPr>
            <w:tcW w:w="1764" w:type="pct"/>
            <w:tcBorders>
              <w:top w:val="single" w:color="auto" w:sz="4" w:space="0"/>
              <w:left w:val="nil"/>
              <w:bottom w:val="single" w:color="auto" w:sz="4" w:space="0"/>
              <w:right w:val="single" w:color="auto" w:sz="4" w:space="0"/>
            </w:tcBorders>
            <w:shd w:val="clear" w:color="auto" w:fill="auto"/>
            <w:vAlign w:val="center"/>
          </w:tcPr>
          <w:p w14:paraId="64060688">
            <w:pPr>
              <w:pStyle w:val="9"/>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r>
      <w:tr w14:paraId="2D69A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2440" w:type="pct"/>
            <w:gridSpan w:val="2"/>
            <w:vMerge w:val="continue"/>
            <w:tcBorders>
              <w:top w:val="nil"/>
              <w:left w:val="nil"/>
              <w:bottom w:val="nil"/>
              <w:right w:val="single" w:color="auto" w:sz="4" w:space="0"/>
            </w:tcBorders>
            <w:shd w:val="clear" w:color="auto" w:fill="auto"/>
            <w:vAlign w:val="center"/>
          </w:tcPr>
          <w:p w14:paraId="6A26D3D0">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5D8F75C1">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电</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话</w:t>
            </w:r>
          </w:p>
        </w:tc>
        <w:tc>
          <w:tcPr>
            <w:tcW w:w="1764" w:type="pct"/>
            <w:tcBorders>
              <w:top w:val="single" w:color="auto" w:sz="4" w:space="0"/>
              <w:left w:val="nil"/>
              <w:bottom w:val="single" w:color="auto" w:sz="4" w:space="0"/>
              <w:right w:val="single" w:color="auto" w:sz="4" w:space="0"/>
            </w:tcBorders>
            <w:shd w:val="clear" w:color="auto" w:fill="auto"/>
            <w:vAlign w:val="center"/>
          </w:tcPr>
          <w:p w14:paraId="6AC7D95C">
            <w:pPr>
              <w:pStyle w:val="9"/>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r>
      <w:tr w14:paraId="09898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2440" w:type="pct"/>
            <w:gridSpan w:val="2"/>
            <w:vMerge w:val="continue"/>
            <w:tcBorders>
              <w:top w:val="nil"/>
              <w:left w:val="nil"/>
              <w:bottom w:val="nil"/>
              <w:right w:val="single" w:color="auto" w:sz="4" w:space="0"/>
            </w:tcBorders>
            <w:shd w:val="clear" w:color="auto" w:fill="auto"/>
            <w:vAlign w:val="center"/>
          </w:tcPr>
          <w:p w14:paraId="4C6A4134">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7F025FCB">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开户行</w:t>
            </w:r>
          </w:p>
        </w:tc>
        <w:tc>
          <w:tcPr>
            <w:tcW w:w="1764" w:type="pct"/>
            <w:tcBorders>
              <w:top w:val="single" w:color="auto" w:sz="4" w:space="0"/>
              <w:left w:val="nil"/>
              <w:bottom w:val="single" w:color="auto" w:sz="4" w:space="0"/>
              <w:right w:val="single" w:color="auto" w:sz="4" w:space="0"/>
            </w:tcBorders>
            <w:shd w:val="clear" w:color="auto" w:fill="auto"/>
            <w:vAlign w:val="center"/>
          </w:tcPr>
          <w:p w14:paraId="0CCBE81C">
            <w:pPr>
              <w:pStyle w:val="9"/>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r>
      <w:tr w14:paraId="7F7F8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atLeast"/>
          <w:jc w:val="center"/>
        </w:trPr>
        <w:tc>
          <w:tcPr>
            <w:tcW w:w="2440" w:type="pct"/>
            <w:gridSpan w:val="2"/>
            <w:vMerge w:val="continue"/>
            <w:tcBorders>
              <w:top w:val="nil"/>
              <w:left w:val="nil"/>
              <w:bottom w:val="nil"/>
              <w:right w:val="single" w:color="auto" w:sz="4" w:space="0"/>
            </w:tcBorders>
            <w:shd w:val="clear" w:color="auto" w:fill="auto"/>
            <w:vAlign w:val="center"/>
          </w:tcPr>
          <w:p w14:paraId="000B15EC">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072D1D23">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spacing w:val="20"/>
                <w:kern w:val="0"/>
                <w:sz w:val="24"/>
                <w:szCs w:val="24"/>
                <w:highlight w:val="none"/>
                <w:lang w:val="en-US" w:eastAsia="zh-CN" w:bidi="ar"/>
              </w:rPr>
              <w:t>账</w:t>
            </w:r>
            <w:r>
              <w:rPr>
                <w:rFonts w:hint="eastAsia" w:ascii="宋体" w:hAnsi="宋体" w:eastAsia="宋体" w:cs="Times New Roman"/>
                <w:b/>
                <w:bCs/>
                <w:color w:val="auto"/>
                <w:spacing w:val="20"/>
                <w:kern w:val="0"/>
                <w:sz w:val="24"/>
                <w:szCs w:val="24"/>
                <w:highlight w:val="none"/>
                <w:lang w:val="en-US" w:eastAsia="zh-CN" w:bidi="ar"/>
              </w:rPr>
              <w:t xml:space="preserve"> </w:t>
            </w:r>
            <w:r>
              <w:rPr>
                <w:rFonts w:hint="eastAsia" w:ascii="宋体" w:hAnsi="宋体" w:eastAsia="宋体" w:cs="宋体"/>
                <w:b/>
                <w:bCs/>
                <w:color w:val="auto"/>
                <w:spacing w:val="20"/>
                <w:kern w:val="0"/>
                <w:sz w:val="24"/>
                <w:szCs w:val="24"/>
                <w:highlight w:val="none"/>
                <w:lang w:val="en-US" w:eastAsia="zh-CN" w:bidi="ar"/>
              </w:rPr>
              <w:t xml:space="preserve"> 号</w:t>
            </w:r>
          </w:p>
        </w:tc>
        <w:tc>
          <w:tcPr>
            <w:tcW w:w="1764" w:type="pct"/>
            <w:tcBorders>
              <w:top w:val="single" w:color="auto" w:sz="4" w:space="0"/>
              <w:left w:val="nil"/>
              <w:bottom w:val="single" w:color="auto" w:sz="4" w:space="0"/>
              <w:right w:val="single" w:color="auto" w:sz="4" w:space="0"/>
            </w:tcBorders>
            <w:shd w:val="clear" w:color="auto" w:fill="auto"/>
            <w:vAlign w:val="center"/>
          </w:tcPr>
          <w:p w14:paraId="21B2FDF7">
            <w:pPr>
              <w:pStyle w:val="9"/>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r>
      <w:tr w14:paraId="6686A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 w:hRule="atLeast"/>
          <w:jc w:val="center"/>
        </w:trPr>
        <w:tc>
          <w:tcPr>
            <w:tcW w:w="2440" w:type="pct"/>
            <w:gridSpan w:val="2"/>
            <w:vMerge w:val="continue"/>
            <w:tcBorders>
              <w:top w:val="nil"/>
              <w:left w:val="nil"/>
              <w:bottom w:val="nil"/>
              <w:right w:val="single" w:color="auto" w:sz="4" w:space="0"/>
            </w:tcBorders>
            <w:shd w:val="clear" w:color="auto" w:fill="auto"/>
            <w:vAlign w:val="center"/>
          </w:tcPr>
          <w:p w14:paraId="643F8945">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3DB1D917">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签订日期</w:t>
            </w:r>
          </w:p>
        </w:tc>
        <w:tc>
          <w:tcPr>
            <w:tcW w:w="1764" w:type="pct"/>
            <w:tcBorders>
              <w:top w:val="single" w:color="auto" w:sz="4" w:space="0"/>
              <w:left w:val="nil"/>
              <w:bottom w:val="single" w:color="auto" w:sz="4" w:space="0"/>
              <w:right w:val="single" w:color="auto" w:sz="4" w:space="0"/>
            </w:tcBorders>
            <w:shd w:val="clear" w:color="auto" w:fill="auto"/>
            <w:vAlign w:val="center"/>
          </w:tcPr>
          <w:p w14:paraId="238F1E80">
            <w:pPr>
              <w:pStyle w:val="9"/>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r>
    </w:tbl>
    <w:p w14:paraId="611545E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val="en-US" w:eastAsia="zh-CN" w:bidi="ar"/>
        </w:rPr>
        <w:t xml:space="preserve"> </w:t>
      </w:r>
    </w:p>
    <w:p w14:paraId="0D00D6EC">
      <w:pPr>
        <w:spacing w:line="360" w:lineRule="auto"/>
        <w:rPr>
          <w:rFonts w:hint="eastAsia" w:ascii="宋体" w:hAnsi="宋体" w:eastAsia="宋体" w:cs="宋体"/>
          <w:color w:val="auto"/>
          <w:sz w:val="24"/>
          <w:szCs w:val="24"/>
          <w:highlight w:val="none"/>
        </w:rPr>
      </w:pPr>
    </w:p>
    <w:p w14:paraId="2710C0A6">
      <w:pPr>
        <w:rPr>
          <w:color w:val="auto"/>
          <w:highlight w:val="none"/>
        </w:rPr>
      </w:pPr>
    </w:p>
    <w:p w14:paraId="6140FBDD">
      <w:pPr>
        <w:rPr>
          <w:color w:val="auto"/>
          <w:highlight w:val="none"/>
        </w:rPr>
      </w:pPr>
    </w:p>
    <w:p w14:paraId="171CFF89">
      <w:pPr>
        <w:rPr>
          <w:color w:val="auto"/>
          <w:highlight w:val="none"/>
        </w:rPr>
      </w:pPr>
    </w:p>
    <w:p w14:paraId="68B6DC78">
      <w:pPr>
        <w:rPr>
          <w:color w:val="auto"/>
          <w:highlight w:val="none"/>
        </w:rPr>
      </w:pPr>
    </w:p>
    <w:p w14:paraId="0EC7BD2B">
      <w:pPr>
        <w:rPr>
          <w:color w:val="auto"/>
          <w:highlight w:val="none"/>
        </w:rPr>
      </w:pPr>
    </w:p>
    <w:p w14:paraId="73341951">
      <w:pPr>
        <w:rPr>
          <w:color w:val="auto"/>
          <w:highlight w:val="none"/>
        </w:rPr>
      </w:pPr>
    </w:p>
    <w:p w14:paraId="48AB55C1">
      <w:pPr>
        <w:rPr>
          <w:color w:val="auto"/>
          <w:highlight w:val="none"/>
        </w:rPr>
      </w:pPr>
    </w:p>
    <w:p w14:paraId="1D67EA7D">
      <w:pPr>
        <w:rPr>
          <w:color w:val="auto"/>
          <w:highlight w:val="none"/>
        </w:rPr>
      </w:pPr>
    </w:p>
    <w:p w14:paraId="0AF482EF">
      <w:pPr>
        <w:rPr>
          <w:color w:val="auto"/>
          <w:highlight w:val="none"/>
        </w:rPr>
      </w:pPr>
      <w:r>
        <w:rPr>
          <w:color w:val="auto"/>
          <w:highlight w:val="none"/>
        </w:rPr>
        <w:br w:type="page"/>
      </w:r>
    </w:p>
    <w:p w14:paraId="1A55C4E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附件1</w:t>
      </w:r>
    </w:p>
    <w:p w14:paraId="05A2B080">
      <w:pPr>
        <w:keepNext w:val="0"/>
        <w:keepLines w:val="0"/>
        <w:widowControl w:val="0"/>
        <w:suppressLineNumbers w:val="0"/>
        <w:spacing w:before="156" w:beforeLines="50" w:beforeAutospacing="0" w:after="156" w:afterLines="50" w:afterAutospacing="0" w:line="360" w:lineRule="auto"/>
        <w:ind w:left="0" w:right="0"/>
        <w:jc w:val="center"/>
        <w:rPr>
          <w:rFonts w:hint="eastAsia" w:ascii="宋体" w:hAnsi="宋体" w:eastAsia="宋体" w:cs="宋体"/>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服务考核细则</w:t>
      </w:r>
    </w:p>
    <w:p w14:paraId="2F5BBC3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val="en-US" w:eastAsia="zh-CN" w:bidi="ar"/>
        </w:rPr>
        <w:t>在本项目保修期间，买方将定期对使用单位进行回访，跟踪了解设备的使用情况及卖方的售后服务质量，依照以上的服务承诺，制定以下考核细则。</w:t>
      </w:r>
    </w:p>
    <w:p w14:paraId="69A3FA6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val="en-US" w:eastAsia="zh-CN" w:bidi="ar"/>
        </w:rPr>
        <w:t>1、合同期内每月考核一次；</w:t>
      </w:r>
    </w:p>
    <w:p w14:paraId="59719E2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val="en-US" w:eastAsia="zh-CN" w:bidi="ar"/>
        </w:rPr>
        <w:t>2、每月10日前，买方将上月考核结果及涉及扣费的数据发给卖方核对，卖方在不影响到客户体验的情况下可以对考核结果提出异议，并要求在每月15日前书面反馈，逾期视为对买方的考核结果无异议。</w:t>
      </w:r>
    </w:p>
    <w:p w14:paraId="36F95E0F">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val="en-US" w:eastAsia="zh-CN" w:bidi="ar"/>
        </w:rPr>
        <w:t>3、买方有权从应付但未付给卖方的任一笔款项中，扣除考核结果中列明的违约金。</w:t>
      </w:r>
    </w:p>
    <w:p w14:paraId="597542B7">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val="en-US" w:eastAsia="zh-CN" w:bidi="ar"/>
        </w:rPr>
        <w:t>4、具体违约金标准如下：</w:t>
      </w:r>
    </w:p>
    <w:p w14:paraId="6224AF64">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val="en-US" w:eastAsia="zh-CN" w:bidi="ar"/>
        </w:rPr>
        <w:t>4、具体违约金标准如下：</w:t>
      </w:r>
    </w:p>
    <w:tbl>
      <w:tblPr>
        <w:tblStyle w:val="12"/>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437"/>
        <w:gridCol w:w="656"/>
        <w:gridCol w:w="709"/>
        <w:gridCol w:w="486"/>
        <w:gridCol w:w="2285"/>
        <w:gridCol w:w="2747"/>
        <w:gridCol w:w="1199"/>
      </w:tblGrid>
      <w:tr w14:paraId="1FCEE9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3C076479">
            <w:pPr>
              <w:keepNext w:val="0"/>
              <w:keepLines w:val="0"/>
              <w:widowControl/>
              <w:suppressLineNumbers w:val="0"/>
              <w:spacing w:before="0" w:beforeAutospacing="0" w:after="0" w:afterAutospacing="0"/>
              <w:ind w:left="0" w:right="0"/>
              <w:jc w:val="center"/>
              <w:rPr>
                <w:rFonts w:hint="eastAsia" w:ascii="黑体" w:hAnsi="宋体" w:eastAsia="黑体" w:cs="宋体"/>
                <w:b/>
                <w:bCs/>
                <w:color w:val="auto"/>
                <w:kern w:val="0"/>
                <w:sz w:val="11"/>
                <w:szCs w:val="11"/>
                <w:highlight w:val="none"/>
              </w:rPr>
            </w:pPr>
            <w:r>
              <w:rPr>
                <w:rFonts w:hint="eastAsia" w:ascii="黑体" w:hAnsi="宋体" w:eastAsia="黑体" w:cs="黑体"/>
                <w:b/>
                <w:bCs/>
                <w:color w:val="auto"/>
                <w:kern w:val="0"/>
                <w:sz w:val="11"/>
                <w:szCs w:val="11"/>
                <w:highlight w:val="none"/>
                <w:lang w:val="en-US" w:eastAsia="zh-CN" w:bidi="ar"/>
              </w:rPr>
              <w:t>序号</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14:paraId="5ACF5AFD">
            <w:pPr>
              <w:keepNext w:val="0"/>
              <w:keepLines w:val="0"/>
              <w:widowControl/>
              <w:suppressLineNumbers w:val="0"/>
              <w:spacing w:before="0" w:beforeAutospacing="0" w:after="0" w:afterAutospacing="0"/>
              <w:ind w:left="0" w:right="0"/>
              <w:jc w:val="center"/>
              <w:rPr>
                <w:rFonts w:hint="eastAsia" w:ascii="黑体" w:hAnsi="宋体" w:eastAsia="黑体" w:cs="宋体"/>
                <w:b/>
                <w:bCs/>
                <w:color w:val="auto"/>
                <w:kern w:val="0"/>
                <w:sz w:val="11"/>
                <w:szCs w:val="11"/>
                <w:highlight w:val="none"/>
              </w:rPr>
            </w:pPr>
            <w:r>
              <w:rPr>
                <w:rFonts w:hint="eastAsia" w:ascii="黑体" w:hAnsi="宋体" w:eastAsia="黑体" w:cs="黑体"/>
                <w:b/>
                <w:bCs/>
                <w:color w:val="auto"/>
                <w:kern w:val="0"/>
                <w:sz w:val="11"/>
                <w:szCs w:val="11"/>
                <w:highlight w:val="none"/>
                <w:lang w:val="en-US" w:eastAsia="zh-CN" w:bidi="ar"/>
              </w:rPr>
              <w:t>考核项目</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top"/>
          </w:tcPr>
          <w:p w14:paraId="50DC2F02">
            <w:pPr>
              <w:keepNext w:val="0"/>
              <w:keepLines w:val="0"/>
              <w:widowControl/>
              <w:suppressLineNumbers w:val="0"/>
              <w:spacing w:before="0" w:beforeAutospacing="0" w:after="0" w:afterAutospacing="0"/>
              <w:ind w:left="0" w:right="0"/>
              <w:jc w:val="center"/>
              <w:rPr>
                <w:rFonts w:hint="eastAsia" w:ascii="黑体" w:hAnsi="宋体" w:eastAsia="黑体" w:cs="宋体"/>
                <w:b/>
                <w:bCs/>
                <w:color w:val="auto"/>
                <w:kern w:val="0"/>
                <w:sz w:val="11"/>
                <w:szCs w:val="11"/>
                <w:highlight w:val="none"/>
              </w:rPr>
            </w:pPr>
            <w:r>
              <w:rPr>
                <w:rFonts w:hint="eastAsia" w:ascii="黑体" w:hAnsi="宋体" w:eastAsia="黑体" w:cs="黑体"/>
                <w:b/>
                <w:bCs/>
                <w:color w:val="auto"/>
                <w:kern w:val="0"/>
                <w:sz w:val="11"/>
                <w:szCs w:val="11"/>
                <w:highlight w:val="none"/>
                <w:lang w:val="en-US" w:eastAsia="zh-CN" w:bidi="ar"/>
              </w:rPr>
              <w:t>考核说明</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3FEE10C5">
            <w:pPr>
              <w:keepNext w:val="0"/>
              <w:keepLines w:val="0"/>
              <w:widowControl/>
              <w:suppressLineNumbers w:val="0"/>
              <w:spacing w:before="0" w:beforeAutospacing="0" w:after="0" w:afterAutospacing="0"/>
              <w:ind w:left="0" w:right="0"/>
              <w:jc w:val="center"/>
              <w:rPr>
                <w:rFonts w:hint="eastAsia" w:ascii="黑体" w:hAnsi="宋体" w:eastAsia="黑体" w:cs="宋体"/>
                <w:b/>
                <w:bCs/>
                <w:color w:val="auto"/>
                <w:kern w:val="0"/>
                <w:sz w:val="11"/>
                <w:szCs w:val="11"/>
                <w:highlight w:val="none"/>
              </w:rPr>
            </w:pPr>
            <w:r>
              <w:rPr>
                <w:rFonts w:hint="eastAsia" w:ascii="黑体" w:hAnsi="宋体" w:eastAsia="黑体" w:cs="黑体"/>
                <w:b/>
                <w:bCs/>
                <w:color w:val="auto"/>
                <w:kern w:val="0"/>
                <w:sz w:val="11"/>
                <w:szCs w:val="11"/>
                <w:highlight w:val="none"/>
                <w:lang w:val="en-US" w:eastAsia="zh-CN" w:bidi="ar"/>
              </w:rPr>
              <w:t>涉及服务环节</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537168F8">
            <w:pPr>
              <w:keepNext w:val="0"/>
              <w:keepLines w:val="0"/>
              <w:widowControl/>
              <w:suppressLineNumbers w:val="0"/>
              <w:spacing w:before="0" w:beforeAutospacing="0" w:after="0" w:afterAutospacing="0"/>
              <w:ind w:left="0" w:right="0"/>
              <w:jc w:val="center"/>
              <w:rPr>
                <w:rFonts w:hint="eastAsia" w:ascii="黑体" w:hAnsi="宋体" w:eastAsia="黑体" w:cs="宋体"/>
                <w:b/>
                <w:bCs/>
                <w:color w:val="auto"/>
                <w:kern w:val="0"/>
                <w:sz w:val="11"/>
                <w:szCs w:val="11"/>
                <w:highlight w:val="none"/>
              </w:rPr>
            </w:pPr>
            <w:r>
              <w:rPr>
                <w:rFonts w:hint="eastAsia" w:ascii="黑体" w:hAnsi="宋体" w:eastAsia="黑体" w:cs="黑体"/>
                <w:b/>
                <w:bCs/>
                <w:color w:val="auto"/>
                <w:kern w:val="0"/>
                <w:sz w:val="11"/>
                <w:szCs w:val="11"/>
                <w:highlight w:val="none"/>
                <w:lang w:val="en-US" w:eastAsia="zh-CN" w:bidi="ar"/>
              </w:rPr>
              <w:t>供应商服务要求</w:t>
            </w:r>
          </w:p>
        </w:tc>
        <w:tc>
          <w:tcPr>
            <w:tcW w:w="849"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0ECC51D3">
            <w:pPr>
              <w:keepNext w:val="0"/>
              <w:keepLines w:val="0"/>
              <w:widowControl/>
              <w:suppressLineNumbers w:val="0"/>
              <w:spacing w:before="0" w:beforeAutospacing="0" w:after="0" w:afterAutospacing="0"/>
              <w:ind w:left="0" w:right="0"/>
              <w:jc w:val="center"/>
              <w:rPr>
                <w:rFonts w:hint="eastAsia" w:ascii="黑体" w:hAnsi="宋体" w:eastAsia="黑体" w:cs="宋体"/>
                <w:b/>
                <w:bCs/>
                <w:color w:val="auto"/>
                <w:kern w:val="0"/>
                <w:sz w:val="11"/>
                <w:szCs w:val="11"/>
                <w:highlight w:val="none"/>
              </w:rPr>
            </w:pPr>
            <w:r>
              <w:rPr>
                <w:rFonts w:hint="eastAsia" w:ascii="黑体" w:hAnsi="宋体" w:eastAsia="黑体" w:cs="黑体"/>
                <w:b/>
                <w:bCs/>
                <w:color w:val="auto"/>
                <w:kern w:val="0"/>
                <w:sz w:val="11"/>
                <w:szCs w:val="11"/>
                <w:highlight w:val="none"/>
                <w:lang w:val="en-US" w:eastAsia="zh-CN" w:bidi="ar"/>
              </w:rPr>
              <w:t>考核标准</w:t>
            </w:r>
          </w:p>
        </w:tc>
        <w:tc>
          <w:tcPr>
            <w:tcW w:w="911"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53D89BF2">
            <w:pPr>
              <w:keepNext w:val="0"/>
              <w:keepLines w:val="0"/>
              <w:widowControl/>
              <w:suppressLineNumbers w:val="0"/>
              <w:spacing w:before="0" w:beforeAutospacing="0" w:after="0" w:afterAutospacing="0"/>
              <w:ind w:left="0" w:right="0"/>
              <w:jc w:val="center"/>
              <w:rPr>
                <w:rFonts w:hint="eastAsia" w:ascii="黑体" w:hAnsi="宋体" w:eastAsia="黑体" w:cs="宋体"/>
                <w:b/>
                <w:bCs/>
                <w:color w:val="auto"/>
                <w:kern w:val="0"/>
                <w:sz w:val="11"/>
                <w:szCs w:val="11"/>
                <w:highlight w:val="none"/>
              </w:rPr>
            </w:pPr>
            <w:r>
              <w:rPr>
                <w:rFonts w:hint="eastAsia" w:ascii="黑体" w:hAnsi="宋体" w:eastAsia="黑体" w:cs="黑体"/>
                <w:b/>
                <w:bCs/>
                <w:color w:val="auto"/>
                <w:kern w:val="0"/>
                <w:sz w:val="11"/>
                <w:szCs w:val="11"/>
                <w:highlight w:val="none"/>
                <w:lang w:val="en-US" w:eastAsia="zh-CN" w:bidi="ar"/>
              </w:rPr>
              <w:t>考核金额</w:t>
            </w:r>
          </w:p>
        </w:tc>
      </w:tr>
      <w:tr w14:paraId="18D9A8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1"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3AF5CFFA">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w:t>
            </w:r>
          </w:p>
        </w:tc>
        <w:tc>
          <w:tcPr>
            <w:tcW w:w="341" w:type="pct"/>
            <w:vMerge w:val="restart"/>
            <w:tcBorders>
              <w:top w:val="nil"/>
              <w:left w:val="single" w:color="000000" w:sz="4" w:space="0"/>
              <w:bottom w:val="single" w:color="000000" w:sz="4" w:space="0"/>
              <w:right w:val="single" w:color="000000" w:sz="4" w:space="0"/>
            </w:tcBorders>
            <w:shd w:val="clear" w:color="auto" w:fill="auto"/>
            <w:vAlign w:val="top"/>
          </w:tcPr>
          <w:p w14:paraId="71D8AA99">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服务效率</w:t>
            </w:r>
          </w:p>
        </w:tc>
        <w:tc>
          <w:tcPr>
            <w:tcW w:w="624" w:type="pct"/>
            <w:vMerge w:val="restart"/>
            <w:tcBorders>
              <w:top w:val="nil"/>
              <w:left w:val="single" w:color="000000" w:sz="4" w:space="0"/>
              <w:bottom w:val="single" w:color="000000" w:sz="4" w:space="0"/>
              <w:right w:val="single" w:color="000000" w:sz="4" w:space="0"/>
            </w:tcBorders>
            <w:shd w:val="clear" w:color="auto" w:fill="auto"/>
            <w:vAlign w:val="top"/>
          </w:tcPr>
          <w:p w14:paraId="64739B99">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1、服务响应不及时或服务时间超出约定时间，且未提前与最终用户做好沟通，或未经最终用户同意。</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2、未在规定时间内解决最终用户的正当需求，最终用户要求但未提供备用机；</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3、设备维修时超出约定时间仍未修复的；</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4、需要提供服务的设备超出一台且满足上述任一条件的，按200元/台/次考核</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6D40F2D5">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电话响应时效</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29E6D89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收到万翔客服专员通知后，在1个工作小时内联系客户约定上门时间；并及时将约定时间反馈给万翔客服专员。</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3B50863F">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万翔客服专员报单后1个工作小时内</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475BA268">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400元/次+（N-1）*200元/台/次</w:t>
            </w:r>
          </w:p>
        </w:tc>
      </w:tr>
      <w:tr w14:paraId="46AAB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769A1766">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6212D80F">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0710DC63">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vMerge w:val="restart"/>
            <w:tcBorders>
              <w:top w:val="nil"/>
              <w:left w:val="single" w:color="000000" w:sz="4" w:space="0"/>
              <w:bottom w:val="single" w:color="000000" w:sz="4" w:space="0"/>
              <w:right w:val="single" w:color="000000" w:sz="4" w:space="0"/>
            </w:tcBorders>
            <w:shd w:val="clear" w:color="auto" w:fill="auto"/>
            <w:vAlign w:val="top"/>
          </w:tcPr>
          <w:p w14:paraId="15972E5A">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上门服务时效</w:t>
            </w:r>
          </w:p>
        </w:tc>
        <w:tc>
          <w:tcPr>
            <w:tcW w:w="1548" w:type="pct"/>
            <w:vMerge w:val="restart"/>
            <w:tcBorders>
              <w:top w:val="nil"/>
              <w:left w:val="single" w:color="000000" w:sz="4" w:space="0"/>
              <w:bottom w:val="single" w:color="000000" w:sz="4" w:space="0"/>
              <w:right w:val="single" w:color="000000" w:sz="4" w:space="0"/>
            </w:tcBorders>
            <w:shd w:val="clear" w:color="auto" w:fill="auto"/>
            <w:vAlign w:val="top"/>
          </w:tcPr>
          <w:p w14:paraId="2DFAB181">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按与客户约定时间上门服务；</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如特殊情况不能按约定时间上门，必须提前联系最终用户且征得最终用户的同意，同时重新预约上门服务时间，并务必保证按此约定时间上门。</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58F69C00">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万翔客服专员报单后4个工作小时内</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4F8CB6B6">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400元/次+（N-1）*200元/台/次</w:t>
            </w:r>
          </w:p>
        </w:tc>
      </w:tr>
      <w:tr w14:paraId="44F8CA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4A4873FD">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3</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2CC02B5F">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63326589">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vMerge w:val="continue"/>
            <w:tcBorders>
              <w:top w:val="nil"/>
              <w:left w:val="single" w:color="000000" w:sz="4" w:space="0"/>
              <w:bottom w:val="single" w:color="000000" w:sz="4" w:space="0"/>
              <w:right w:val="single" w:color="000000" w:sz="4" w:space="0"/>
            </w:tcBorders>
            <w:shd w:val="clear" w:color="auto" w:fill="auto"/>
            <w:vAlign w:val="top"/>
          </w:tcPr>
          <w:p w14:paraId="3DD497B2">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1548" w:type="pct"/>
            <w:vMerge w:val="continue"/>
            <w:tcBorders>
              <w:top w:val="nil"/>
              <w:left w:val="single" w:color="000000" w:sz="4" w:space="0"/>
              <w:bottom w:val="single" w:color="000000" w:sz="4" w:space="0"/>
              <w:right w:val="single" w:color="000000" w:sz="4" w:space="0"/>
            </w:tcBorders>
            <w:shd w:val="clear" w:color="auto" w:fill="auto"/>
            <w:vAlign w:val="top"/>
          </w:tcPr>
          <w:p w14:paraId="3F1BF0AE">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12417E38">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因</w:t>
            </w:r>
            <w:r>
              <w:rPr>
                <w:rFonts w:hint="eastAsia" w:ascii="黑体" w:hAnsi="宋体" w:eastAsia="黑体" w:cs="黑体"/>
                <w:b/>
                <w:bCs/>
                <w:color w:val="auto"/>
                <w:kern w:val="0"/>
                <w:sz w:val="11"/>
                <w:szCs w:val="11"/>
                <w:highlight w:val="none"/>
                <w:lang w:val="en-US" w:eastAsia="zh-CN" w:bidi="ar"/>
              </w:rPr>
              <w:t>客户原因</w:t>
            </w:r>
            <w:r>
              <w:rPr>
                <w:rFonts w:hint="eastAsia" w:ascii="黑体" w:hAnsi="宋体" w:eastAsia="黑体" w:cs="黑体"/>
                <w:color w:val="auto"/>
                <w:kern w:val="0"/>
                <w:sz w:val="11"/>
                <w:szCs w:val="11"/>
                <w:highlight w:val="none"/>
                <w:lang w:val="en-US" w:eastAsia="zh-CN" w:bidi="ar"/>
              </w:rPr>
              <w:t>需延后上门时间并另外约定上门时间，需在承诺的时间内达到</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3B19A1CD">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400元/次+（N-1）*200元/台/次</w:t>
            </w:r>
          </w:p>
        </w:tc>
      </w:tr>
      <w:tr w14:paraId="188021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57D3BB1C">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3BEC1ADD">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553FC06E">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vMerge w:val="restart"/>
            <w:tcBorders>
              <w:top w:val="nil"/>
              <w:left w:val="single" w:color="000000" w:sz="4" w:space="0"/>
              <w:bottom w:val="single" w:color="000000" w:sz="4" w:space="0"/>
              <w:right w:val="single" w:color="000000" w:sz="4" w:space="0"/>
            </w:tcBorders>
            <w:shd w:val="clear" w:color="auto" w:fill="auto"/>
            <w:vAlign w:val="top"/>
          </w:tcPr>
          <w:p w14:paraId="2A541A8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维修时效</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63BFB8D4">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上门检测后需现场向最终用户说明故障情况并告知解决方案、如需调拨维修配件，需要告知最终用户配件更换时效并征得客户同意</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0FC10C05">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在承诺的时间内完成服务</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01D470CA">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400元/次+（N-1）*200元/台/次</w:t>
            </w:r>
          </w:p>
        </w:tc>
      </w:tr>
      <w:tr w14:paraId="29410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47"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4E83FF58">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5</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4348A6A1">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07D49F82">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vMerge w:val="continue"/>
            <w:tcBorders>
              <w:top w:val="nil"/>
              <w:left w:val="single" w:color="000000" w:sz="4" w:space="0"/>
              <w:bottom w:val="single" w:color="000000" w:sz="4" w:space="0"/>
              <w:right w:val="single" w:color="000000" w:sz="4" w:space="0"/>
            </w:tcBorders>
            <w:shd w:val="clear" w:color="auto" w:fill="auto"/>
            <w:vAlign w:val="top"/>
          </w:tcPr>
          <w:p w14:paraId="068E7C49">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213A1C5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5FB4606A">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向客户说明情况，告知客户提供备用机和退换机的解决方案，同时告知客户服务时效，并在承诺的时间内完成相应的服务内容。</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3330706B">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400元/次+（N-1）*200元/台/次</w:t>
            </w:r>
          </w:p>
        </w:tc>
      </w:tr>
      <w:tr w14:paraId="0104D2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222CF0A7">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6</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66663EA2">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391D2B5A">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35E1946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备用机提供时效</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4FE1704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服务商自行提供备用机，按与客户约定时间完成服务</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430D4370">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客户确认使用备用机后在1个工作日内提供备机</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30240B60">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400元/次+（N-1）*200元/台/次</w:t>
            </w:r>
          </w:p>
        </w:tc>
      </w:tr>
      <w:tr w14:paraId="77D68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5"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65EF9912">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7</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0EC4F687">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45DE2AB0">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vMerge w:val="restart"/>
            <w:tcBorders>
              <w:top w:val="nil"/>
              <w:left w:val="single" w:color="000000" w:sz="4" w:space="0"/>
              <w:bottom w:val="single" w:color="000000" w:sz="4" w:space="0"/>
              <w:right w:val="single" w:color="000000" w:sz="4" w:space="0"/>
            </w:tcBorders>
            <w:shd w:val="clear" w:color="auto" w:fill="auto"/>
            <w:vAlign w:val="top"/>
          </w:tcPr>
          <w:p w14:paraId="7C4A3BBD">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换机服务时效</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29480374">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确认换机后，在5个工作日内完成换机，如果超出5个工作日必须征得最终用户的同意，并在承诺的时间内完成服务</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342BD09B">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在承诺的时间内完成换机。</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5DFEC8C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400元/次+（N-1）*200元/台/次</w:t>
            </w:r>
          </w:p>
        </w:tc>
      </w:tr>
      <w:tr w14:paraId="1D080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2"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19A0684F">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8</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3CADD1B3">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3ABB78A1">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vMerge w:val="continue"/>
            <w:tcBorders>
              <w:top w:val="nil"/>
              <w:left w:val="single" w:color="000000" w:sz="4" w:space="0"/>
              <w:bottom w:val="single" w:color="000000" w:sz="4" w:space="0"/>
              <w:right w:val="single" w:color="000000" w:sz="4" w:space="0"/>
            </w:tcBorders>
            <w:shd w:val="clear" w:color="auto" w:fill="auto"/>
            <w:vAlign w:val="top"/>
          </w:tcPr>
          <w:p w14:paraId="494ECCE8">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23A92C32">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核实产品主要部件在1年内同样故障报修工单达到3次或3次以上的供应商必须按照客户需求给予更换新机，配置参数需大于等于原机型，换机流程不再经过万翔，换机流程中须提供备用机（备用机服务标准同上）</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3990C9C8">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同意并给予客户换机。</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5D526F0F">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500元/台/次；同时在质保金中扣除换新机所需货款，由万翔直接给客户换机</w:t>
            </w:r>
          </w:p>
        </w:tc>
      </w:tr>
      <w:tr w14:paraId="6F54F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33AA3E06">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9</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748B57DC">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69D58AD3">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34AC9033">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验收报告/辅材发票提供时效</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66322D2F">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收到万翔客服专员通知后，2个工作日内提供验收报告/辅材发票给最终用户。</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3CBA440E">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万翔客服专员报单后2个工作日内</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2C88ED96">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400元/单/次，每逾期1个工作日按100元/单/工作日的标准增加处罚；</w:t>
            </w:r>
          </w:p>
        </w:tc>
      </w:tr>
      <w:tr w14:paraId="38E3B9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62"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678926BB">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10</w:t>
            </w:r>
          </w:p>
        </w:tc>
        <w:tc>
          <w:tcPr>
            <w:tcW w:w="341" w:type="pct"/>
            <w:vMerge w:val="restart"/>
            <w:tcBorders>
              <w:top w:val="nil"/>
              <w:left w:val="single" w:color="000000" w:sz="4" w:space="0"/>
              <w:bottom w:val="single" w:color="000000" w:sz="4" w:space="0"/>
              <w:right w:val="single" w:color="000000" w:sz="4" w:space="0"/>
            </w:tcBorders>
            <w:shd w:val="clear" w:color="auto" w:fill="auto"/>
            <w:noWrap/>
            <w:vAlign w:val="top"/>
          </w:tcPr>
          <w:p w14:paraId="5B50278F">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服务规范</w:t>
            </w:r>
          </w:p>
        </w:tc>
        <w:tc>
          <w:tcPr>
            <w:tcW w:w="624" w:type="pct"/>
            <w:vMerge w:val="restart"/>
            <w:tcBorders>
              <w:top w:val="nil"/>
              <w:left w:val="single" w:color="000000" w:sz="4" w:space="0"/>
              <w:bottom w:val="single" w:color="000000" w:sz="4" w:space="0"/>
              <w:right w:val="single" w:color="000000" w:sz="4" w:space="0"/>
            </w:tcBorders>
            <w:shd w:val="clear" w:color="auto" w:fill="auto"/>
            <w:vAlign w:val="top"/>
          </w:tcPr>
          <w:p w14:paraId="4F9F8EA5">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态度或服务不规范，如：服务人员着装不规范，言语生硬、敷衍、态度不好；未能妥善处理客户的不满情绪；用户要求附加一些明显力所能及范围之内的服务而拒不提供服务；损坏客户物品未赔偿等违反服务规范的行为。</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2641C908">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服务前的服务规范</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50A9D81A">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1）上门服务人员应着品牌工装；</w:t>
            </w:r>
          </w:p>
          <w:p w14:paraId="466A383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 xml:space="preserve"> 2）安装/维修前应与最终用户核对机器型号、配置和台数；如维修需要向客户核实故障现象。</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3）安装前检查确认外包装完好再拆箱安装；如有异常须及时向最终用户反馈并报备给万翔客服专员后，再进行开箱验机；</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4）安装/维修前应检查最终用户的电源电压是否安全稳定，如有问题，应及时告知最终用户，协商整改；</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5）由于服务单位自身原因造成多人或多次联系客户、或上门服务时发现由于自身原因不能提供服务（如上门服务发现未带物料、上门安装空调发现未取孔）；</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6）上门安装/维修时发现由于环境复杂或安装/维修有难度，拒绝为客户提供服务。</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1C74B01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任一条，发现未按规范</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05A8560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w:t>
            </w:r>
          </w:p>
        </w:tc>
      </w:tr>
      <w:tr w14:paraId="11BDF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70AF98AC">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11</w:t>
            </w:r>
          </w:p>
        </w:tc>
        <w:tc>
          <w:tcPr>
            <w:tcW w:w="341" w:type="pct"/>
            <w:vMerge w:val="continue"/>
            <w:tcBorders>
              <w:top w:val="nil"/>
              <w:left w:val="single" w:color="000000" w:sz="4" w:space="0"/>
              <w:bottom w:val="single" w:color="000000" w:sz="4" w:space="0"/>
              <w:right w:val="single" w:color="000000" w:sz="4" w:space="0"/>
            </w:tcBorders>
            <w:shd w:val="clear" w:color="auto" w:fill="auto"/>
            <w:noWrap/>
            <w:vAlign w:val="top"/>
          </w:tcPr>
          <w:p w14:paraId="4B0BC301">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693BE161">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04AE1550">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服务中的服务规范</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06AD41B2">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1）安装过程中发现外包装完好，开箱出现货物内损则第一时间给最终用户换机处理，并报备给万翔客服专员；</w:t>
            </w:r>
          </w:p>
          <w:p w14:paraId="0508D198">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2）检查每台机器的服务编号；</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 xml:space="preserve">3) 安装时如果发现设备异常，及时与客户进行沟通，待情况核实清楚后，再行安装； </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4）免费提供所有设备的安装调试（包括计算机操作系统及补丁等应用软件安装等服务），安装完成后要开机测试以确保设备能够正常使用；</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5）协助最终用户安装外设等常用设备。并根据最终用户需求进行设置。</w:t>
            </w:r>
          </w:p>
          <w:p w14:paraId="46A853C6">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6）安装位置必须保证设备的正常使用，如安装位置与客户要求不符，需要提前与客户沟通并找到适合的解决方案；</w:t>
            </w:r>
          </w:p>
          <w:p w14:paraId="1166BB7D">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7）安装务必保障美观，不能出现设备安装歪斜、影响美观或影响设备正常使用等情况；</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8）如果安装/维修数量较多，不能一天内完成，服务单位应连续为客户提供服务，并将情况及时向最终用户做汇报沟通；如有异常情况不能连续安装或暂时先离开现场，必须提前征得最终用户的同意。</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299FFCC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任一条，发现未按规范</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1987EB2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w:t>
            </w:r>
          </w:p>
        </w:tc>
      </w:tr>
      <w:tr w14:paraId="32BCB5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23"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6EA0A2FB">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12</w:t>
            </w:r>
          </w:p>
        </w:tc>
        <w:tc>
          <w:tcPr>
            <w:tcW w:w="341" w:type="pct"/>
            <w:vMerge w:val="continue"/>
            <w:tcBorders>
              <w:top w:val="nil"/>
              <w:left w:val="single" w:color="000000" w:sz="4" w:space="0"/>
              <w:bottom w:val="single" w:color="000000" w:sz="4" w:space="0"/>
              <w:right w:val="single" w:color="000000" w:sz="4" w:space="0"/>
            </w:tcBorders>
            <w:shd w:val="clear" w:color="auto" w:fill="auto"/>
            <w:noWrap/>
            <w:vAlign w:val="top"/>
          </w:tcPr>
          <w:p w14:paraId="2E13D453">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2AF40BC3">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0FA3B269">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服务后的服务规范</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4092A6B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1)安装完毕，应和最终用户一起确认产品的正常运行。</w:t>
            </w:r>
          </w:p>
          <w:p w14:paraId="519DBE60">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2)安装完毕，并为每台机器注册信息, 应向最终用户详细讲解保修条例；如没有注册信息而导致机器在保修期内无法保修的情况，服务商要负责此维修费用。</w:t>
            </w:r>
          </w:p>
          <w:p w14:paraId="14E9BE0E">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3)安装完毕，应向最终用户详细讲解使用操作方法和日常维护保养措施，耐心解答最终用户提出的问题，并留下服务电话；在设备合适的地方填(贴)上机器信息（包括报修电话、机器序列号及服务号），以方便最终用户报修。</w:t>
            </w:r>
          </w:p>
          <w:p w14:paraId="71351411">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4）安装/维修等服务结束后，应把工作现场打扫干净，将工具等物品复位，并将安装/维修过程中产生的垃圾带离现场。</w:t>
            </w:r>
          </w:p>
          <w:p w14:paraId="34ECA1AD">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5）安装完毕，应将《厦门市大宗货物政府采购供货验收单》按万翔网商要求打印并交给客户盖章、签字。</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3B429114">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任一条，发现未按规范</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79B6727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w:t>
            </w:r>
          </w:p>
        </w:tc>
      </w:tr>
      <w:tr w14:paraId="6BFD9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22"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2DEB7087">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13</w:t>
            </w:r>
          </w:p>
        </w:tc>
        <w:tc>
          <w:tcPr>
            <w:tcW w:w="341" w:type="pct"/>
            <w:vMerge w:val="continue"/>
            <w:tcBorders>
              <w:top w:val="nil"/>
              <w:left w:val="single" w:color="000000" w:sz="4" w:space="0"/>
              <w:bottom w:val="single" w:color="000000" w:sz="4" w:space="0"/>
              <w:right w:val="single" w:color="000000" w:sz="4" w:space="0"/>
            </w:tcBorders>
            <w:shd w:val="clear" w:color="auto" w:fill="auto"/>
            <w:noWrap/>
            <w:vAlign w:val="top"/>
          </w:tcPr>
          <w:p w14:paraId="01DD75C0">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57BD4F72">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7FB5AE3D">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服务仪表、态度</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0CB8BB20">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服务人员着装应规范，言语不生硬、不敷衍、态度好；妥善处理客户的不满情绪；</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152A67F4">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客户反馈属实。</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0AD1B115">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w:t>
            </w:r>
          </w:p>
        </w:tc>
      </w:tr>
      <w:tr w14:paraId="3F0B6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3"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27DFAFD0">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14</w:t>
            </w:r>
          </w:p>
        </w:tc>
        <w:tc>
          <w:tcPr>
            <w:tcW w:w="341" w:type="pct"/>
            <w:vMerge w:val="continue"/>
            <w:tcBorders>
              <w:top w:val="nil"/>
              <w:left w:val="single" w:color="000000" w:sz="4" w:space="0"/>
              <w:bottom w:val="single" w:color="000000" w:sz="4" w:space="0"/>
              <w:right w:val="single" w:color="000000" w:sz="4" w:space="0"/>
            </w:tcBorders>
            <w:shd w:val="clear" w:color="auto" w:fill="auto"/>
            <w:noWrap/>
            <w:vAlign w:val="top"/>
          </w:tcPr>
          <w:p w14:paraId="3C2C7710">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7869A7D6">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2531398A">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额外情况规范</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06283AF1">
            <w:pPr>
              <w:keepNext w:val="0"/>
              <w:keepLines w:val="0"/>
              <w:widowControl/>
              <w:suppressLineNumbers w:val="0"/>
              <w:spacing w:before="0" w:beforeAutospacing="0" w:after="24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1）电话联系客户时间及上门服务时间必须在最终用户的正常工作时间内，已提前沟通且客户同意的情况下除外。</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2）用户要求附加一些明显力所能及范围之内的服务应配合处理；或者其它品牌产品出现故障需要卖方工程师帮助解决。卖方工程师不得拒绝最终用户，在条件许可的前提下为最终用户解决。如果无法修复应协助最终用户报修相应的服务商或者给出解决方案。</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1326507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客户反馈属实。</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13514AB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w:t>
            </w:r>
          </w:p>
        </w:tc>
      </w:tr>
      <w:tr w14:paraId="09A5D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2"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19287597">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15</w:t>
            </w:r>
          </w:p>
        </w:tc>
        <w:tc>
          <w:tcPr>
            <w:tcW w:w="341" w:type="pct"/>
            <w:vMerge w:val="continue"/>
            <w:tcBorders>
              <w:top w:val="nil"/>
              <w:left w:val="single" w:color="000000" w:sz="4" w:space="0"/>
              <w:bottom w:val="single" w:color="000000" w:sz="4" w:space="0"/>
              <w:right w:val="single" w:color="000000" w:sz="4" w:space="0"/>
            </w:tcBorders>
            <w:shd w:val="clear" w:color="auto" w:fill="auto"/>
            <w:noWrap/>
            <w:vAlign w:val="top"/>
          </w:tcPr>
          <w:p w14:paraId="3A881684">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1C37792F">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5F5F321B">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意外情况规范</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6BAD15FD">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1）服务过程中如有损坏客户物品，应及时与客户沟通赔偿方案，并在约定时间内进行赔偿。</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2）安装的设备务必保证使用安全，不能出现在使用过程中掉落等意外情况；</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2809F832">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客户反馈属实。</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4B4E9B4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500元/次</w:t>
            </w:r>
          </w:p>
        </w:tc>
      </w:tr>
      <w:tr w14:paraId="14D63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5E9F9B48">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16</w:t>
            </w:r>
          </w:p>
        </w:tc>
        <w:tc>
          <w:tcPr>
            <w:tcW w:w="341" w:type="pct"/>
            <w:vMerge w:val="continue"/>
            <w:tcBorders>
              <w:top w:val="nil"/>
              <w:left w:val="single" w:color="000000" w:sz="4" w:space="0"/>
              <w:bottom w:val="single" w:color="000000" w:sz="4" w:space="0"/>
              <w:right w:val="single" w:color="000000" w:sz="4" w:space="0"/>
            </w:tcBorders>
            <w:shd w:val="clear" w:color="auto" w:fill="auto"/>
            <w:noWrap/>
            <w:vAlign w:val="top"/>
          </w:tcPr>
          <w:p w14:paraId="4FBB531A">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05675B99">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61F8D06D">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备用机使用</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475F1053">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反馈客服专员确认使用备用机，如无同型号备用机使用，需提供符合客户需求的其他型号设备使用，备用机必须无偿进行安装调试，并签订《产品备用机使用单》，报修机解除故障归还客户后，还需现场调试，并在《产品备用机使用单》上签署明确可正常使用，才可退还备用机</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4EF6C620">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未提供备用机的安装调试等；或者客户机子还未修复好，就要求客户归还备用机</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0711F756">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w:t>
            </w:r>
          </w:p>
        </w:tc>
      </w:tr>
      <w:tr w14:paraId="2097D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28"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3A183E47">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17</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14:paraId="6F90E075">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服务质量</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top"/>
          </w:tcPr>
          <w:p w14:paraId="15824A83">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服务人员不具备服务能力；</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维修后一个月内又出现同样故障、或同一故障频繁重复再现；</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68F1ECE9">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客户报修频率</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4DB83452">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1）一个月内再次出现同样故障。或者故障反复出现。</w:t>
            </w:r>
          </w:p>
          <w:p w14:paraId="61D460C3">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2）明确由于服务引发的产品其他故障。</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3）服务人员上门后表示不会安装或维修，或安装/维修操作不熟练。</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18965AFB">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客户反馈属实。</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1DFCABC2">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400元/次</w:t>
            </w:r>
          </w:p>
        </w:tc>
      </w:tr>
      <w:tr w14:paraId="1A68F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9"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11D9F626">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18</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14:paraId="5B4C2D30">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收费</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top"/>
          </w:tcPr>
          <w:p w14:paraId="1AB4AB9D">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未按合同规定操作，未提前与最终用户沟通收费标准，多收费或乱收费</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76A03EE2">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收费项目</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78EA4B2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1）有偿服务的范围，应按合同约定的收费标准或公司定价向客户说明并提前报价给客户，合同中明确免费的不得向客户收费，合同中明确免费的不能以隐瞒或欺骗的方式向客户提供收费的替代物料。</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2）报价时应向客户提供清单明细，包括规格型号、单价、数量、总价、保修时间（如有）、保修方式（如有）；</w:t>
            </w:r>
            <w:r>
              <w:rPr>
                <w:rFonts w:hint="eastAsia" w:ascii="黑体" w:hAnsi="宋体" w:eastAsia="黑体" w:cs="宋体"/>
                <w:color w:val="auto"/>
                <w:kern w:val="0"/>
                <w:sz w:val="11"/>
                <w:szCs w:val="11"/>
                <w:highlight w:val="none"/>
                <w:lang w:val="en-US" w:eastAsia="zh-CN" w:bidi="ar"/>
              </w:rPr>
              <w:br w:type="textWrapping"/>
            </w:r>
            <w:r>
              <w:rPr>
                <w:rFonts w:hint="eastAsia" w:ascii="黑体" w:hAnsi="宋体" w:eastAsia="黑体" w:cs="黑体"/>
                <w:color w:val="auto"/>
                <w:kern w:val="0"/>
                <w:sz w:val="11"/>
                <w:szCs w:val="11"/>
                <w:highlight w:val="none"/>
                <w:lang w:val="en-US" w:eastAsia="zh-CN" w:bidi="ar"/>
              </w:rPr>
              <w:t>3）提供服务前必须征得最终用户的同意；不能出现服务完成后才告知客户需要收费。</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466ED87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客户反馈属实。</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3119F2DA">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500元/次</w:t>
            </w:r>
          </w:p>
        </w:tc>
      </w:tr>
      <w:tr w14:paraId="79AFF2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4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0474D08A">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19</w:t>
            </w:r>
          </w:p>
        </w:tc>
        <w:tc>
          <w:tcPr>
            <w:tcW w:w="341" w:type="pct"/>
            <w:vMerge w:val="restart"/>
            <w:tcBorders>
              <w:top w:val="nil"/>
              <w:left w:val="single" w:color="000000" w:sz="4" w:space="0"/>
              <w:bottom w:val="single" w:color="000000" w:sz="4" w:space="0"/>
              <w:right w:val="single" w:color="000000" w:sz="4" w:space="0"/>
            </w:tcBorders>
            <w:shd w:val="clear" w:color="auto" w:fill="auto"/>
            <w:vAlign w:val="top"/>
          </w:tcPr>
          <w:p w14:paraId="39C043F7">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验收报告回收时效</w:t>
            </w:r>
          </w:p>
        </w:tc>
        <w:tc>
          <w:tcPr>
            <w:tcW w:w="624" w:type="pct"/>
            <w:vMerge w:val="restart"/>
            <w:tcBorders>
              <w:top w:val="nil"/>
              <w:left w:val="single" w:color="000000" w:sz="4" w:space="0"/>
              <w:bottom w:val="single" w:color="000000" w:sz="4" w:space="0"/>
              <w:right w:val="single" w:color="000000" w:sz="4" w:space="0"/>
            </w:tcBorders>
            <w:shd w:val="clear" w:color="auto" w:fill="auto"/>
            <w:vAlign w:val="top"/>
          </w:tcPr>
          <w:p w14:paraId="644A2E85">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未按合同规定，安装调试完成后应及时反馈给买方，并按照买方要求由最终用户填写《验收报告》，三个工作日内报送给买方。超过5个工作日仍未回收的，按每逾期一天10元/单的标准追加处罚。</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2E001F34">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提供给最终用户验收报告的时效</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222EE87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1）安装完成后及时提供“验收报告”给最终用户，其中“客户联”留给客户，将其他联在2个工作日内（安装调试完毕后，次日算第一天）回收；</w:t>
            </w:r>
          </w:p>
          <w:p w14:paraId="07E6ACCF">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2）如验收报告超出约定时间提供，必须提前与最终用户做好沟通并征得最终用户的同意。</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61D2B474">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安装后超过2个工作日客户催验收报告。</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772501A5">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200元/次+（N-1）*10元/台/次</w:t>
            </w:r>
          </w:p>
        </w:tc>
      </w:tr>
      <w:tr w14:paraId="635F1D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4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31B32BFD">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20</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522573AF">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37D179E7">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503262DB">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提供客户签盖的验收报告给万翔</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3B49AF2E">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安装验收后5个工作日内将“验收报告”按要求返回给万翔网商，如超出时间未返回，必须提前向万翔客服说明情况；如万翔网商未收到反馈且在安装后5个工作日内未收到返回的“验收报告”则视为延误。</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382BFD85">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安装后超过5个工作日万翔网商未收到验收报告</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0346EA01">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200元/次+（N-1）*10元/台/次</w:t>
            </w:r>
          </w:p>
        </w:tc>
      </w:tr>
      <w:tr w14:paraId="0BF48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23FA066A">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21</w:t>
            </w:r>
          </w:p>
        </w:tc>
        <w:tc>
          <w:tcPr>
            <w:tcW w:w="341" w:type="pct"/>
            <w:vMerge w:val="restart"/>
            <w:tcBorders>
              <w:top w:val="nil"/>
              <w:left w:val="single" w:color="000000" w:sz="4" w:space="0"/>
              <w:bottom w:val="single" w:color="000000" w:sz="4" w:space="0"/>
              <w:right w:val="single" w:color="000000" w:sz="4" w:space="0"/>
            </w:tcBorders>
            <w:shd w:val="clear" w:color="auto" w:fill="auto"/>
            <w:vAlign w:val="top"/>
          </w:tcPr>
          <w:p w14:paraId="0FF61588">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信息反馈</w:t>
            </w:r>
          </w:p>
        </w:tc>
        <w:tc>
          <w:tcPr>
            <w:tcW w:w="624" w:type="pct"/>
            <w:vMerge w:val="restart"/>
            <w:tcBorders>
              <w:top w:val="nil"/>
              <w:left w:val="single" w:color="000000" w:sz="4" w:space="0"/>
              <w:bottom w:val="single" w:color="000000" w:sz="4" w:space="0"/>
              <w:right w:val="single" w:color="000000" w:sz="4" w:space="0"/>
            </w:tcBorders>
            <w:shd w:val="clear" w:color="auto" w:fill="auto"/>
            <w:vAlign w:val="top"/>
          </w:tcPr>
          <w:p w14:paraId="45136CC6">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未按买方要求反馈所需报表，或所提供报表信息存在虚假的问题。</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4E259F6E">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服务商操作平台进度回复</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718CC00D">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在收到买方派单后且在服务完成后一个工作日内进行回复</w:t>
            </w:r>
          </w:p>
        </w:tc>
        <w:tc>
          <w:tcPr>
            <w:tcW w:w="849"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7A24AAF8">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回复不及时、虚假信息等</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35700EE6">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500元/次</w:t>
            </w:r>
          </w:p>
        </w:tc>
      </w:tr>
      <w:tr w14:paraId="08DBAF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1021EA9B">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22</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2AA13834">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7BFFCC4E">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6449870E">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日常售后回复信息</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7104D5D3">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在收到买方派单后应按照合同要求及时进行回复</w:t>
            </w:r>
          </w:p>
        </w:tc>
        <w:tc>
          <w:tcPr>
            <w:tcW w:w="849"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2849B10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催安装、报修、退换货等售后需求，处理情况虚假等</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2D350AFB">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500元/次</w:t>
            </w:r>
          </w:p>
        </w:tc>
      </w:tr>
      <w:tr w14:paraId="70DE3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6B17E680">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23</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13026292">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vMerge w:val="continue"/>
            <w:tcBorders>
              <w:top w:val="nil"/>
              <w:left w:val="single" w:color="000000" w:sz="4" w:space="0"/>
              <w:bottom w:val="single" w:color="000000" w:sz="4" w:space="0"/>
              <w:right w:val="single" w:color="000000" w:sz="4" w:space="0"/>
            </w:tcBorders>
            <w:shd w:val="clear" w:color="auto" w:fill="auto"/>
            <w:vAlign w:val="top"/>
          </w:tcPr>
          <w:p w14:paraId="051270EE">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7BA12B98">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其他万翔要求提供的信息</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47506CA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在收到买方派单后应按照合同要求及时进行回复</w:t>
            </w:r>
          </w:p>
        </w:tc>
        <w:tc>
          <w:tcPr>
            <w:tcW w:w="849"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0278E0F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信息虚假等</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73D3D4A8">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500元/次</w:t>
            </w:r>
          </w:p>
        </w:tc>
      </w:tr>
      <w:tr w14:paraId="04B9C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334BEEB5">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24</w:t>
            </w:r>
          </w:p>
        </w:tc>
        <w:tc>
          <w:tcPr>
            <w:tcW w:w="341" w:type="pct"/>
            <w:vMerge w:val="restart"/>
            <w:tcBorders>
              <w:top w:val="nil"/>
              <w:left w:val="single" w:color="000000" w:sz="4" w:space="0"/>
              <w:bottom w:val="single" w:color="000000" w:sz="4" w:space="0"/>
              <w:right w:val="single" w:color="000000" w:sz="4" w:space="0"/>
            </w:tcBorders>
            <w:shd w:val="clear" w:color="auto" w:fill="auto"/>
            <w:vAlign w:val="top"/>
          </w:tcPr>
          <w:p w14:paraId="6BFF4B76">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投诉（根据卖方产品质量、服务造成用户投诉的层级进行扣罚，当投诉涉及多个层级以最高层级扣罚标准为准）</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top"/>
          </w:tcPr>
          <w:p w14:paraId="6D34351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 xml:space="preserve">1、投诉至买方售后服务部门并得以证实                                        </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7390DAE9">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投诉到万翔售后</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4DAA1E49">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应妥善处理客户不满或者需求，不应让客户向万翔投诉</w:t>
            </w:r>
          </w:p>
        </w:tc>
        <w:tc>
          <w:tcPr>
            <w:tcW w:w="849"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102FBAB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服务商无法证明情况不属实</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75743B3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10000元/次</w:t>
            </w:r>
          </w:p>
        </w:tc>
      </w:tr>
      <w:tr w14:paraId="29E09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17EA9E1B">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25</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78C83173">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top"/>
          </w:tcPr>
          <w:p w14:paraId="22091294">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 xml:space="preserve">2、投诉至厦门翔业集团内部监管部门并得以证实          </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236E6203">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投诉到翔业集团内部监管部门</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033E0957">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应妥善处理客户不满或者需求，不应让客户向翔业集团监管部门投诉</w:t>
            </w:r>
          </w:p>
        </w:tc>
        <w:tc>
          <w:tcPr>
            <w:tcW w:w="849"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53842BC9">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服务商无法证明情况不属实</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33FD2D7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20000元/次</w:t>
            </w:r>
          </w:p>
        </w:tc>
      </w:tr>
      <w:tr w14:paraId="2F9E3C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361ADD71">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26</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7338D582">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top"/>
          </w:tcPr>
          <w:p w14:paraId="5D7F8462">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3、投诉至社会监管部门（如工商局等）并得到证实</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58036D76">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投诉到社会监管部门</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6110CC1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应妥善处理客户不满或者需求，不应让客户社会监管部门投诉</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13B2D9EA">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服务商无法取得社会监管部门撤诉</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73A84AD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40000元/次</w:t>
            </w:r>
          </w:p>
        </w:tc>
      </w:tr>
      <w:tr w14:paraId="75BB68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4"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0EB36DE4">
            <w:pPr>
              <w:keepNext w:val="0"/>
              <w:keepLines w:val="0"/>
              <w:widowControl/>
              <w:suppressLineNumbers w:val="0"/>
              <w:spacing w:before="0" w:beforeAutospacing="0" w:after="0" w:afterAutospacing="0"/>
              <w:ind w:left="0" w:right="0"/>
              <w:jc w:val="center"/>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27</w:t>
            </w:r>
          </w:p>
        </w:tc>
        <w:tc>
          <w:tcPr>
            <w:tcW w:w="341" w:type="pct"/>
            <w:vMerge w:val="continue"/>
            <w:tcBorders>
              <w:top w:val="nil"/>
              <w:left w:val="single" w:color="000000" w:sz="4" w:space="0"/>
              <w:bottom w:val="single" w:color="000000" w:sz="4" w:space="0"/>
              <w:right w:val="single" w:color="000000" w:sz="4" w:space="0"/>
            </w:tcBorders>
            <w:shd w:val="clear" w:color="auto" w:fill="auto"/>
            <w:vAlign w:val="top"/>
          </w:tcPr>
          <w:p w14:paraId="281030C4">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top"/>
          </w:tcPr>
          <w:p w14:paraId="5CEFED60">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 xml:space="preserve">4、投诉至社会媒体并被曝光（如报纸、杂志、电视广播、主流官网等）                                       </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611E0856">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投诉至社会媒体并被曝光（如报纸、杂志、电视广播、主流官网等）</w:t>
            </w:r>
            <w:r>
              <w:rPr>
                <w:rFonts w:hint="eastAsia" w:ascii="黑体" w:hAnsi="宋体" w:eastAsia="黑体" w:cs="宋体"/>
                <w:color w:val="auto"/>
                <w:kern w:val="0"/>
                <w:sz w:val="11"/>
                <w:szCs w:val="11"/>
                <w:highlight w:val="none"/>
                <w:lang w:val="en-US" w:eastAsia="zh-CN" w:bidi="ar"/>
              </w:rPr>
              <w:t xml:space="preserve"> </w:t>
            </w:r>
            <w:r>
              <w:rPr>
                <w:rFonts w:hint="eastAsia" w:ascii="黑体" w:hAnsi="宋体" w:eastAsia="黑体" w:cs="黑体"/>
                <w:color w:val="auto"/>
                <w:kern w:val="0"/>
                <w:sz w:val="11"/>
                <w:szCs w:val="11"/>
                <w:highlight w:val="none"/>
                <w:lang w:val="en-US" w:eastAsia="zh-CN" w:bidi="ar"/>
              </w:rPr>
              <w:t xml:space="preserve">                                      </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6C55851C">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应妥善处理客户不满或者需求，不应让客户投诉到社会媒体</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7D95A02D">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报纸、杂志、电视广播、主流官网等曝光了事情</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5AD9C2D9">
            <w:pPr>
              <w:keepNext w:val="0"/>
              <w:keepLines w:val="0"/>
              <w:widowControl/>
              <w:suppressLineNumbers w:val="0"/>
              <w:spacing w:before="0" w:beforeAutospacing="0" w:after="0" w:afterAutospacing="0"/>
              <w:ind w:left="0" w:right="0"/>
              <w:jc w:val="left"/>
              <w:rPr>
                <w:rFonts w:hint="eastAsia" w:ascii="黑体" w:hAnsi="宋体" w:eastAsia="黑体" w:cs="宋体"/>
                <w:color w:val="auto"/>
                <w:kern w:val="0"/>
                <w:sz w:val="11"/>
                <w:szCs w:val="11"/>
                <w:highlight w:val="none"/>
              </w:rPr>
            </w:pPr>
            <w:r>
              <w:rPr>
                <w:rFonts w:hint="eastAsia" w:ascii="黑体" w:hAnsi="宋体" w:eastAsia="黑体" w:cs="黑体"/>
                <w:color w:val="auto"/>
                <w:kern w:val="0"/>
                <w:sz w:val="11"/>
                <w:szCs w:val="11"/>
                <w:highlight w:val="none"/>
                <w:lang w:val="en-US" w:eastAsia="zh-CN" w:bidi="ar"/>
              </w:rPr>
              <w:t>200000元/次</w:t>
            </w:r>
          </w:p>
        </w:tc>
      </w:tr>
      <w:tr w14:paraId="411772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9" w:hRule="atLeast"/>
        </w:trPr>
        <w:tc>
          <w:tcPr>
            <w:tcW w:w="230" w:type="pct"/>
            <w:tcBorders>
              <w:top w:val="single" w:color="000000" w:sz="4" w:space="0"/>
              <w:left w:val="single" w:color="000000" w:sz="4" w:space="0"/>
              <w:bottom w:val="single" w:color="000000" w:sz="4" w:space="0"/>
              <w:right w:val="single" w:color="000000" w:sz="4" w:space="0"/>
            </w:tcBorders>
            <w:shd w:val="clear" w:color="auto" w:fill="auto"/>
            <w:vAlign w:val="top"/>
          </w:tcPr>
          <w:p w14:paraId="1E2A6A3B">
            <w:pPr>
              <w:keepNext w:val="0"/>
              <w:keepLines w:val="0"/>
              <w:widowControl w:val="0"/>
              <w:suppressLineNumbers w:val="0"/>
              <w:spacing w:before="0" w:beforeAutospacing="0" w:after="0" w:afterAutospacing="0"/>
              <w:ind w:left="0" w:right="0"/>
              <w:jc w:val="both"/>
              <w:rPr>
                <w:rFonts w:hint="default" w:ascii="Calibri" w:hAnsi="Calibri" w:eastAsia="宋体" w:cs="Times New Roman"/>
                <w:color w:val="auto"/>
                <w:kern w:val="2"/>
                <w:sz w:val="11"/>
                <w:szCs w:val="11"/>
                <w:highlight w:val="none"/>
              </w:rPr>
            </w:pPr>
            <w:r>
              <w:rPr>
                <w:rFonts w:hint="default" w:ascii="Calibri" w:hAnsi="Calibri" w:eastAsia="宋体" w:cs="Calibri"/>
                <w:color w:val="auto"/>
                <w:kern w:val="2"/>
                <w:sz w:val="11"/>
                <w:szCs w:val="11"/>
                <w:highlight w:val="none"/>
                <w:lang w:val="en-US" w:eastAsia="zh-CN" w:bidi="ar"/>
              </w:rPr>
              <w:t>28</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14:paraId="55E4AD8E">
            <w:pPr>
              <w:keepNext w:val="0"/>
              <w:keepLines w:val="0"/>
              <w:widowControl w:val="0"/>
              <w:suppressLineNumbers w:val="0"/>
              <w:spacing w:before="0" w:beforeAutospacing="0" w:after="0" w:afterAutospacing="0"/>
              <w:ind w:left="0" w:right="0"/>
              <w:jc w:val="both"/>
              <w:rPr>
                <w:rFonts w:hint="default" w:ascii="Calibri" w:hAnsi="Calibri" w:eastAsia="宋体" w:cs="Times New Roman"/>
                <w:color w:val="auto"/>
                <w:kern w:val="2"/>
                <w:sz w:val="11"/>
                <w:szCs w:val="11"/>
                <w:highlight w:val="none"/>
              </w:rPr>
            </w:pPr>
            <w:r>
              <w:rPr>
                <w:rFonts w:hint="eastAsia" w:ascii="宋体" w:hAnsi="宋体" w:eastAsia="宋体" w:cs="宋体"/>
                <w:color w:val="auto"/>
                <w:kern w:val="2"/>
                <w:sz w:val="11"/>
                <w:szCs w:val="11"/>
                <w:highlight w:val="none"/>
                <w:lang w:val="en-US" w:eastAsia="zh-CN" w:bidi="ar"/>
              </w:rPr>
              <w:t>考核罚款缴交</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top"/>
          </w:tcPr>
          <w:p w14:paraId="0E9BA1AA">
            <w:pPr>
              <w:keepNext w:val="0"/>
              <w:keepLines w:val="0"/>
              <w:widowControl w:val="0"/>
              <w:suppressLineNumbers w:val="0"/>
              <w:spacing w:before="0" w:beforeAutospacing="0" w:after="0" w:afterAutospacing="0"/>
              <w:ind w:left="0" w:right="-107" w:rightChars="-51"/>
              <w:jc w:val="both"/>
              <w:rPr>
                <w:rFonts w:hint="default" w:ascii="Calibri" w:hAnsi="Calibri" w:eastAsia="宋体" w:cs="Times New Roman"/>
                <w:color w:val="auto"/>
                <w:kern w:val="2"/>
                <w:sz w:val="11"/>
                <w:szCs w:val="11"/>
                <w:highlight w:val="none"/>
              </w:rPr>
            </w:pPr>
            <w:r>
              <w:rPr>
                <w:rFonts w:hint="eastAsia" w:ascii="宋体" w:hAnsi="宋体" w:eastAsia="宋体" w:cs="宋体"/>
                <w:color w:val="auto"/>
                <w:kern w:val="2"/>
                <w:sz w:val="11"/>
                <w:szCs w:val="11"/>
                <w:highlight w:val="none"/>
                <w:lang w:val="en-US" w:eastAsia="zh-CN" w:bidi="ar"/>
              </w:rPr>
              <w:t>收到考核表后</w:t>
            </w:r>
            <w:r>
              <w:rPr>
                <w:rFonts w:hint="default" w:ascii="Calibri" w:hAnsi="Calibri" w:eastAsia="宋体" w:cs="Calibri"/>
                <w:color w:val="auto"/>
                <w:kern w:val="2"/>
                <w:sz w:val="11"/>
                <w:szCs w:val="11"/>
                <w:highlight w:val="none"/>
                <w:lang w:val="en-US" w:eastAsia="zh-CN" w:bidi="ar"/>
              </w:rPr>
              <w:t>30</w:t>
            </w:r>
            <w:r>
              <w:rPr>
                <w:rFonts w:hint="eastAsia" w:ascii="宋体" w:hAnsi="宋体" w:eastAsia="宋体" w:cs="宋体"/>
                <w:color w:val="auto"/>
                <w:kern w:val="2"/>
                <w:sz w:val="11"/>
                <w:szCs w:val="11"/>
                <w:highlight w:val="none"/>
                <w:lang w:val="en-US" w:eastAsia="zh-CN" w:bidi="ar"/>
              </w:rPr>
              <w:t>个日历日内交清考核款项</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top"/>
          </w:tcPr>
          <w:p w14:paraId="699D7CAA">
            <w:pPr>
              <w:keepNext w:val="0"/>
              <w:keepLines w:val="0"/>
              <w:widowControl w:val="0"/>
              <w:suppressLineNumbers w:val="0"/>
              <w:spacing w:before="0" w:beforeAutospacing="0" w:after="0" w:afterAutospacing="0"/>
              <w:ind w:left="0" w:right="0"/>
              <w:jc w:val="both"/>
              <w:rPr>
                <w:rFonts w:hint="default" w:ascii="Calibri" w:hAnsi="Calibri" w:eastAsia="宋体" w:cs="Times New Roman"/>
                <w:color w:val="auto"/>
                <w:kern w:val="2"/>
                <w:sz w:val="11"/>
                <w:szCs w:val="11"/>
                <w:highlight w:val="none"/>
              </w:rPr>
            </w:pPr>
            <w:r>
              <w:rPr>
                <w:rFonts w:hint="eastAsia" w:ascii="宋体" w:hAnsi="宋体" w:eastAsia="宋体" w:cs="宋体"/>
                <w:color w:val="auto"/>
                <w:kern w:val="2"/>
                <w:sz w:val="11"/>
                <w:szCs w:val="11"/>
                <w:highlight w:val="none"/>
                <w:lang w:val="en-US" w:eastAsia="zh-CN" w:bidi="ar"/>
              </w:rPr>
              <w:t>扣罚缴交</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top"/>
          </w:tcPr>
          <w:p w14:paraId="4A47F41C">
            <w:pPr>
              <w:keepNext w:val="0"/>
              <w:keepLines w:val="0"/>
              <w:widowControl w:val="0"/>
              <w:suppressLineNumbers w:val="0"/>
              <w:spacing w:before="0" w:beforeAutospacing="0" w:after="0" w:afterAutospacing="0"/>
              <w:ind w:left="0" w:right="0"/>
              <w:jc w:val="both"/>
              <w:rPr>
                <w:rFonts w:hint="default" w:ascii="Calibri" w:hAnsi="Calibri" w:eastAsia="宋体" w:cs="Times New Roman"/>
                <w:color w:val="auto"/>
                <w:kern w:val="2"/>
                <w:sz w:val="11"/>
                <w:szCs w:val="11"/>
                <w:highlight w:val="none"/>
              </w:rPr>
            </w:pPr>
            <w:r>
              <w:rPr>
                <w:rFonts w:hint="eastAsia" w:ascii="宋体" w:hAnsi="宋体" w:eastAsia="宋体" w:cs="宋体"/>
                <w:color w:val="auto"/>
                <w:kern w:val="2"/>
                <w:sz w:val="11"/>
                <w:szCs w:val="11"/>
                <w:highlight w:val="none"/>
                <w:lang w:val="en-US" w:eastAsia="zh-CN" w:bidi="ar"/>
              </w:rPr>
              <w:t>服务商应在收到万翔网商发出考核表后的</w:t>
            </w:r>
            <w:r>
              <w:rPr>
                <w:rFonts w:hint="default" w:ascii="Calibri" w:hAnsi="Calibri" w:eastAsia="宋体" w:cs="Calibri"/>
                <w:color w:val="auto"/>
                <w:kern w:val="2"/>
                <w:sz w:val="11"/>
                <w:szCs w:val="11"/>
                <w:highlight w:val="none"/>
                <w:lang w:val="en-US" w:eastAsia="zh-CN" w:bidi="ar"/>
              </w:rPr>
              <w:t>30</w:t>
            </w:r>
            <w:r>
              <w:rPr>
                <w:rFonts w:hint="eastAsia" w:ascii="宋体" w:hAnsi="宋体" w:eastAsia="宋体" w:cs="宋体"/>
                <w:color w:val="auto"/>
                <w:kern w:val="2"/>
                <w:sz w:val="11"/>
                <w:szCs w:val="11"/>
                <w:highlight w:val="none"/>
                <w:lang w:val="en-US" w:eastAsia="zh-CN" w:bidi="ar"/>
              </w:rPr>
              <w:t>个日历日内交清罚款，交完后将付款情况告知万翔网商对应的采购专员。</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top"/>
          </w:tcPr>
          <w:p w14:paraId="6921B7BB">
            <w:pPr>
              <w:keepNext w:val="0"/>
              <w:keepLines w:val="0"/>
              <w:widowControl w:val="0"/>
              <w:suppressLineNumbers w:val="0"/>
              <w:spacing w:before="0" w:beforeAutospacing="0" w:after="0" w:afterAutospacing="0"/>
              <w:ind w:left="0" w:right="0"/>
              <w:jc w:val="both"/>
              <w:rPr>
                <w:rFonts w:hint="default" w:ascii="Calibri" w:hAnsi="Calibri" w:eastAsia="宋体" w:cs="Times New Roman"/>
                <w:color w:val="auto"/>
                <w:kern w:val="2"/>
                <w:sz w:val="11"/>
                <w:szCs w:val="11"/>
                <w:highlight w:val="none"/>
              </w:rPr>
            </w:pPr>
            <w:r>
              <w:rPr>
                <w:rFonts w:hint="eastAsia" w:ascii="宋体" w:hAnsi="宋体" w:eastAsia="宋体" w:cs="宋体"/>
                <w:color w:val="auto"/>
                <w:kern w:val="2"/>
                <w:sz w:val="11"/>
                <w:szCs w:val="11"/>
                <w:highlight w:val="none"/>
                <w:lang w:val="en-US" w:eastAsia="zh-CN" w:bidi="ar"/>
              </w:rPr>
              <w:t>未按要求时效和金额缴交罚款</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top"/>
          </w:tcPr>
          <w:p w14:paraId="0A9BD692">
            <w:pPr>
              <w:keepNext w:val="0"/>
              <w:keepLines w:val="0"/>
              <w:widowControl w:val="0"/>
              <w:suppressLineNumbers w:val="0"/>
              <w:spacing w:before="0" w:beforeAutospacing="0" w:after="0" w:afterAutospacing="0"/>
              <w:ind w:left="0" w:right="0"/>
              <w:jc w:val="both"/>
              <w:rPr>
                <w:rFonts w:hint="default" w:ascii="Calibri" w:hAnsi="Calibri" w:eastAsia="宋体" w:cs="Times New Roman"/>
                <w:color w:val="auto"/>
                <w:kern w:val="2"/>
                <w:sz w:val="11"/>
                <w:szCs w:val="11"/>
                <w:highlight w:val="none"/>
              </w:rPr>
            </w:pPr>
            <w:r>
              <w:rPr>
                <w:rFonts w:hint="eastAsia" w:ascii="宋体" w:hAnsi="宋体" w:eastAsia="宋体" w:cs="宋体"/>
                <w:color w:val="auto"/>
                <w:kern w:val="2"/>
                <w:sz w:val="11"/>
                <w:szCs w:val="11"/>
                <w:highlight w:val="none"/>
                <w:lang w:val="en-US" w:eastAsia="zh-CN" w:bidi="ar"/>
              </w:rPr>
              <w:t>超过</w:t>
            </w:r>
            <w:r>
              <w:rPr>
                <w:rFonts w:hint="default" w:ascii="Calibri" w:hAnsi="Calibri" w:eastAsia="宋体" w:cs="Calibri"/>
                <w:color w:val="auto"/>
                <w:kern w:val="2"/>
                <w:sz w:val="11"/>
                <w:szCs w:val="11"/>
                <w:highlight w:val="none"/>
                <w:lang w:val="en-US" w:eastAsia="zh-CN" w:bidi="ar"/>
              </w:rPr>
              <w:t>30</w:t>
            </w:r>
            <w:r>
              <w:rPr>
                <w:rFonts w:hint="eastAsia" w:ascii="宋体" w:hAnsi="宋体" w:eastAsia="宋体" w:cs="宋体"/>
                <w:color w:val="auto"/>
                <w:kern w:val="2"/>
                <w:sz w:val="11"/>
                <w:szCs w:val="11"/>
                <w:highlight w:val="none"/>
                <w:lang w:val="en-US" w:eastAsia="zh-CN" w:bidi="ar"/>
              </w:rPr>
              <w:t>个日历日按双倍罚款金额扣罚</w:t>
            </w:r>
          </w:p>
        </w:tc>
      </w:tr>
    </w:tbl>
    <w:p w14:paraId="76162199">
      <w:pPr>
        <w:rPr>
          <w:color w:val="auto"/>
          <w:highlight w:val="none"/>
        </w:rPr>
      </w:pPr>
    </w:p>
    <w:p w14:paraId="30159280">
      <w:pPr>
        <w:rPr>
          <w:color w:val="auto"/>
          <w:highlight w:val="none"/>
        </w:rPr>
      </w:pPr>
      <w:r>
        <w:rPr>
          <w:color w:val="auto"/>
          <w:highlight w:val="none"/>
        </w:rPr>
        <w:br w:type="page"/>
      </w:r>
    </w:p>
    <w:p w14:paraId="631CC20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附件2：技术参数</w:t>
      </w:r>
    </w:p>
    <w:tbl>
      <w:tblPr>
        <w:tblStyle w:val="12"/>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21"/>
        <w:gridCol w:w="2042"/>
        <w:gridCol w:w="3757"/>
      </w:tblGrid>
      <w:tr w14:paraId="3B2D5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B85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产品名称</w:t>
            </w:r>
          </w:p>
        </w:tc>
        <w:tc>
          <w:tcPr>
            <w:tcW w:w="1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62F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规格型号</w:t>
            </w: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623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参数</w:t>
            </w:r>
          </w:p>
        </w:tc>
      </w:tr>
      <w:tr w14:paraId="6B199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504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6.5公斤级波轮洗衣机</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16A4E">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C4F7E">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25256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781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8公斤波轮洗衣机</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C2FC2">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DABA9">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19725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B2F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10公斤级波轮洗衣机</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3DC4F">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5FFE4">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30A95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35D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10公斤滚筒洗衣机</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28B4A">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8480D">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107F0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0CE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10公斤洗烘滚筒洗衣机</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5FBED">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64056">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5C3B4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1FE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40升≤总容积≤50升单门冰箱</w:t>
            </w:r>
          </w:p>
        </w:tc>
        <w:tc>
          <w:tcPr>
            <w:tcW w:w="1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C21AA">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2C3CB">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41AA0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C7A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90升≤总容积≤95升单门冰箱 </w:t>
            </w:r>
          </w:p>
        </w:tc>
        <w:tc>
          <w:tcPr>
            <w:tcW w:w="1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73835">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FADD6">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2876B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B63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170升≤总容积≤186升双门冰箱</w:t>
            </w:r>
          </w:p>
        </w:tc>
        <w:tc>
          <w:tcPr>
            <w:tcW w:w="1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626DA">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787D5">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49063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791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185升≤总容积≤192升双门风冷冰箱 </w:t>
            </w:r>
          </w:p>
        </w:tc>
        <w:tc>
          <w:tcPr>
            <w:tcW w:w="1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81CDF">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E7F64">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706CD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174D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216升≤总容积≤245升三门风冷冰箱 </w:t>
            </w:r>
          </w:p>
        </w:tc>
        <w:tc>
          <w:tcPr>
            <w:tcW w:w="1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3C802">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402AB">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2EC6F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27E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319升≤总容积≤342升四门冰箱 </w:t>
            </w:r>
          </w:p>
        </w:tc>
        <w:tc>
          <w:tcPr>
            <w:tcW w:w="1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339ED">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B61C0">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3376D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B630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405升≤总容积≤435升变频风冷多门冰箱 </w:t>
            </w:r>
          </w:p>
        </w:tc>
        <w:tc>
          <w:tcPr>
            <w:tcW w:w="1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1FCE5">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133EF">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1305E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338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502升≤总容积≤529升变频风冷十字对开门冰箱 </w:t>
            </w:r>
          </w:p>
        </w:tc>
        <w:tc>
          <w:tcPr>
            <w:tcW w:w="1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C1E29">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2DFC6">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r w14:paraId="21823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CA1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519升≤总容积≤537升风冷对开门冰箱 </w:t>
            </w:r>
          </w:p>
        </w:tc>
        <w:tc>
          <w:tcPr>
            <w:tcW w:w="1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BE4B7">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2"/>
                <w:szCs w:val="22"/>
                <w:highlight w:val="none"/>
                <w:u w:val="none"/>
              </w:rPr>
            </w:pPr>
          </w:p>
        </w:tc>
        <w:tc>
          <w:tcPr>
            <w:tcW w:w="2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6FA9D">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2"/>
                <w:szCs w:val="22"/>
                <w:highlight w:val="none"/>
                <w:u w:val="none"/>
              </w:rPr>
            </w:pPr>
          </w:p>
        </w:tc>
      </w:tr>
    </w:tbl>
    <w:p w14:paraId="517F188B">
      <w:pPr>
        <w:rPr>
          <w:color w:val="auto"/>
          <w:highlight w:val="none"/>
        </w:rPr>
      </w:pPr>
    </w:p>
    <w:p w14:paraId="5BDBFB15">
      <w:pPr>
        <w:rPr>
          <w:color w:val="auto"/>
          <w:highlight w:val="none"/>
        </w:rPr>
      </w:pPr>
    </w:p>
    <w:sectPr>
      <w:footerReference r:id="rId10"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宋体-18030">
    <w:altName w:val="微软雅黑"/>
    <w:panose1 w:val="00000000000000000000"/>
    <w:charset w:val="86"/>
    <w:family w:val="modern"/>
    <w:pitch w:val="default"/>
    <w:sig w:usb0="00000000" w:usb1="00000000" w:usb2="000A005E" w:usb3="00000000" w:csb0="00040001"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C0E09">
    <w:pPr>
      <w:pStyle w:val="7"/>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C42DB">
    <w:pPr>
      <w:pStyle w:val="7"/>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3B916">
    <w:pPr>
      <w:pStyle w:val="7"/>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B3B6C">
    <w:pPr>
      <w:pStyle w:val="7"/>
      <w:jc w:val="center"/>
      <w:rPr>
        <w:rFonts w:ascii="宋体" w:hAnsi="宋体"/>
      </w:rPr>
    </w:pPr>
    <w:r>
      <w:rPr>
        <w:rStyle w:val="15"/>
        <w:rFonts w:ascii="宋体" w:hAnsi="宋体"/>
        <w:szCs w:val="20"/>
      </w:rPr>
      <w:t>2-1-</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28</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1735A">
    <w:pPr>
      <w:pStyle w:val="7"/>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82B32">
    <w:pPr>
      <w:pStyle w:val="7"/>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5</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364CF">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F9D76">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8EE836A6"/>
    <w:multiLevelType w:val="singleLevel"/>
    <w:tmpl w:val="8EE836A6"/>
    <w:lvl w:ilvl="0" w:tentative="0">
      <w:start w:val="2"/>
      <w:numFmt w:val="decimal"/>
      <w:lvlText w:val="%1."/>
      <w:lvlJc w:val="left"/>
      <w:pPr>
        <w:tabs>
          <w:tab w:val="left" w:pos="312"/>
        </w:tabs>
      </w:pPr>
    </w:lvl>
  </w:abstractNum>
  <w:abstractNum w:abstractNumId="2">
    <w:nsid w:val="8F7D3F85"/>
    <w:multiLevelType w:val="singleLevel"/>
    <w:tmpl w:val="8F7D3F85"/>
    <w:lvl w:ilvl="0" w:tentative="0">
      <w:start w:val="2"/>
      <w:numFmt w:val="decimal"/>
      <w:lvlText w:val="%1."/>
      <w:lvlJc w:val="left"/>
      <w:pPr>
        <w:tabs>
          <w:tab w:val="left" w:pos="312"/>
        </w:tabs>
      </w:pPr>
    </w:lvl>
  </w:abstractNum>
  <w:abstractNum w:abstractNumId="3">
    <w:nsid w:val="B6985618"/>
    <w:multiLevelType w:val="singleLevel"/>
    <w:tmpl w:val="B6985618"/>
    <w:lvl w:ilvl="0" w:tentative="0">
      <w:start w:val="1"/>
      <w:numFmt w:val="chineseCounting"/>
      <w:suff w:val="nothing"/>
      <w:lvlText w:val="%1、"/>
      <w:lvlJc w:val="left"/>
      <w:rPr>
        <w:rFonts w:hint="eastAsia"/>
      </w:rPr>
    </w:lvl>
  </w:abstractNum>
  <w:abstractNum w:abstractNumId="4">
    <w:nsid w:val="C8FDFFDC"/>
    <w:multiLevelType w:val="singleLevel"/>
    <w:tmpl w:val="C8FDFFDC"/>
    <w:lvl w:ilvl="0" w:tentative="0">
      <w:start w:val="2"/>
      <w:numFmt w:val="chineseCounting"/>
      <w:suff w:val="nothing"/>
      <w:lvlText w:val="（%1）"/>
      <w:lvlJc w:val="left"/>
      <w:rPr>
        <w:rFonts w:hint="eastAsia"/>
      </w:rPr>
    </w:lvl>
  </w:abstractNum>
  <w:abstractNum w:abstractNumId="5">
    <w:nsid w:val="E6CC3DEA"/>
    <w:multiLevelType w:val="singleLevel"/>
    <w:tmpl w:val="E6CC3DEA"/>
    <w:lvl w:ilvl="0" w:tentative="0">
      <w:start w:val="2"/>
      <w:numFmt w:val="decimal"/>
      <w:lvlText w:val="%1."/>
      <w:lvlJc w:val="left"/>
      <w:pPr>
        <w:tabs>
          <w:tab w:val="left" w:pos="312"/>
        </w:tabs>
      </w:pPr>
    </w:lvl>
  </w:abstractNum>
  <w:abstractNum w:abstractNumId="6">
    <w:nsid w:val="F56BE375"/>
    <w:multiLevelType w:val="singleLevel"/>
    <w:tmpl w:val="F56BE375"/>
    <w:lvl w:ilvl="0" w:tentative="0">
      <w:start w:val="2"/>
      <w:numFmt w:val="decimal"/>
      <w:lvlText w:val="%1."/>
      <w:lvlJc w:val="left"/>
      <w:pPr>
        <w:tabs>
          <w:tab w:val="left" w:pos="312"/>
        </w:tabs>
      </w:pPr>
    </w:lvl>
  </w:abstractNum>
  <w:abstractNum w:abstractNumId="7">
    <w:nsid w:val="FBEF6379"/>
    <w:multiLevelType w:val="multilevel"/>
    <w:tmpl w:val="FBEF6379"/>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8">
    <w:nsid w:val="FD273473"/>
    <w:multiLevelType w:val="singleLevel"/>
    <w:tmpl w:val="FD273473"/>
    <w:lvl w:ilvl="0" w:tentative="0">
      <w:start w:val="2"/>
      <w:numFmt w:val="decimal"/>
      <w:lvlText w:val="%1."/>
      <w:lvlJc w:val="left"/>
      <w:pPr>
        <w:tabs>
          <w:tab w:val="left" w:pos="312"/>
        </w:tabs>
      </w:pPr>
    </w:lvl>
  </w:abstractNum>
  <w:abstractNum w:abstractNumId="9">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306E589C"/>
    <w:multiLevelType w:val="singleLevel"/>
    <w:tmpl w:val="306E589C"/>
    <w:lvl w:ilvl="0" w:tentative="0">
      <w:start w:val="2"/>
      <w:numFmt w:val="decimal"/>
      <w:lvlText w:val="%1."/>
      <w:lvlJc w:val="left"/>
      <w:pPr>
        <w:tabs>
          <w:tab w:val="left" w:pos="312"/>
        </w:tabs>
      </w:pPr>
    </w:lvl>
  </w:abstractNum>
  <w:abstractNum w:abstractNumId="11">
    <w:nsid w:val="35F576B9"/>
    <w:multiLevelType w:val="singleLevel"/>
    <w:tmpl w:val="35F576B9"/>
    <w:lvl w:ilvl="0" w:tentative="0">
      <w:start w:val="2"/>
      <w:numFmt w:val="decimal"/>
      <w:lvlText w:val="%1."/>
      <w:lvlJc w:val="left"/>
      <w:pPr>
        <w:tabs>
          <w:tab w:val="left" w:pos="312"/>
        </w:tabs>
      </w:pPr>
    </w:lvl>
  </w:abstractNum>
  <w:abstractNum w:abstractNumId="12">
    <w:nsid w:val="4CC8ADEF"/>
    <w:multiLevelType w:val="singleLevel"/>
    <w:tmpl w:val="4CC8ADEF"/>
    <w:lvl w:ilvl="0" w:tentative="0">
      <w:start w:val="2"/>
      <w:numFmt w:val="decimal"/>
      <w:lvlText w:val="%1."/>
      <w:lvlJc w:val="left"/>
      <w:pPr>
        <w:tabs>
          <w:tab w:val="left" w:pos="312"/>
        </w:tabs>
      </w:pPr>
    </w:lvl>
  </w:abstractNum>
  <w:abstractNum w:abstractNumId="13">
    <w:nsid w:val="4CE48846"/>
    <w:multiLevelType w:val="singleLevel"/>
    <w:tmpl w:val="4CE48846"/>
    <w:lvl w:ilvl="0" w:tentative="0">
      <w:start w:val="2"/>
      <w:numFmt w:val="decimal"/>
      <w:lvlText w:val="%1."/>
      <w:lvlJc w:val="left"/>
      <w:pPr>
        <w:tabs>
          <w:tab w:val="left" w:pos="312"/>
        </w:tabs>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3"/>
  </w:num>
  <w:num w:numId="5">
    <w:abstractNumId w:val="12"/>
  </w:num>
  <w:num w:numId="6">
    <w:abstractNumId w:val="6"/>
  </w:num>
  <w:num w:numId="7">
    <w:abstractNumId w:val="8"/>
  </w:num>
  <w:num w:numId="8">
    <w:abstractNumId w:val="5"/>
  </w:num>
  <w:num w:numId="9">
    <w:abstractNumId w:val="1"/>
  </w:num>
  <w:num w:numId="10">
    <w:abstractNumId w:val="2"/>
  </w:num>
  <w:num w:numId="11">
    <w:abstractNumId w:val="10"/>
  </w:num>
  <w:num w:numId="12">
    <w:abstractNumId w:val="13"/>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YWIzMDI0MWMzODgzNmNiNWE5OTZlNjc0MGJhNDgifQ=="/>
  </w:docVars>
  <w:rsids>
    <w:rsidRoot w:val="00000000"/>
    <w:rsid w:val="2A205631"/>
    <w:rsid w:val="5E036F28"/>
    <w:rsid w:val="6E773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4">
    <w:name w:val="Body Text Indent"/>
    <w:basedOn w:val="1"/>
    <w:next w:val="1"/>
    <w:qFormat/>
    <w:uiPriority w:val="0"/>
    <w:pPr>
      <w:ind w:left="420" w:leftChars="200"/>
    </w:pPr>
  </w:style>
  <w:style w:type="paragraph" w:styleId="5">
    <w:name w:val="Plain Text"/>
    <w:basedOn w:val="1"/>
    <w:qFormat/>
    <w:uiPriority w:val="0"/>
    <w:rPr>
      <w:rFonts w:ascii="宋体" w:hAnsi="Courier New"/>
      <w:szCs w:val="20"/>
    </w:rPr>
  </w:style>
  <w:style w:type="paragraph" w:styleId="6">
    <w:name w:val="Body Text Indent 2"/>
    <w:basedOn w:val="1"/>
    <w:qFormat/>
    <w:uiPriority w:val="0"/>
    <w:pPr>
      <w:spacing w:after="120" w:line="480" w:lineRule="auto"/>
      <w:ind w:left="420"/>
    </w:pPr>
    <w:rPr>
      <w:rFonts w:ascii="Times New Roman" w:hAnsi="Times New Roman"/>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0">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1">
    <w:name w:val="Body Text First Indent 2"/>
    <w:basedOn w:val="4"/>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paragraph" w:customStyle="1" w:styleId="1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17">
    <w:name w:val="font41"/>
    <w:basedOn w:val="13"/>
    <w:qFormat/>
    <w:uiPriority w:val="0"/>
    <w:rPr>
      <w:rFonts w:hint="eastAsia" w:ascii="宋体" w:hAnsi="宋体" w:eastAsia="宋体" w:cs="宋体"/>
      <w:color w:val="000000"/>
      <w:sz w:val="20"/>
      <w:szCs w:val="20"/>
      <w:u w:val="none"/>
    </w:rPr>
  </w:style>
  <w:style w:type="character" w:customStyle="1" w:styleId="18">
    <w:name w:val="font31"/>
    <w:basedOn w:val="13"/>
    <w:qFormat/>
    <w:uiPriority w:val="0"/>
    <w:rPr>
      <w:rFonts w:hint="eastAsia" w:ascii="微软雅黑" w:hAnsi="微软雅黑" w:eastAsia="微软雅黑" w:cs="微软雅黑"/>
      <w:color w:val="000000"/>
      <w:sz w:val="20"/>
      <w:szCs w:val="20"/>
      <w:u w:val="none"/>
    </w:rPr>
  </w:style>
  <w:style w:type="paragraph" w:customStyle="1" w:styleId="19">
    <w:name w:val="p0"/>
    <w:basedOn w:val="1"/>
    <w:qFormat/>
    <w:uiPriority w:val="0"/>
    <w:pPr>
      <w:keepNext w:val="0"/>
      <w:keepLines w:val="0"/>
      <w:widowControl/>
      <w:suppressLineNumbers w:val="0"/>
      <w:spacing w:before="0" w:beforeAutospacing="0" w:after="0" w:afterAutospacing="0"/>
      <w:ind w:left="0" w:right="0"/>
      <w:jc w:val="both"/>
    </w:pPr>
    <w:rPr>
      <w:rFonts w:hint="default" w:ascii="Times New Roman" w:hAnsi="Times New Roman" w:eastAsia="宋体" w:cs="Times New Roman"/>
      <w:kern w:val="0"/>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70</Pages>
  <Words>47334</Words>
  <Characters>50522</Characters>
  <Lines>0</Lines>
  <Paragraphs>0</Paragraphs>
  <TotalTime>41</TotalTime>
  <ScaleCrop>false</ScaleCrop>
  <LinksUpToDate>false</LinksUpToDate>
  <CharactersWithSpaces>51341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2024-08-27T00:48:00Z</dcterms:created>
  <dc:creator>Dell</dc:creator>
  <cp:lastModifiedBy>Dell</cp:lastModifiedBy>
  <dcterms:modified xsi:type="dcterms:W3CDTF">2024-08-29T02:23:41Z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85CFFFF117974EA5973EB4B5FC2438A0_12</vt:lpwstr>
  </property>
</Properties>
</file>